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E7" w:rsidRPr="002575D9" w:rsidRDefault="00345BE7" w:rsidP="002575D9">
      <w:pPr>
        <w:pStyle w:val="Titre"/>
      </w:pPr>
      <w:r w:rsidRPr="002575D9">
        <w:t>Synthèse </w:t>
      </w:r>
    </w:p>
    <w:p w:rsidR="00AC4829" w:rsidRDefault="00AC4829" w:rsidP="002575D9">
      <w:pPr>
        <w:jc w:val="both"/>
        <w:rPr>
          <w:rFonts w:ascii="Arial" w:hAnsi="Arial" w:cs="Arial"/>
          <w:b/>
          <w:sz w:val="20"/>
          <w:szCs w:val="20"/>
          <w:u w:val="single"/>
        </w:rPr>
        <w:sectPr w:rsidR="00AC4829" w:rsidSect="00345BE7">
          <w:headerReference w:type="default" r:id="rId8"/>
          <w:footerReference w:type="default" r:id="rId9"/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:rsidR="00AC4829" w:rsidRDefault="00AC4829" w:rsidP="002575D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140"/>
        <w:gridCol w:w="1200"/>
      </w:tblGrid>
      <w:tr w:rsidR="00AC4829" w:rsidRPr="002575D9" w:rsidTr="00D11654">
        <w:trPr>
          <w:trHeight w:val="31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BE668B" w:rsidRDefault="00AC4829" w:rsidP="00AC4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fr-BE"/>
              </w:rPr>
              <w:t>Identification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AC4829" w:rsidRPr="002575D9" w:rsidTr="00D11654">
        <w:trPr>
          <w:trHeight w:val="55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Nom MA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BE01A5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BE01A5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Les P'tits </w:t>
            </w:r>
            <w:proofErr w:type="spellStart"/>
            <w:r w:rsidRPr="00BE01A5">
              <w:rPr>
                <w:rFonts w:ascii="Calibri" w:eastAsia="Times New Roman" w:hAnsi="Calibri" w:cs="Times New Roman"/>
                <w:color w:val="000000"/>
                <w:lang w:eastAsia="fr-BE"/>
              </w:rPr>
              <w:t>bout'choux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AC4829" w:rsidRPr="002575D9" w:rsidTr="00D11654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Type accueil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Co-accueil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AC4829" w:rsidRPr="002575D9" w:rsidTr="00D11654">
        <w:trPr>
          <w:trHeight w:val="1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AC4829" w:rsidRPr="002575D9" w:rsidTr="00D11654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Capacité d'accueil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AC48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places</w:t>
            </w:r>
          </w:p>
        </w:tc>
      </w:tr>
      <w:tr w:rsidR="00AC4829" w:rsidRPr="002575D9" w:rsidTr="00D11654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Nombre de jours d'accueil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AC48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jours</w:t>
            </w:r>
          </w:p>
        </w:tc>
      </w:tr>
      <w:tr w:rsidR="00AC4829" w:rsidRPr="002575D9" w:rsidTr="00D11654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Nombre d'emplois crées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AC48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ETP</w:t>
            </w:r>
          </w:p>
        </w:tc>
      </w:tr>
    </w:tbl>
    <w:p w:rsidR="00AC4829" w:rsidRDefault="00AC4829" w:rsidP="00AC4829">
      <w:pPr>
        <w:jc w:val="both"/>
        <w:rPr>
          <w:rFonts w:ascii="Arial" w:hAnsi="Arial" w:cs="Arial"/>
          <w:sz w:val="20"/>
          <w:szCs w:val="20"/>
        </w:rPr>
      </w:pPr>
    </w:p>
    <w:p w:rsidR="00AC4829" w:rsidRDefault="00AC4829" w:rsidP="00AC4829">
      <w:pPr>
        <w:jc w:val="both"/>
        <w:rPr>
          <w:rFonts w:ascii="Arial" w:hAnsi="Arial" w:cs="Arial"/>
          <w:sz w:val="20"/>
          <w:szCs w:val="20"/>
        </w:rPr>
      </w:pPr>
    </w:p>
    <w:p w:rsidR="00AC4829" w:rsidRDefault="00AC4829" w:rsidP="00AC48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140"/>
      </w:tblGrid>
      <w:tr w:rsidR="00AC4829" w:rsidRPr="002575D9" w:rsidTr="00D11654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Inscriptions et présences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AC4829" w:rsidRPr="002575D9" w:rsidTr="00D11654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Années de naissance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AC4829" w:rsidRPr="002575D9" w:rsidTr="00D1165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AC4829" w:rsidRPr="002575D9" w:rsidTr="00D1165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AC4829" w:rsidRPr="002575D9" w:rsidTr="00D1165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AC4829" w:rsidRPr="002575D9" w:rsidTr="00D1165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AC4829" w:rsidRPr="002575D9" w:rsidTr="00D1165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AC4829" w:rsidRPr="002575D9" w:rsidTr="00D1165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</w:p>
        </w:tc>
      </w:tr>
      <w:tr w:rsidR="00AC4829" w:rsidRPr="002575D9" w:rsidTr="00D11654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4</w:t>
            </w:r>
          </w:p>
        </w:tc>
      </w:tr>
      <w:tr w:rsidR="00AC4829" w:rsidRPr="002575D9" w:rsidTr="00AC482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0</w:t>
            </w:r>
          </w:p>
        </w:tc>
      </w:tr>
      <w:tr w:rsidR="00AC4829" w:rsidRPr="002575D9" w:rsidTr="00AC4829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2017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</w:p>
        </w:tc>
      </w:tr>
    </w:tbl>
    <w:p w:rsidR="00AC4829" w:rsidRDefault="00AC4829" w:rsidP="00AC4829">
      <w:pPr>
        <w:jc w:val="both"/>
        <w:rPr>
          <w:rFonts w:ascii="Arial" w:hAnsi="Arial" w:cs="Arial"/>
          <w:sz w:val="20"/>
          <w:szCs w:val="20"/>
        </w:rPr>
      </w:pPr>
    </w:p>
    <w:p w:rsidR="00AC4829" w:rsidRDefault="00AC4829" w:rsidP="00AC48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5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8"/>
        <w:gridCol w:w="1200"/>
      </w:tblGrid>
      <w:tr w:rsidR="00AC4829" w:rsidRPr="002575D9" w:rsidTr="00AC4829">
        <w:trPr>
          <w:trHeight w:val="360"/>
        </w:trPr>
        <w:tc>
          <w:tcPr>
            <w:tcW w:w="6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23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BE"/>
              </w:rPr>
              <w:t>Présences</w:t>
            </w:r>
          </w:p>
        </w:tc>
      </w:tr>
      <w:tr w:rsidR="00AC4829" w:rsidRPr="002575D9" w:rsidTr="00AC4829">
        <w:trPr>
          <w:trHeight w:val="36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Nombre </w:t>
            </w:r>
            <w:r w:rsidR="00EF1C6B">
              <w:rPr>
                <w:rFonts w:ascii="Calibri" w:eastAsia="Times New Roman" w:hAnsi="Calibri" w:cs="Times New Roman"/>
                <w:color w:val="000000"/>
                <w:lang w:eastAsia="fr-BE"/>
              </w:rPr>
              <w:t>d’enfants présents au 01/01/2017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5</w:t>
            </w:r>
          </w:p>
        </w:tc>
      </w:tr>
      <w:tr w:rsidR="00AC4829" w:rsidRPr="002575D9" w:rsidTr="00D11654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Nombre d</w:t>
            </w:r>
            <w:r w:rsidR="00EF1C6B">
              <w:rPr>
                <w:rFonts w:ascii="Calibri" w:eastAsia="Times New Roman" w:hAnsi="Calibri" w:cs="Times New Roman"/>
                <w:color w:val="000000"/>
                <w:lang w:eastAsia="fr-BE"/>
              </w:rPr>
              <w:t>’enfants entrés sur l’année 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</w:p>
        </w:tc>
      </w:tr>
      <w:tr w:rsidR="00AC4829" w:rsidRPr="002575D9" w:rsidTr="00D11654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Nombre d’enfants</w:t>
            </w:r>
            <w:r w:rsidR="00EF1C6B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sortis au cours de l’année 2017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4</w:t>
            </w:r>
          </w:p>
        </w:tc>
      </w:tr>
      <w:tr w:rsidR="00AC4829" w:rsidRPr="002575D9" w:rsidTr="00D11654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Nombre d'enfants porteurs de handicap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0</w:t>
            </w:r>
          </w:p>
        </w:tc>
      </w:tr>
      <w:tr w:rsidR="00AC4829" w:rsidRPr="002575D9" w:rsidTr="00D11654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roofErr w:type="spellStart"/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Nbre</w:t>
            </w:r>
            <w:proofErr w:type="spellEnd"/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d'enfants dont au moins un parent a suivi 1 formation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</w:p>
        </w:tc>
      </w:tr>
      <w:tr w:rsidR="00AC4829" w:rsidRPr="002575D9" w:rsidTr="00D11654">
        <w:trPr>
          <w:trHeight w:val="300"/>
        </w:trPr>
        <w:tc>
          <w:tcPr>
            <w:tcW w:w="5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Durée </w:t>
            </w:r>
            <w:proofErr w:type="spellStart"/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min.d’accueil</w:t>
            </w:r>
            <w:proofErr w:type="spellEnd"/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108</w:t>
            </w:r>
          </w:p>
        </w:tc>
      </w:tr>
      <w:tr w:rsidR="00AC4829" w:rsidRPr="002575D9" w:rsidTr="00D11654">
        <w:trPr>
          <w:trHeight w:val="300"/>
        </w:trPr>
        <w:tc>
          <w:tcPr>
            <w:tcW w:w="53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AC4829" w:rsidRPr="002575D9" w:rsidTr="00D11654">
        <w:trPr>
          <w:trHeight w:val="300"/>
        </w:trPr>
        <w:tc>
          <w:tcPr>
            <w:tcW w:w="533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Durée </w:t>
            </w:r>
            <w:proofErr w:type="spellStart"/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>max.d’accueil</w:t>
            </w:r>
            <w:proofErr w:type="spellEnd"/>
            <w:r w:rsidRPr="002575D9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d’un enfant (en nombre de jours ou de demi-jours de présence)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C4829" w:rsidRPr="002575D9" w:rsidRDefault="00AC4829" w:rsidP="00D116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168</w:t>
            </w:r>
          </w:p>
        </w:tc>
      </w:tr>
    </w:tbl>
    <w:p w:rsidR="00AC4829" w:rsidRDefault="00AC4829" w:rsidP="00AC48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BE"/>
        </w:rPr>
        <w:sectPr w:rsidR="00AC4829" w:rsidSect="00AC4829">
          <w:headerReference w:type="default" r:id="rId10"/>
          <w:footerReference w:type="default" r:id="rId11"/>
          <w:type w:val="continuous"/>
          <w:pgSz w:w="23814" w:h="16839" w:orient="landscape" w:code="8"/>
          <w:pgMar w:top="1417" w:right="1417" w:bottom="1417" w:left="1417" w:header="708" w:footer="708" w:gutter="0"/>
          <w:cols w:num="3" w:space="708"/>
          <w:docGrid w:linePitch="360"/>
        </w:sectPr>
      </w:pPr>
    </w:p>
    <w:p w:rsidR="00AC4829" w:rsidRPr="003C164F" w:rsidRDefault="00AC4829" w:rsidP="002575D9">
      <w:pPr>
        <w:jc w:val="both"/>
        <w:rPr>
          <w:rFonts w:ascii="Arial" w:hAnsi="Arial" w:cs="Arial"/>
          <w:b/>
          <w:sz w:val="20"/>
          <w:szCs w:val="20"/>
          <w:u w:val="single"/>
        </w:rPr>
        <w:sectPr w:rsidR="00AC4829" w:rsidRPr="003C164F" w:rsidSect="00AC4829">
          <w:type w:val="continuous"/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:rsidR="00345BE7" w:rsidRPr="00BE01A5" w:rsidRDefault="00345BE7" w:rsidP="002575D9">
      <w:pPr>
        <w:jc w:val="both"/>
        <w:rPr>
          <w:rFonts w:cs="Arial"/>
          <w:sz w:val="24"/>
          <w:szCs w:val="24"/>
        </w:rPr>
      </w:pPr>
      <w:r w:rsidRPr="00BE01A5">
        <w:rPr>
          <w:rFonts w:cs="Arial"/>
          <w:b/>
          <w:sz w:val="24"/>
          <w:szCs w:val="24"/>
          <w:u w:val="single"/>
        </w:rPr>
        <w:lastRenderedPageBreak/>
        <w:t>Conclusions</w:t>
      </w:r>
      <w:r w:rsidRPr="00BE01A5">
        <w:rPr>
          <w:rFonts w:cs="Arial"/>
          <w:sz w:val="24"/>
          <w:szCs w:val="24"/>
        </w:rPr>
        <w:t> :</w:t>
      </w:r>
    </w:p>
    <w:p w:rsidR="00962FFF" w:rsidRPr="00BE01A5" w:rsidRDefault="00962FFF" w:rsidP="00962FFF">
      <w:pPr>
        <w:rPr>
          <w:rFonts w:cs="Arial"/>
          <w:sz w:val="24"/>
          <w:szCs w:val="24"/>
          <w:u w:val="single"/>
        </w:rPr>
      </w:pPr>
      <w:r w:rsidRPr="00BE01A5">
        <w:rPr>
          <w:rFonts w:cs="Arial"/>
          <w:sz w:val="24"/>
          <w:szCs w:val="24"/>
        </w:rPr>
        <w:t>Objectifs :</w:t>
      </w:r>
    </w:p>
    <w:p w:rsidR="00962FFF" w:rsidRPr="00BE01A5" w:rsidRDefault="00962FFF" w:rsidP="00962FFF">
      <w:pPr>
        <w:tabs>
          <w:tab w:val="left" w:leader="dot" w:pos="10920"/>
        </w:tabs>
        <w:spacing w:before="120" w:after="120"/>
        <w:rPr>
          <w:rFonts w:eastAsia="Times New Roman" w:cs="Arial"/>
          <w:sz w:val="24"/>
          <w:szCs w:val="24"/>
          <w:lang w:eastAsia="fr-FR"/>
        </w:rPr>
      </w:pPr>
      <w:r w:rsidRPr="00BE01A5">
        <w:rPr>
          <w:rFonts w:eastAsia="Times New Roman" w:cs="Arial"/>
          <w:sz w:val="24"/>
          <w:szCs w:val="24"/>
          <w:lang w:eastAsia="fr-FR"/>
        </w:rPr>
        <w:t xml:space="preserve">-Réactualisation du projet d’accueil propre au </w:t>
      </w:r>
      <w:proofErr w:type="spellStart"/>
      <w:r w:rsidRPr="00BE01A5">
        <w:rPr>
          <w:rFonts w:eastAsia="Times New Roman" w:cs="Arial"/>
          <w:sz w:val="24"/>
          <w:szCs w:val="24"/>
          <w:lang w:eastAsia="fr-FR"/>
        </w:rPr>
        <w:t>co</w:t>
      </w:r>
      <w:proofErr w:type="spellEnd"/>
      <w:r w:rsidRPr="00BE01A5">
        <w:rPr>
          <w:rFonts w:eastAsia="Times New Roman" w:cs="Arial"/>
          <w:sz w:val="24"/>
          <w:szCs w:val="24"/>
          <w:lang w:eastAsia="fr-FR"/>
        </w:rPr>
        <w:t>-accueil (mis en annexe au projet d’accueil du Service).</w:t>
      </w:r>
    </w:p>
    <w:p w:rsidR="00962FFF" w:rsidRPr="00BE01A5" w:rsidRDefault="00962FFF" w:rsidP="00962FFF">
      <w:pPr>
        <w:tabs>
          <w:tab w:val="left" w:leader="dot" w:pos="10920"/>
        </w:tabs>
        <w:spacing w:before="120" w:after="120"/>
        <w:jc w:val="both"/>
        <w:rPr>
          <w:rFonts w:eastAsia="Times New Roman" w:cs="Arial"/>
          <w:sz w:val="24"/>
          <w:szCs w:val="24"/>
          <w:lang w:val="fr-FR" w:eastAsia="fr-FR"/>
        </w:rPr>
      </w:pPr>
      <w:r w:rsidRPr="00BE01A5">
        <w:rPr>
          <w:rFonts w:eastAsia="Times New Roman" w:cs="Arial"/>
          <w:sz w:val="24"/>
          <w:szCs w:val="24"/>
          <w:lang w:val="fr-FR" w:eastAsia="fr-FR"/>
        </w:rPr>
        <w:t>-Aménagement de l’espace suivant le projet d’accueil de Marta.</w:t>
      </w:r>
    </w:p>
    <w:p w:rsidR="00962FFF" w:rsidRPr="00BE01A5" w:rsidRDefault="00962FFF" w:rsidP="00962FFF">
      <w:pPr>
        <w:rPr>
          <w:rFonts w:cs="Arial"/>
          <w:sz w:val="24"/>
          <w:szCs w:val="24"/>
          <w:u w:val="single"/>
        </w:rPr>
      </w:pPr>
      <w:r w:rsidRPr="00BE01A5">
        <w:rPr>
          <w:rFonts w:cs="Arial"/>
          <w:sz w:val="24"/>
          <w:szCs w:val="24"/>
          <w:u w:val="single"/>
        </w:rPr>
        <w:t xml:space="preserve">Conclusions : </w:t>
      </w:r>
    </w:p>
    <w:p w:rsidR="00962FFF" w:rsidRPr="00BE01A5" w:rsidRDefault="00962FFF" w:rsidP="00962FFF">
      <w:pPr>
        <w:rPr>
          <w:rFonts w:cs="Arial"/>
          <w:sz w:val="24"/>
          <w:szCs w:val="24"/>
        </w:rPr>
      </w:pPr>
      <w:r w:rsidRPr="00BE01A5">
        <w:rPr>
          <w:rFonts w:cs="Arial"/>
          <w:sz w:val="24"/>
          <w:szCs w:val="24"/>
        </w:rPr>
        <w:t xml:space="preserve">En 2017, deux objectifs ont été travaillés au </w:t>
      </w:r>
      <w:proofErr w:type="spellStart"/>
      <w:r w:rsidRPr="00BE01A5">
        <w:rPr>
          <w:rFonts w:cs="Arial"/>
          <w:sz w:val="24"/>
          <w:szCs w:val="24"/>
        </w:rPr>
        <w:t>co</w:t>
      </w:r>
      <w:proofErr w:type="spellEnd"/>
      <w:r w:rsidRPr="00BE01A5">
        <w:rPr>
          <w:rFonts w:cs="Arial"/>
          <w:sz w:val="24"/>
          <w:szCs w:val="24"/>
        </w:rPr>
        <w:t>-accueil. Un a été atteint et l’autre partiellement.</w:t>
      </w:r>
    </w:p>
    <w:p w:rsidR="00962FFF" w:rsidRPr="00BE01A5" w:rsidRDefault="00962FFF" w:rsidP="00962FFF">
      <w:pPr>
        <w:rPr>
          <w:rFonts w:cs="Arial"/>
          <w:sz w:val="24"/>
          <w:szCs w:val="24"/>
        </w:rPr>
      </w:pPr>
      <w:r w:rsidRPr="00BE01A5">
        <w:rPr>
          <w:rFonts w:cs="Arial"/>
          <w:sz w:val="24"/>
          <w:szCs w:val="24"/>
        </w:rPr>
        <w:t>Voici quelques facilitateurs et malgré tout freins pour ces deux objectifs.</w:t>
      </w:r>
    </w:p>
    <w:p w:rsidR="00962FFF" w:rsidRPr="00BE01A5" w:rsidRDefault="00962FFF" w:rsidP="00962FFF">
      <w:pPr>
        <w:rPr>
          <w:rFonts w:cs="Arial"/>
          <w:b/>
          <w:sz w:val="24"/>
          <w:szCs w:val="24"/>
        </w:rPr>
      </w:pPr>
      <w:r w:rsidRPr="00BE01A5">
        <w:rPr>
          <w:rFonts w:cs="Arial"/>
          <w:b/>
          <w:sz w:val="24"/>
          <w:szCs w:val="24"/>
        </w:rPr>
        <w:t>Facilitateurs :</w:t>
      </w:r>
    </w:p>
    <w:p w:rsidR="00962FFF" w:rsidRPr="00BE01A5" w:rsidRDefault="00962FFF" w:rsidP="00962FFF">
      <w:pPr>
        <w:pStyle w:val="Paragraphedeliste"/>
        <w:numPr>
          <w:ilvl w:val="0"/>
          <w:numId w:val="12"/>
        </w:numPr>
        <w:rPr>
          <w:rFonts w:cs="Arial"/>
          <w:sz w:val="24"/>
          <w:szCs w:val="24"/>
        </w:rPr>
      </w:pPr>
      <w:r w:rsidRPr="00BE01A5">
        <w:rPr>
          <w:rFonts w:cs="Arial"/>
          <w:sz w:val="24"/>
          <w:szCs w:val="24"/>
        </w:rPr>
        <w:t>Accueillante riche d’expériences variées dans l’accueil de la petite enfance</w:t>
      </w:r>
    </w:p>
    <w:p w:rsidR="00962FFF" w:rsidRPr="00BE01A5" w:rsidRDefault="00962FFF" w:rsidP="00962FFF">
      <w:pPr>
        <w:pStyle w:val="Paragraphedeliste"/>
        <w:numPr>
          <w:ilvl w:val="0"/>
          <w:numId w:val="12"/>
        </w:numPr>
        <w:rPr>
          <w:rFonts w:cs="Arial"/>
          <w:sz w:val="24"/>
          <w:szCs w:val="24"/>
        </w:rPr>
      </w:pPr>
      <w:r w:rsidRPr="00BE01A5">
        <w:rPr>
          <w:rFonts w:cs="Arial"/>
          <w:sz w:val="24"/>
          <w:szCs w:val="24"/>
        </w:rPr>
        <w:t>Liberté de l’accueillante de réaménager l’accueil de façon à pouvoir appliquer les différentes approches pédagogiques</w:t>
      </w:r>
    </w:p>
    <w:p w:rsidR="00962FFF" w:rsidRPr="00BE01A5" w:rsidRDefault="00962FFF" w:rsidP="00962FFF">
      <w:pPr>
        <w:pStyle w:val="Paragraphedeliste"/>
        <w:numPr>
          <w:ilvl w:val="0"/>
          <w:numId w:val="12"/>
        </w:numPr>
        <w:tabs>
          <w:tab w:val="center" w:pos="5490"/>
        </w:tabs>
        <w:spacing w:before="120" w:after="120" w:line="216" w:lineRule="auto"/>
        <w:jc w:val="both"/>
        <w:rPr>
          <w:rFonts w:cs="Arial"/>
          <w:sz w:val="24"/>
          <w:szCs w:val="24"/>
        </w:rPr>
      </w:pPr>
      <w:r w:rsidRPr="00BE01A5">
        <w:rPr>
          <w:rFonts w:cs="Arial"/>
          <w:sz w:val="24"/>
          <w:szCs w:val="24"/>
        </w:rPr>
        <w:t>Volonté de chaque accueillante de collaborer avec respect, visant une qualité d’accueil.</w:t>
      </w:r>
    </w:p>
    <w:p w:rsidR="00962FFF" w:rsidRPr="00BE01A5" w:rsidRDefault="00962FFF" w:rsidP="00962FFF">
      <w:pPr>
        <w:pStyle w:val="Paragraphedeliste"/>
        <w:numPr>
          <w:ilvl w:val="0"/>
          <w:numId w:val="12"/>
        </w:numPr>
        <w:rPr>
          <w:rFonts w:cs="Arial"/>
          <w:sz w:val="24"/>
          <w:szCs w:val="24"/>
        </w:rPr>
      </w:pPr>
      <w:r w:rsidRPr="00BE01A5">
        <w:rPr>
          <w:rFonts w:cs="Arial"/>
          <w:sz w:val="24"/>
          <w:szCs w:val="24"/>
        </w:rPr>
        <w:t>Compétences complémentaires de chaque accueillante.</w:t>
      </w:r>
    </w:p>
    <w:p w:rsidR="00962FFF" w:rsidRPr="00BE01A5" w:rsidRDefault="00962FFF" w:rsidP="00962FFF">
      <w:pPr>
        <w:tabs>
          <w:tab w:val="center" w:pos="5490"/>
        </w:tabs>
        <w:spacing w:before="120" w:after="120" w:line="216" w:lineRule="auto"/>
        <w:jc w:val="both"/>
        <w:rPr>
          <w:rFonts w:eastAsia="Times New Roman" w:cs="Arial"/>
          <w:b/>
          <w:sz w:val="24"/>
          <w:szCs w:val="24"/>
          <w:lang w:val="fr-FR" w:eastAsia="fr-FR"/>
        </w:rPr>
      </w:pPr>
      <w:r w:rsidRPr="00BE01A5">
        <w:rPr>
          <w:rFonts w:eastAsia="Times New Roman" w:cs="Arial"/>
          <w:b/>
          <w:sz w:val="24"/>
          <w:szCs w:val="24"/>
          <w:lang w:val="fr-FR" w:eastAsia="fr-FR"/>
        </w:rPr>
        <w:t>Freins :</w:t>
      </w:r>
    </w:p>
    <w:p w:rsidR="00962FFF" w:rsidRPr="00BE01A5" w:rsidRDefault="00962FFF" w:rsidP="00962FFF">
      <w:pPr>
        <w:tabs>
          <w:tab w:val="center" w:pos="5490"/>
        </w:tabs>
        <w:spacing w:before="120" w:after="120" w:line="216" w:lineRule="auto"/>
        <w:jc w:val="both"/>
        <w:rPr>
          <w:rFonts w:eastAsia="Times New Roman" w:cs="Arial"/>
          <w:sz w:val="24"/>
          <w:szCs w:val="24"/>
          <w:lang w:val="fr-FR" w:eastAsia="fr-FR"/>
        </w:rPr>
      </w:pPr>
    </w:p>
    <w:p w:rsidR="00962FFF" w:rsidRPr="00BE01A5" w:rsidRDefault="00962FFF" w:rsidP="00962FFF">
      <w:pPr>
        <w:pStyle w:val="Paragraphedeliste"/>
        <w:numPr>
          <w:ilvl w:val="0"/>
          <w:numId w:val="13"/>
        </w:numPr>
        <w:tabs>
          <w:tab w:val="center" w:pos="5490"/>
        </w:tabs>
        <w:spacing w:before="120" w:after="120" w:line="216" w:lineRule="auto"/>
        <w:jc w:val="both"/>
        <w:rPr>
          <w:rFonts w:eastAsia="Times New Roman" w:cs="Arial"/>
          <w:sz w:val="24"/>
          <w:szCs w:val="24"/>
          <w:lang w:val="fr-FR" w:eastAsia="fr-FR"/>
        </w:rPr>
      </w:pPr>
      <w:r w:rsidRPr="00BE01A5">
        <w:rPr>
          <w:rFonts w:eastAsia="Times New Roman" w:cs="Arial"/>
          <w:sz w:val="24"/>
          <w:szCs w:val="24"/>
          <w:lang w:val="fr-FR" w:eastAsia="fr-FR"/>
        </w:rPr>
        <w:t xml:space="preserve">La fermeture du </w:t>
      </w:r>
      <w:proofErr w:type="spellStart"/>
      <w:r w:rsidRPr="00BE01A5">
        <w:rPr>
          <w:rFonts w:eastAsia="Times New Roman" w:cs="Arial"/>
          <w:sz w:val="24"/>
          <w:szCs w:val="24"/>
          <w:lang w:val="fr-FR" w:eastAsia="fr-FR"/>
        </w:rPr>
        <w:t>co</w:t>
      </w:r>
      <w:proofErr w:type="spellEnd"/>
      <w:r w:rsidRPr="00BE01A5">
        <w:rPr>
          <w:rFonts w:eastAsia="Times New Roman" w:cs="Arial"/>
          <w:sz w:val="24"/>
          <w:szCs w:val="24"/>
          <w:lang w:val="fr-FR" w:eastAsia="fr-FR"/>
        </w:rPr>
        <w:t xml:space="preserve">-accueil en 2016 ne lui a pas été bénéfique.  La fréquentation s’est limitée tout au long de 2017. </w:t>
      </w:r>
    </w:p>
    <w:p w:rsidR="00962FFF" w:rsidRPr="00BE01A5" w:rsidRDefault="00962FFF" w:rsidP="00962FFF">
      <w:pPr>
        <w:pStyle w:val="Paragraphedeliste"/>
        <w:numPr>
          <w:ilvl w:val="0"/>
          <w:numId w:val="13"/>
        </w:numPr>
        <w:tabs>
          <w:tab w:val="center" w:pos="5490"/>
        </w:tabs>
        <w:spacing w:before="120" w:after="120" w:line="216" w:lineRule="auto"/>
        <w:jc w:val="both"/>
        <w:rPr>
          <w:rFonts w:eastAsia="Times New Roman" w:cs="Arial"/>
          <w:sz w:val="24"/>
          <w:szCs w:val="24"/>
          <w:lang w:val="fr-FR" w:eastAsia="fr-FR"/>
        </w:rPr>
      </w:pPr>
      <w:r w:rsidRPr="00BE01A5">
        <w:rPr>
          <w:rFonts w:eastAsia="Times New Roman" w:cs="Arial"/>
          <w:sz w:val="24"/>
          <w:szCs w:val="24"/>
          <w:lang w:val="fr-FR" w:eastAsia="fr-FR"/>
        </w:rPr>
        <w:t>En septembre 2017, l’accueillante Marianne a décidé de remettre sa démission pour trouver un travail salarié.</w:t>
      </w:r>
    </w:p>
    <w:p w:rsidR="00962FFF" w:rsidRPr="00BE01A5" w:rsidRDefault="00962FFF" w:rsidP="00962FFF">
      <w:pPr>
        <w:pStyle w:val="Paragraphedeliste"/>
        <w:numPr>
          <w:ilvl w:val="0"/>
          <w:numId w:val="13"/>
        </w:numPr>
        <w:rPr>
          <w:rFonts w:cs="Arial"/>
          <w:sz w:val="24"/>
          <w:szCs w:val="24"/>
        </w:rPr>
      </w:pPr>
      <w:r w:rsidRPr="00BE01A5">
        <w:rPr>
          <w:rFonts w:cs="Arial"/>
          <w:sz w:val="24"/>
          <w:szCs w:val="24"/>
        </w:rPr>
        <w:t xml:space="preserve">Malgré une accueillante compétente et motivée, malgré un projet d’accueil prometteur, les demandes de gardes se font rares.  </w:t>
      </w:r>
    </w:p>
    <w:p w:rsidR="00155AED" w:rsidRPr="00BE01A5" w:rsidRDefault="00962FFF" w:rsidP="00AC4829">
      <w:pPr>
        <w:pStyle w:val="Paragraphedeliste"/>
        <w:numPr>
          <w:ilvl w:val="0"/>
          <w:numId w:val="13"/>
        </w:numPr>
        <w:rPr>
          <w:rFonts w:cs="Arial"/>
          <w:sz w:val="24"/>
          <w:szCs w:val="24"/>
        </w:rPr>
      </w:pPr>
      <w:r w:rsidRPr="00BE01A5">
        <w:rPr>
          <w:rFonts w:cs="Arial"/>
          <w:sz w:val="24"/>
          <w:szCs w:val="24"/>
        </w:rPr>
        <w:t>La fermeture durant un large moment a laissé des traces.  Il faut rassurer la population d’où l’organisation fin d’année d’une « porte ouverte » pour amener les gens dans le milieu d’accueil,  pour voir et entendre.</w:t>
      </w:r>
    </w:p>
    <w:sectPr w:rsidR="00155AED" w:rsidRPr="00BE01A5" w:rsidSect="00AC4829">
      <w:type w:val="continuous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D9" w:rsidRDefault="002575D9" w:rsidP="002575D9">
      <w:pPr>
        <w:spacing w:after="0" w:line="240" w:lineRule="auto"/>
      </w:pPr>
      <w:r>
        <w:separator/>
      </w:r>
    </w:p>
  </w:endnote>
  <w:endnote w:type="continuationSeparator" w:id="0">
    <w:p w:rsidR="002575D9" w:rsidRDefault="002575D9" w:rsidP="0025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26784"/>
      <w:docPartObj>
        <w:docPartGallery w:val="Page Numbers (Bottom of Page)"/>
        <w:docPartUnique/>
      </w:docPartObj>
    </w:sdtPr>
    <w:sdtEndPr/>
    <w:sdtContent>
      <w:p w:rsidR="002575D9" w:rsidRDefault="002575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C6B" w:rsidRPr="00EF1C6B">
          <w:rPr>
            <w:noProof/>
            <w:lang w:val="fr-FR"/>
          </w:rPr>
          <w:t>1</w:t>
        </w:r>
        <w:r>
          <w:fldChar w:fldCharType="end"/>
        </w:r>
      </w:p>
    </w:sdtContent>
  </w:sdt>
  <w:p w:rsidR="002575D9" w:rsidRDefault="002575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09363"/>
      <w:docPartObj>
        <w:docPartGallery w:val="Page Numbers (Bottom of Page)"/>
        <w:docPartUnique/>
      </w:docPartObj>
    </w:sdtPr>
    <w:sdtEndPr/>
    <w:sdtContent>
      <w:p w:rsidR="00AC4829" w:rsidRDefault="00AC48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1A5" w:rsidRPr="00BE01A5">
          <w:rPr>
            <w:noProof/>
            <w:lang w:val="fr-FR"/>
          </w:rPr>
          <w:t>2</w:t>
        </w:r>
        <w:r>
          <w:fldChar w:fldCharType="end"/>
        </w:r>
      </w:p>
    </w:sdtContent>
  </w:sdt>
  <w:p w:rsidR="00AC4829" w:rsidRDefault="00AC48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D9" w:rsidRDefault="002575D9" w:rsidP="002575D9">
      <w:pPr>
        <w:spacing w:after="0" w:line="240" w:lineRule="auto"/>
      </w:pPr>
      <w:r>
        <w:separator/>
      </w:r>
    </w:p>
  </w:footnote>
  <w:footnote w:type="continuationSeparator" w:id="0">
    <w:p w:rsidR="002575D9" w:rsidRDefault="002575D9" w:rsidP="0025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9CE1BB45B4FB4BF285649A7B735B1D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75D9" w:rsidRDefault="002575D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Co-accueil</w:t>
        </w:r>
      </w:p>
    </w:sdtContent>
  </w:sdt>
  <w:p w:rsidR="002575D9" w:rsidRDefault="002575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-987012234"/>
      <w:placeholder>
        <w:docPart w:val="9CE1BB45B4FB4BF285649A7B735B1D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4829" w:rsidRDefault="00AC482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Co-accueil</w:t>
        </w:r>
      </w:p>
    </w:sdtContent>
  </w:sdt>
  <w:p w:rsidR="00AC4829" w:rsidRDefault="00AC48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E47"/>
    <w:multiLevelType w:val="hybridMultilevel"/>
    <w:tmpl w:val="752EF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62E"/>
    <w:multiLevelType w:val="hybridMultilevel"/>
    <w:tmpl w:val="9D148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30488"/>
    <w:multiLevelType w:val="hybridMultilevel"/>
    <w:tmpl w:val="0958D8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565E2"/>
    <w:multiLevelType w:val="hybridMultilevel"/>
    <w:tmpl w:val="9FB0BC9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45DCD"/>
    <w:multiLevelType w:val="hybridMultilevel"/>
    <w:tmpl w:val="A4F4B2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3035E"/>
    <w:multiLevelType w:val="hybridMultilevel"/>
    <w:tmpl w:val="74069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44075"/>
    <w:multiLevelType w:val="hybridMultilevel"/>
    <w:tmpl w:val="047A0A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C3C4B"/>
    <w:multiLevelType w:val="hybridMultilevel"/>
    <w:tmpl w:val="9F24C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A518C"/>
    <w:multiLevelType w:val="hybridMultilevel"/>
    <w:tmpl w:val="F5D6C2AC"/>
    <w:lvl w:ilvl="0" w:tplc="A95E1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B5AB9"/>
    <w:multiLevelType w:val="hybridMultilevel"/>
    <w:tmpl w:val="4642B8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246B6"/>
    <w:multiLevelType w:val="hybridMultilevel"/>
    <w:tmpl w:val="3DE87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E287C"/>
    <w:multiLevelType w:val="hybridMultilevel"/>
    <w:tmpl w:val="0722DF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C6820"/>
    <w:multiLevelType w:val="hybridMultilevel"/>
    <w:tmpl w:val="77649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6C"/>
    <w:rsid w:val="00155AED"/>
    <w:rsid w:val="0018754C"/>
    <w:rsid w:val="001B0154"/>
    <w:rsid w:val="001B056C"/>
    <w:rsid w:val="002575D9"/>
    <w:rsid w:val="002B0659"/>
    <w:rsid w:val="002E4AC5"/>
    <w:rsid w:val="00345BE7"/>
    <w:rsid w:val="0035555F"/>
    <w:rsid w:val="003C164F"/>
    <w:rsid w:val="00453498"/>
    <w:rsid w:val="00505BC2"/>
    <w:rsid w:val="00540C77"/>
    <w:rsid w:val="00600F66"/>
    <w:rsid w:val="00670681"/>
    <w:rsid w:val="0085756E"/>
    <w:rsid w:val="00962FFF"/>
    <w:rsid w:val="009A5341"/>
    <w:rsid w:val="00AC4829"/>
    <w:rsid w:val="00BE01A5"/>
    <w:rsid w:val="00BE668B"/>
    <w:rsid w:val="00D21950"/>
    <w:rsid w:val="00E01E90"/>
    <w:rsid w:val="00EF1C6B"/>
    <w:rsid w:val="00F42909"/>
    <w:rsid w:val="00F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9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5D9"/>
  </w:style>
  <w:style w:type="paragraph" w:styleId="Pieddepage">
    <w:name w:val="footer"/>
    <w:basedOn w:val="Normal"/>
    <w:link w:val="PieddepageCar"/>
    <w:uiPriority w:val="99"/>
    <w:unhideWhenUsed/>
    <w:rsid w:val="0025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5D9"/>
  </w:style>
  <w:style w:type="paragraph" w:styleId="Textedebulles">
    <w:name w:val="Balloon Text"/>
    <w:basedOn w:val="Normal"/>
    <w:link w:val="TextedebullesCar"/>
    <w:uiPriority w:val="99"/>
    <w:semiHidden/>
    <w:unhideWhenUsed/>
    <w:rsid w:val="0025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5D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57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7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9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5D9"/>
  </w:style>
  <w:style w:type="paragraph" w:styleId="Pieddepage">
    <w:name w:val="footer"/>
    <w:basedOn w:val="Normal"/>
    <w:link w:val="PieddepageCar"/>
    <w:uiPriority w:val="99"/>
    <w:unhideWhenUsed/>
    <w:rsid w:val="0025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5D9"/>
  </w:style>
  <w:style w:type="paragraph" w:styleId="Textedebulles">
    <w:name w:val="Balloon Text"/>
    <w:basedOn w:val="Normal"/>
    <w:link w:val="TextedebullesCar"/>
    <w:uiPriority w:val="99"/>
    <w:semiHidden/>
    <w:unhideWhenUsed/>
    <w:rsid w:val="0025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5D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57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7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E1BB45B4FB4BF285649A7B735B1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5CD38-FD0F-49E0-AB74-9C6F877F2A63}"/>
      </w:docPartPr>
      <w:docPartBody>
        <w:p w:rsidR="00C3659A" w:rsidRDefault="009E2DCC" w:rsidP="009E2DCC">
          <w:pPr>
            <w:pStyle w:val="9CE1BB45B4FB4BF285649A7B735B1DF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C"/>
    <w:rsid w:val="009E2DCC"/>
    <w:rsid w:val="00C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E1BB45B4FB4BF285649A7B735B1DF2">
    <w:name w:val="9CE1BB45B4FB4BF285649A7B735B1DF2"/>
    <w:rsid w:val="009E2D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E1BB45B4FB4BF285649A7B735B1DF2">
    <w:name w:val="9CE1BB45B4FB4BF285649A7B735B1DF2"/>
    <w:rsid w:val="009E2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Co-accueil</vt:lpstr>
    </vt:vector>
  </TitlesOfParts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Co-accueil</dc:title>
  <dc:subject/>
  <dc:creator>jocelyne couset</dc:creator>
  <cp:keywords/>
  <dc:description/>
  <cp:lastModifiedBy>audrey francois</cp:lastModifiedBy>
  <cp:revision>24</cp:revision>
  <cp:lastPrinted>2018-07-31T13:45:00Z</cp:lastPrinted>
  <dcterms:created xsi:type="dcterms:W3CDTF">2017-07-13T09:25:00Z</dcterms:created>
  <dcterms:modified xsi:type="dcterms:W3CDTF">2018-07-31T13:45:00Z</dcterms:modified>
</cp:coreProperties>
</file>