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DF7C" w14:textId="1316791F" w:rsidR="00F56330" w:rsidRPr="00256FED" w:rsidRDefault="004F09F7" w:rsidP="0002757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b/>
        </w:rPr>
      </w:pPr>
      <w:r w:rsidRPr="00256FED">
        <w:rPr>
          <w:rFonts w:cstheme="minorHAnsi"/>
          <w:b/>
        </w:rPr>
        <w:t>Projet c</w:t>
      </w:r>
      <w:r w:rsidR="00F56330" w:rsidRPr="00256FED">
        <w:rPr>
          <w:rFonts w:cstheme="minorHAnsi"/>
          <w:b/>
        </w:rPr>
        <w:t>ad</w:t>
      </w:r>
      <w:r w:rsidRPr="00256FED">
        <w:rPr>
          <w:rFonts w:cstheme="minorHAnsi"/>
          <w:b/>
        </w:rPr>
        <w:t>re logique projet FSE</w:t>
      </w:r>
      <w:r w:rsidR="00476744" w:rsidRPr="00256FED">
        <w:rPr>
          <w:rFonts w:cstheme="minorHAnsi"/>
          <w:b/>
        </w:rPr>
        <w:t xml:space="preserve">+ </w:t>
      </w:r>
      <w:r w:rsidR="00E14F32" w:rsidRPr="00256FED">
        <w:rPr>
          <w:rFonts w:cstheme="minorHAnsi"/>
          <w:b/>
        </w:rPr>
        <w:t>« Inclusion 2 »,</w:t>
      </w:r>
      <w:r w:rsidRPr="00256FED">
        <w:rPr>
          <w:rFonts w:cstheme="minorHAnsi"/>
          <w:b/>
        </w:rPr>
        <w:t xml:space="preserve"> 2021-2027, Promemploi ASBL</w:t>
      </w:r>
    </w:p>
    <w:p w14:paraId="06E16A8C" w14:textId="65C3D7D7" w:rsidR="000D110C" w:rsidRPr="00256FED" w:rsidRDefault="006B5FDA" w:rsidP="0002757E">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inorHAnsi"/>
          <w:b/>
          <w:i/>
        </w:rPr>
      </w:pPr>
      <w:r w:rsidRPr="0087194C">
        <w:rPr>
          <w:rFonts w:cstheme="minorHAnsi"/>
          <w:b/>
          <w:i/>
        </w:rPr>
        <w:t xml:space="preserve">Titre : </w:t>
      </w:r>
      <w:r w:rsidR="004C3A4A">
        <w:rPr>
          <w:rFonts w:cstheme="minorHAnsi"/>
          <w:b/>
          <w:i/>
        </w:rPr>
        <w:t>Particip</w:t>
      </w:r>
      <w:r w:rsidR="0076483F">
        <w:rPr>
          <w:rFonts w:cstheme="minorHAnsi"/>
          <w:b/>
          <w:i/>
        </w:rPr>
        <w:t>’accueil</w:t>
      </w:r>
      <w:r w:rsidR="0087194C">
        <w:rPr>
          <w:rFonts w:cstheme="minorHAnsi"/>
          <w:b/>
          <w:i/>
        </w:rPr>
        <w:t xml:space="preserve"> – Province de Luxembourg – Coordination : Promemploi ASBL</w:t>
      </w:r>
    </w:p>
    <w:p w14:paraId="10C12FD0" w14:textId="77777777" w:rsidR="00F56330" w:rsidRPr="00256FED" w:rsidRDefault="00F56330">
      <w:pPr>
        <w:rPr>
          <w:rFonts w:cstheme="minorHAnsi"/>
        </w:rPr>
      </w:pPr>
    </w:p>
    <w:tbl>
      <w:tblPr>
        <w:tblStyle w:val="Grilledutableau"/>
        <w:tblW w:w="5000" w:type="pct"/>
        <w:tblLook w:val="04A0" w:firstRow="1" w:lastRow="0" w:firstColumn="1" w:lastColumn="0" w:noHBand="0" w:noVBand="1"/>
      </w:tblPr>
      <w:tblGrid>
        <w:gridCol w:w="1883"/>
        <w:gridCol w:w="9028"/>
        <w:gridCol w:w="4734"/>
        <w:gridCol w:w="1878"/>
        <w:gridCol w:w="3442"/>
      </w:tblGrid>
      <w:tr w:rsidR="004C4485" w:rsidRPr="00256FED" w14:paraId="0D135F91" w14:textId="77777777" w:rsidTr="000F1278">
        <w:tc>
          <w:tcPr>
            <w:tcW w:w="449" w:type="pct"/>
          </w:tcPr>
          <w:p w14:paraId="5E5405D1" w14:textId="36232E42" w:rsidR="00A06845" w:rsidRPr="00256FED" w:rsidRDefault="00A06845">
            <w:pPr>
              <w:rPr>
                <w:rFonts w:cstheme="minorHAnsi"/>
                <w:b/>
              </w:rPr>
            </w:pPr>
          </w:p>
        </w:tc>
        <w:tc>
          <w:tcPr>
            <w:tcW w:w="2153" w:type="pct"/>
          </w:tcPr>
          <w:p w14:paraId="58701929" w14:textId="7EB26520" w:rsidR="00A06845" w:rsidRPr="00256FED" w:rsidRDefault="00E8492C">
            <w:pPr>
              <w:rPr>
                <w:rFonts w:cstheme="minorHAnsi"/>
                <w:b/>
              </w:rPr>
            </w:pPr>
            <w:r w:rsidRPr="00256FED">
              <w:rPr>
                <w:rFonts w:cstheme="minorHAnsi"/>
                <w:b/>
              </w:rPr>
              <w:t>Logique d’intervention</w:t>
            </w:r>
          </w:p>
        </w:tc>
        <w:tc>
          <w:tcPr>
            <w:tcW w:w="1129" w:type="pct"/>
          </w:tcPr>
          <w:p w14:paraId="5F822BDC" w14:textId="77777777" w:rsidR="00A06845" w:rsidRPr="00256FED" w:rsidRDefault="00A06845">
            <w:pPr>
              <w:rPr>
                <w:rFonts w:cstheme="minorHAnsi"/>
                <w:b/>
              </w:rPr>
            </w:pPr>
            <w:r w:rsidRPr="00256FED">
              <w:rPr>
                <w:rFonts w:cstheme="minorHAnsi"/>
                <w:b/>
              </w:rPr>
              <w:t>Indicateurs objectivement vérifiables</w:t>
            </w:r>
          </w:p>
        </w:tc>
        <w:tc>
          <w:tcPr>
            <w:tcW w:w="448" w:type="pct"/>
          </w:tcPr>
          <w:p w14:paraId="1FD97B54" w14:textId="77777777" w:rsidR="00A06845" w:rsidRPr="00256FED" w:rsidRDefault="00A06845">
            <w:pPr>
              <w:rPr>
                <w:rFonts w:cstheme="minorHAnsi"/>
                <w:b/>
              </w:rPr>
            </w:pPr>
            <w:r w:rsidRPr="00256FED">
              <w:rPr>
                <w:rFonts w:cstheme="minorHAnsi"/>
                <w:b/>
              </w:rPr>
              <w:t>Sources de vérification</w:t>
            </w:r>
          </w:p>
        </w:tc>
        <w:tc>
          <w:tcPr>
            <w:tcW w:w="821" w:type="pct"/>
          </w:tcPr>
          <w:p w14:paraId="755D0846" w14:textId="77777777" w:rsidR="00A06845" w:rsidRPr="00256FED" w:rsidRDefault="00A06845">
            <w:pPr>
              <w:rPr>
                <w:rFonts w:cstheme="minorHAnsi"/>
                <w:b/>
              </w:rPr>
            </w:pPr>
            <w:r w:rsidRPr="00256FED">
              <w:rPr>
                <w:rFonts w:cstheme="minorHAnsi"/>
                <w:b/>
              </w:rPr>
              <w:t>Hypothèses</w:t>
            </w:r>
          </w:p>
        </w:tc>
      </w:tr>
      <w:tr w:rsidR="004C4485" w:rsidRPr="00256FED" w14:paraId="461C2DA5" w14:textId="77777777" w:rsidTr="000F1278">
        <w:tc>
          <w:tcPr>
            <w:tcW w:w="449" w:type="pct"/>
          </w:tcPr>
          <w:p w14:paraId="22FD5D5D" w14:textId="5CC1127D" w:rsidR="006B5FDA" w:rsidRPr="00256FED" w:rsidRDefault="006B5FDA">
            <w:pPr>
              <w:rPr>
                <w:rFonts w:cstheme="minorHAnsi"/>
                <w:b/>
              </w:rPr>
            </w:pPr>
            <w:r w:rsidRPr="00256FED">
              <w:rPr>
                <w:rFonts w:cstheme="minorHAnsi"/>
                <w:b/>
              </w:rPr>
              <w:t>Finalité</w:t>
            </w:r>
          </w:p>
        </w:tc>
        <w:tc>
          <w:tcPr>
            <w:tcW w:w="2153" w:type="pct"/>
          </w:tcPr>
          <w:p w14:paraId="79915250" w14:textId="77777777" w:rsidR="006F6899" w:rsidRDefault="006B5FDA">
            <w:pPr>
              <w:rPr>
                <w:rFonts w:cstheme="minorHAnsi"/>
                <w:bCs/>
              </w:rPr>
            </w:pPr>
            <w:r w:rsidRPr="00256FED">
              <w:rPr>
                <w:rFonts w:cstheme="minorHAnsi"/>
                <w:bCs/>
              </w:rPr>
              <w:t>Un système ouvert</w:t>
            </w:r>
            <w:r w:rsidR="000E63BC">
              <w:rPr>
                <w:rFonts w:cstheme="minorHAnsi"/>
                <w:bCs/>
              </w:rPr>
              <w:t xml:space="preserve"> </w:t>
            </w:r>
          </w:p>
          <w:p w14:paraId="13C0E900" w14:textId="7AF15B8A" w:rsidR="006F6899" w:rsidRDefault="00192136">
            <w:pPr>
              <w:rPr>
                <w:rFonts w:cstheme="minorHAnsi"/>
                <w:bCs/>
              </w:rPr>
            </w:pPr>
            <w:r>
              <w:rPr>
                <w:rFonts w:ascii="Arial" w:hAnsi="Arial" w:cs="Arial"/>
                <w:bCs/>
              </w:rPr>
              <w:t>►</w:t>
            </w:r>
            <w:r>
              <w:rPr>
                <w:rFonts w:cstheme="minorHAnsi"/>
                <w:bCs/>
              </w:rPr>
              <w:t xml:space="preserve"> </w:t>
            </w:r>
            <w:r w:rsidR="006B5FDA" w:rsidRPr="00256FED">
              <w:rPr>
                <w:rFonts w:cstheme="minorHAnsi"/>
                <w:bCs/>
              </w:rPr>
              <w:t xml:space="preserve">qui </w:t>
            </w:r>
            <w:r w:rsidR="004731D0">
              <w:rPr>
                <w:rFonts w:cstheme="minorHAnsi"/>
                <w:bCs/>
              </w:rPr>
              <w:t xml:space="preserve">lutte contre l’exclusion </w:t>
            </w:r>
            <w:r w:rsidR="00BB28DE">
              <w:rPr>
                <w:rFonts w:cstheme="minorHAnsi"/>
                <w:bCs/>
              </w:rPr>
              <w:t xml:space="preserve">et promeut </w:t>
            </w:r>
            <w:r w:rsidR="00C358E1">
              <w:rPr>
                <w:rFonts w:cstheme="minorHAnsi"/>
                <w:bCs/>
              </w:rPr>
              <w:t>les droits de l’enfant dans ses différents milieux de socialisation</w:t>
            </w:r>
            <w:r w:rsidR="003941B9">
              <w:rPr>
                <w:rFonts w:cstheme="minorHAnsi"/>
                <w:bCs/>
              </w:rPr>
              <w:t>,</w:t>
            </w:r>
          </w:p>
          <w:p w14:paraId="5210AF4B" w14:textId="77777777" w:rsidR="006B5FDA" w:rsidRDefault="00192136">
            <w:pPr>
              <w:rPr>
                <w:rFonts w:cstheme="minorHAnsi"/>
                <w:bCs/>
              </w:rPr>
            </w:pPr>
            <w:r>
              <w:rPr>
                <w:rFonts w:ascii="Arial" w:hAnsi="Arial" w:cs="Arial"/>
                <w:bCs/>
              </w:rPr>
              <w:t>►</w:t>
            </w:r>
            <w:r>
              <w:rPr>
                <w:rFonts w:cstheme="minorHAnsi"/>
                <w:bCs/>
              </w:rPr>
              <w:t xml:space="preserve"> </w:t>
            </w:r>
            <w:r w:rsidR="006F6899">
              <w:rPr>
                <w:rFonts w:cstheme="minorHAnsi"/>
                <w:bCs/>
              </w:rPr>
              <w:t xml:space="preserve">qui </w:t>
            </w:r>
            <w:r w:rsidR="006B5FDA" w:rsidRPr="00256FED">
              <w:rPr>
                <w:rFonts w:cstheme="minorHAnsi"/>
                <w:bCs/>
              </w:rPr>
              <w:t>soutient ses acteurs et ses bénéficiaires dans la valorisation de leurs identités multiples</w:t>
            </w:r>
            <w:r w:rsidR="00387FC0" w:rsidRPr="00256FED">
              <w:rPr>
                <w:rFonts w:cstheme="minorHAnsi"/>
                <w:bCs/>
              </w:rPr>
              <w:t>,</w:t>
            </w:r>
            <w:r w:rsidR="006B5FDA" w:rsidRPr="00256FED">
              <w:rPr>
                <w:rFonts w:cstheme="minorHAnsi"/>
                <w:bCs/>
              </w:rPr>
              <w:t xml:space="preserve"> pour le développement </w:t>
            </w:r>
            <w:r w:rsidR="00387FC0" w:rsidRPr="00256FED">
              <w:rPr>
                <w:rFonts w:cstheme="minorHAnsi"/>
                <w:bCs/>
              </w:rPr>
              <w:t xml:space="preserve">1) </w:t>
            </w:r>
            <w:r w:rsidR="006B5FDA" w:rsidRPr="00256FED">
              <w:rPr>
                <w:rFonts w:cstheme="minorHAnsi"/>
                <w:bCs/>
              </w:rPr>
              <w:t xml:space="preserve">des potentialités de tous les enfants et </w:t>
            </w:r>
            <w:r w:rsidR="00387FC0" w:rsidRPr="00256FED">
              <w:rPr>
                <w:rFonts w:cstheme="minorHAnsi"/>
                <w:bCs/>
              </w:rPr>
              <w:t xml:space="preserve">2) </w:t>
            </w:r>
            <w:r w:rsidR="006B5FDA" w:rsidRPr="00256FED">
              <w:rPr>
                <w:rFonts w:cstheme="minorHAnsi"/>
                <w:bCs/>
              </w:rPr>
              <w:t>d’une posture professionnelle ajustée</w:t>
            </w:r>
            <w:r w:rsidR="003941B9">
              <w:rPr>
                <w:rFonts w:cstheme="minorHAnsi"/>
                <w:bCs/>
              </w:rPr>
              <w:t>,</w:t>
            </w:r>
          </w:p>
          <w:p w14:paraId="6CF37925" w14:textId="7B5A22B3" w:rsidR="003941B9" w:rsidRPr="00256FED" w:rsidRDefault="00976809">
            <w:pPr>
              <w:rPr>
                <w:rFonts w:cstheme="minorHAnsi"/>
                <w:bCs/>
              </w:rPr>
            </w:pPr>
            <w:r>
              <w:rPr>
                <w:rFonts w:cstheme="minorHAnsi"/>
                <w:bCs/>
              </w:rPr>
              <w:t xml:space="preserve">renforçant ainsi la </w:t>
            </w:r>
            <w:r w:rsidR="009D6929">
              <w:rPr>
                <w:rFonts w:cstheme="minorHAnsi"/>
                <w:bCs/>
              </w:rPr>
              <w:t xml:space="preserve">participation </w:t>
            </w:r>
            <w:r w:rsidR="002301DC">
              <w:rPr>
                <w:rFonts w:cstheme="minorHAnsi"/>
                <w:bCs/>
              </w:rPr>
              <w:t xml:space="preserve">des enfants et leur </w:t>
            </w:r>
            <w:r>
              <w:rPr>
                <w:rFonts w:cstheme="minorHAnsi"/>
                <w:bCs/>
              </w:rPr>
              <w:t>protection contre la précarité</w:t>
            </w:r>
          </w:p>
        </w:tc>
        <w:tc>
          <w:tcPr>
            <w:tcW w:w="1129" w:type="pct"/>
          </w:tcPr>
          <w:p w14:paraId="537B81C4" w14:textId="77777777" w:rsidR="006B5FDA" w:rsidRPr="00256FED" w:rsidRDefault="006B5FDA">
            <w:pPr>
              <w:rPr>
                <w:rFonts w:cstheme="minorHAnsi"/>
                <w:b/>
              </w:rPr>
            </w:pPr>
          </w:p>
        </w:tc>
        <w:tc>
          <w:tcPr>
            <w:tcW w:w="448" w:type="pct"/>
          </w:tcPr>
          <w:p w14:paraId="442E29D3" w14:textId="77777777" w:rsidR="006B5FDA" w:rsidRPr="00256FED" w:rsidRDefault="006B5FDA">
            <w:pPr>
              <w:rPr>
                <w:rFonts w:cstheme="minorHAnsi"/>
                <w:b/>
              </w:rPr>
            </w:pPr>
          </w:p>
        </w:tc>
        <w:tc>
          <w:tcPr>
            <w:tcW w:w="821" w:type="pct"/>
            <w:shd w:val="clear" w:color="auto" w:fill="D9D9D9" w:themeFill="background1" w:themeFillShade="D9"/>
          </w:tcPr>
          <w:p w14:paraId="3A075387" w14:textId="77777777" w:rsidR="006B5FDA" w:rsidRPr="00256FED" w:rsidRDefault="006B5FDA">
            <w:pPr>
              <w:rPr>
                <w:rFonts w:cstheme="minorHAnsi"/>
                <w:b/>
              </w:rPr>
            </w:pPr>
          </w:p>
        </w:tc>
      </w:tr>
      <w:tr w:rsidR="004C4485" w:rsidRPr="00256FED" w14:paraId="590B0387" w14:textId="77777777" w:rsidTr="000F1278">
        <w:tc>
          <w:tcPr>
            <w:tcW w:w="449" w:type="pct"/>
          </w:tcPr>
          <w:p w14:paraId="3B45F426" w14:textId="593C16A7" w:rsidR="00A06845" w:rsidRPr="00256FED" w:rsidRDefault="00A06845">
            <w:pPr>
              <w:rPr>
                <w:rFonts w:cstheme="minorHAnsi"/>
                <w:b/>
              </w:rPr>
            </w:pPr>
            <w:r w:rsidRPr="00256FED">
              <w:rPr>
                <w:rFonts w:cstheme="minorHAnsi"/>
                <w:b/>
              </w:rPr>
              <w:t>Objectif</w:t>
            </w:r>
            <w:r w:rsidR="006B5FDA" w:rsidRPr="00256FED">
              <w:rPr>
                <w:rFonts w:cstheme="minorHAnsi"/>
                <w:b/>
              </w:rPr>
              <w:t>s</w:t>
            </w:r>
            <w:r w:rsidRPr="00256FED">
              <w:rPr>
                <w:rFonts w:cstheme="minorHAnsi"/>
                <w:b/>
              </w:rPr>
              <w:t xml:space="preserve"> </w:t>
            </w:r>
            <w:r w:rsidR="006B5FDA" w:rsidRPr="00256FED">
              <w:rPr>
                <w:rFonts w:cstheme="minorHAnsi"/>
                <w:b/>
              </w:rPr>
              <w:t>généraux</w:t>
            </w:r>
          </w:p>
        </w:tc>
        <w:tc>
          <w:tcPr>
            <w:tcW w:w="2153" w:type="pct"/>
          </w:tcPr>
          <w:p w14:paraId="559E18F1" w14:textId="014811C9" w:rsidR="00A06845" w:rsidRPr="00256FED" w:rsidRDefault="006B5FDA">
            <w:pPr>
              <w:rPr>
                <w:rFonts w:cstheme="minorHAnsi"/>
                <w:color w:val="FF0000"/>
              </w:rPr>
            </w:pPr>
            <w:r w:rsidRPr="00256FED">
              <w:rPr>
                <w:rFonts w:cstheme="minorHAnsi"/>
                <w:color w:val="FF0000"/>
              </w:rPr>
              <w:t>1) Renforcer les compétences professionnelles concernant le respect de la diversité et de l’équité dans l’EAJE</w:t>
            </w:r>
          </w:p>
          <w:p w14:paraId="73838C37" w14:textId="3141861F" w:rsidR="006B5FDA" w:rsidRPr="00256FED" w:rsidRDefault="006B5FDA">
            <w:pPr>
              <w:rPr>
                <w:rFonts w:cstheme="minorHAnsi"/>
                <w:color w:val="00B050"/>
              </w:rPr>
            </w:pPr>
            <w:r w:rsidRPr="00256FED">
              <w:rPr>
                <w:rFonts w:cstheme="minorHAnsi"/>
                <w:color w:val="00B050"/>
              </w:rPr>
              <w:t>2) Accueillir les identités multiples des enfants et des familles</w:t>
            </w:r>
            <w:r w:rsidR="0075632D" w:rsidRPr="00256FED">
              <w:rPr>
                <w:rFonts w:cstheme="minorHAnsi"/>
                <w:color w:val="00B050"/>
              </w:rPr>
              <w:t xml:space="preserve"> (accessibilité primaire et secondaire)</w:t>
            </w:r>
          </w:p>
          <w:p w14:paraId="5518EEA7" w14:textId="77777777" w:rsidR="006B5FDA" w:rsidRDefault="006B5FDA">
            <w:pPr>
              <w:rPr>
                <w:rFonts w:cstheme="minorHAnsi"/>
                <w:color w:val="0070C0"/>
              </w:rPr>
            </w:pPr>
            <w:r w:rsidRPr="00256FED">
              <w:rPr>
                <w:rFonts w:cstheme="minorHAnsi"/>
                <w:color w:val="0070C0"/>
              </w:rPr>
              <w:t>3) Valoriser le secteur de l’EAJE</w:t>
            </w:r>
          </w:p>
          <w:p w14:paraId="6AA0275E" w14:textId="77777777" w:rsidR="00980AEF" w:rsidRDefault="00980AEF">
            <w:pPr>
              <w:rPr>
                <w:rFonts w:cstheme="minorHAnsi"/>
                <w:color w:val="7030A0"/>
              </w:rPr>
            </w:pPr>
            <w:r w:rsidRPr="009104C5">
              <w:rPr>
                <w:rFonts w:cstheme="minorHAnsi"/>
                <w:color w:val="7030A0"/>
              </w:rPr>
              <w:t xml:space="preserve">4) Développer </w:t>
            </w:r>
            <w:r w:rsidR="00382525">
              <w:rPr>
                <w:rFonts w:cstheme="minorHAnsi"/>
                <w:color w:val="7030A0"/>
              </w:rPr>
              <w:t>l’</w:t>
            </w:r>
            <w:r w:rsidRPr="009104C5">
              <w:rPr>
                <w:rFonts w:cstheme="minorHAnsi"/>
                <w:color w:val="7030A0"/>
              </w:rPr>
              <w:t>offre de service</w:t>
            </w:r>
            <w:r w:rsidR="0092439B">
              <w:rPr>
                <w:rFonts w:cstheme="minorHAnsi"/>
                <w:color w:val="7030A0"/>
              </w:rPr>
              <w:t>s</w:t>
            </w:r>
            <w:r w:rsidRPr="009104C5">
              <w:rPr>
                <w:rFonts w:cstheme="minorHAnsi"/>
                <w:color w:val="7030A0"/>
              </w:rPr>
              <w:t xml:space="preserve"> d’accueil petite enfance et temps lib</w:t>
            </w:r>
            <w:r w:rsidR="00AD7554">
              <w:rPr>
                <w:rFonts w:cstheme="minorHAnsi"/>
                <w:color w:val="7030A0"/>
              </w:rPr>
              <w:t xml:space="preserve">re </w:t>
            </w:r>
            <w:r w:rsidR="00FF69A7">
              <w:rPr>
                <w:rFonts w:cstheme="minorHAnsi"/>
                <w:color w:val="7030A0"/>
              </w:rPr>
              <w:t xml:space="preserve">au bénéfice </w:t>
            </w:r>
            <w:r w:rsidRPr="009104C5">
              <w:rPr>
                <w:rFonts w:cstheme="minorHAnsi"/>
                <w:color w:val="7030A0"/>
              </w:rPr>
              <w:t xml:space="preserve">d’un public exposé au risque de pauvreté </w:t>
            </w:r>
            <w:r w:rsidR="00CD0572">
              <w:rPr>
                <w:rFonts w:cstheme="minorHAnsi"/>
                <w:color w:val="7030A0"/>
              </w:rPr>
              <w:t>et/</w:t>
            </w:r>
            <w:r w:rsidRPr="009104C5">
              <w:rPr>
                <w:rFonts w:cstheme="minorHAnsi"/>
                <w:color w:val="7030A0"/>
              </w:rPr>
              <w:t>ou d’exclusion sociale</w:t>
            </w:r>
            <w:r w:rsidR="00195476">
              <w:rPr>
                <w:rStyle w:val="Appelnotedebasdep"/>
                <w:rFonts w:cstheme="minorHAnsi"/>
                <w:color w:val="7030A0"/>
              </w:rPr>
              <w:footnoteReference w:id="1"/>
            </w:r>
          </w:p>
          <w:p w14:paraId="05B431AC" w14:textId="2C6B81D7" w:rsidR="00E90A8A" w:rsidRPr="004E7D54" w:rsidRDefault="004E7D54" w:rsidP="004E7D54">
            <w:pPr>
              <w:jc w:val="both"/>
              <w:rPr>
                <w:rFonts w:cstheme="minorHAnsi"/>
                <w:bCs/>
                <w:color w:val="993300"/>
              </w:rPr>
            </w:pPr>
            <w:r w:rsidRPr="004E7D54">
              <w:rPr>
                <w:rFonts w:cstheme="minorHAnsi"/>
                <w:color w:val="993300"/>
              </w:rPr>
              <w:t>5)</w:t>
            </w:r>
            <w:r w:rsidRPr="004E7D54">
              <w:rPr>
                <w:rFonts w:cstheme="minorHAnsi"/>
                <w:bCs/>
                <w:color w:val="993300"/>
              </w:rPr>
              <w:t xml:space="preserve"> Contribuer au renforcement du respect des droits de l’enfant sur le territoire de la province de Luxembourg</w:t>
            </w:r>
          </w:p>
        </w:tc>
        <w:tc>
          <w:tcPr>
            <w:tcW w:w="1129" w:type="pct"/>
          </w:tcPr>
          <w:p w14:paraId="3E02F179" w14:textId="4FFF02C2" w:rsidR="00F3223B" w:rsidRPr="00256FED" w:rsidRDefault="00F3223B">
            <w:pPr>
              <w:rPr>
                <w:rFonts w:cstheme="minorHAnsi"/>
              </w:rPr>
            </w:pPr>
          </w:p>
        </w:tc>
        <w:tc>
          <w:tcPr>
            <w:tcW w:w="448" w:type="pct"/>
          </w:tcPr>
          <w:p w14:paraId="39B14E5E" w14:textId="72B2CA12" w:rsidR="00F4504F" w:rsidRPr="00256FED" w:rsidRDefault="00F4504F">
            <w:pPr>
              <w:rPr>
                <w:rFonts w:cstheme="minorHAnsi"/>
              </w:rPr>
            </w:pPr>
          </w:p>
        </w:tc>
        <w:tc>
          <w:tcPr>
            <w:tcW w:w="821" w:type="pct"/>
            <w:shd w:val="clear" w:color="auto" w:fill="D9D9D9" w:themeFill="background1" w:themeFillShade="D9"/>
          </w:tcPr>
          <w:p w14:paraId="62184B3B" w14:textId="77777777" w:rsidR="00A06845" w:rsidRPr="00256FED" w:rsidRDefault="00A06845">
            <w:pPr>
              <w:rPr>
                <w:rFonts w:cstheme="minorHAnsi"/>
              </w:rPr>
            </w:pPr>
          </w:p>
        </w:tc>
      </w:tr>
      <w:tr w:rsidR="004C4485" w:rsidRPr="00256FED" w14:paraId="000BF0C1" w14:textId="77777777" w:rsidTr="000F1278">
        <w:tc>
          <w:tcPr>
            <w:tcW w:w="449" w:type="pct"/>
          </w:tcPr>
          <w:p w14:paraId="16933DDE" w14:textId="77777777" w:rsidR="00A06845" w:rsidRPr="00256FED" w:rsidRDefault="00A06845">
            <w:pPr>
              <w:rPr>
                <w:rFonts w:cstheme="minorHAnsi"/>
                <w:b/>
              </w:rPr>
            </w:pPr>
            <w:r w:rsidRPr="00256FED">
              <w:rPr>
                <w:rFonts w:cstheme="minorHAnsi"/>
                <w:b/>
              </w:rPr>
              <w:t>Objectifs spécifiques</w:t>
            </w:r>
          </w:p>
        </w:tc>
        <w:tc>
          <w:tcPr>
            <w:tcW w:w="2153" w:type="pct"/>
          </w:tcPr>
          <w:p w14:paraId="3D790A21" w14:textId="0294F6EE" w:rsidR="00A06845" w:rsidRPr="00256FED" w:rsidRDefault="003C75DC">
            <w:pPr>
              <w:rPr>
                <w:rFonts w:cstheme="minorHAnsi"/>
                <w:i/>
                <w:iCs/>
                <w:color w:val="FF0000"/>
              </w:rPr>
            </w:pPr>
            <w:r w:rsidRPr="00256FED">
              <w:rPr>
                <w:rFonts w:cstheme="minorHAnsi"/>
                <w:i/>
                <w:iCs/>
                <w:color w:val="FF0000"/>
              </w:rPr>
              <w:t>1</w:t>
            </w:r>
            <w:r w:rsidR="0065141F" w:rsidRPr="00256FED">
              <w:rPr>
                <w:rFonts w:cstheme="minorHAnsi"/>
                <w:i/>
                <w:iCs/>
                <w:color w:val="FF0000"/>
              </w:rPr>
              <w:t>.1</w:t>
            </w:r>
            <w:r w:rsidRPr="00256FED">
              <w:rPr>
                <w:rFonts w:cstheme="minorHAnsi"/>
                <w:i/>
                <w:iCs/>
                <w:color w:val="FF0000"/>
              </w:rPr>
              <w:t xml:space="preserve">) </w:t>
            </w:r>
            <w:r w:rsidR="0051573E" w:rsidRPr="00256FED">
              <w:rPr>
                <w:rFonts w:cstheme="minorHAnsi"/>
                <w:i/>
                <w:iCs/>
                <w:color w:val="FF0000"/>
              </w:rPr>
              <w:t xml:space="preserve">Développer </w:t>
            </w:r>
            <w:r w:rsidR="00A06E23" w:rsidRPr="00256FED">
              <w:rPr>
                <w:rFonts w:cstheme="minorHAnsi"/>
                <w:i/>
                <w:iCs/>
                <w:color w:val="FF0000"/>
              </w:rPr>
              <w:t>les compétences de réflexivité :</w:t>
            </w:r>
          </w:p>
          <w:p w14:paraId="2D32B88A" w14:textId="498F4A9F" w:rsidR="00A06E23" w:rsidRPr="00256FED" w:rsidRDefault="00A06E23">
            <w:pPr>
              <w:rPr>
                <w:rFonts w:cstheme="minorHAnsi"/>
                <w:color w:val="FF0000"/>
              </w:rPr>
            </w:pPr>
            <w:r w:rsidRPr="00256FED">
              <w:rPr>
                <w:rFonts w:ascii="Arial" w:hAnsi="Arial" w:cs="Arial"/>
                <w:color w:val="FF0000"/>
              </w:rPr>
              <w:t>►</w:t>
            </w:r>
            <w:r w:rsidR="00100FD6" w:rsidRPr="00256FED">
              <w:rPr>
                <w:rFonts w:cstheme="minorHAnsi"/>
                <w:color w:val="FF0000"/>
              </w:rPr>
              <w:t xml:space="preserve"> </w:t>
            </w:r>
            <w:r w:rsidR="004B6954" w:rsidRPr="00256FED">
              <w:rPr>
                <w:rFonts w:cstheme="minorHAnsi"/>
                <w:color w:val="FF0000"/>
              </w:rPr>
              <w:t>L</w:t>
            </w:r>
            <w:r w:rsidR="00100FD6" w:rsidRPr="00256FED">
              <w:rPr>
                <w:rFonts w:cstheme="minorHAnsi"/>
                <w:color w:val="FF0000"/>
              </w:rPr>
              <w:t xml:space="preserve">e projet met en œuvre des temps </w:t>
            </w:r>
            <w:r w:rsidR="00A91CD0" w:rsidRPr="00256FED">
              <w:rPr>
                <w:rFonts w:cstheme="minorHAnsi"/>
                <w:color w:val="FF0000"/>
              </w:rPr>
              <w:t xml:space="preserve">de réflexion </w:t>
            </w:r>
            <w:r w:rsidR="002A3FCB" w:rsidRPr="00256FED">
              <w:rPr>
                <w:rFonts w:cstheme="minorHAnsi"/>
                <w:color w:val="FF0000"/>
              </w:rPr>
              <w:t xml:space="preserve">au niveau institutionnel et/ou </w:t>
            </w:r>
            <w:r w:rsidR="00E43A13" w:rsidRPr="00256FED">
              <w:rPr>
                <w:rFonts w:cstheme="minorHAnsi"/>
                <w:color w:val="FF0000"/>
              </w:rPr>
              <w:t>interinstitutionnel</w:t>
            </w:r>
            <w:r w:rsidR="00E43A13" w:rsidRPr="00256FED">
              <w:rPr>
                <w:rStyle w:val="Appelnotedebasdep"/>
                <w:rFonts w:cstheme="minorHAnsi"/>
                <w:color w:val="FF0000"/>
              </w:rPr>
              <w:footnoteReference w:id="2"/>
            </w:r>
            <w:r w:rsidR="00E43A13" w:rsidRPr="00256FED">
              <w:rPr>
                <w:rFonts w:cstheme="minorHAnsi"/>
                <w:color w:val="FF0000"/>
              </w:rPr>
              <w:t xml:space="preserve"> </w:t>
            </w:r>
            <w:r w:rsidR="00CE00D7" w:rsidRPr="00256FED">
              <w:rPr>
                <w:rFonts w:cstheme="minorHAnsi"/>
                <w:color w:val="FF0000"/>
              </w:rPr>
              <w:t>sur les pratiques professionnelles en lien avec la diversité</w:t>
            </w:r>
            <w:r w:rsidR="00916B41">
              <w:rPr>
                <w:rFonts w:cstheme="minorHAnsi"/>
                <w:color w:val="FF0000"/>
              </w:rPr>
              <w:t xml:space="preserve"> </w:t>
            </w:r>
            <w:r w:rsidR="00E24FF2">
              <w:rPr>
                <w:rFonts w:cstheme="minorHAnsi"/>
                <w:color w:val="FF0000"/>
              </w:rPr>
              <w:t xml:space="preserve">et l’accessibilité </w:t>
            </w:r>
          </w:p>
          <w:p w14:paraId="18A75DF7" w14:textId="1BAFD80B" w:rsidR="002321E2" w:rsidRPr="00256FED" w:rsidRDefault="002321E2">
            <w:pPr>
              <w:rPr>
                <w:rFonts w:cstheme="minorHAnsi"/>
                <w:color w:val="FF0000"/>
              </w:rPr>
            </w:pPr>
            <w:r w:rsidRPr="00256FED">
              <w:rPr>
                <w:rFonts w:ascii="Arial" w:hAnsi="Arial" w:cs="Arial"/>
                <w:color w:val="FF0000"/>
              </w:rPr>
              <w:t>►</w:t>
            </w:r>
            <w:r w:rsidRPr="00256FED">
              <w:rPr>
                <w:rFonts w:cstheme="minorHAnsi"/>
                <w:color w:val="FF0000"/>
              </w:rPr>
              <w:t xml:space="preserve"> </w:t>
            </w:r>
            <w:r w:rsidR="006525B5" w:rsidRPr="00256FED">
              <w:rPr>
                <w:rFonts w:cstheme="minorHAnsi"/>
                <w:color w:val="FF0000"/>
              </w:rPr>
              <w:t>L</w:t>
            </w:r>
            <w:r w:rsidRPr="00256FED">
              <w:rPr>
                <w:rFonts w:cstheme="minorHAnsi"/>
                <w:color w:val="FF0000"/>
              </w:rPr>
              <w:t xml:space="preserve">e projet </w:t>
            </w:r>
            <w:r w:rsidR="006525B5" w:rsidRPr="00256FED">
              <w:rPr>
                <w:rFonts w:cstheme="minorHAnsi"/>
                <w:color w:val="FF0000"/>
              </w:rPr>
              <w:t>assure la promotion des formations continues disponibles sur le thème de la diversité</w:t>
            </w:r>
            <w:r w:rsidR="008E723B">
              <w:rPr>
                <w:rFonts w:cstheme="minorHAnsi"/>
                <w:color w:val="FF0000"/>
              </w:rPr>
              <w:t xml:space="preserve"> et de l’accessibilité</w:t>
            </w:r>
            <w:r w:rsidR="006525B5" w:rsidRPr="00256FED">
              <w:rPr>
                <w:rFonts w:cstheme="minorHAnsi"/>
                <w:color w:val="FF0000"/>
              </w:rPr>
              <w:t xml:space="preserve"> et </w:t>
            </w:r>
            <w:r w:rsidR="00770F0C" w:rsidRPr="00256FED">
              <w:rPr>
                <w:rFonts w:cstheme="minorHAnsi"/>
                <w:color w:val="FF0000"/>
              </w:rPr>
              <w:t>renforce l’offre en la matière si nécessaire</w:t>
            </w:r>
          </w:p>
          <w:p w14:paraId="6730EC66" w14:textId="65C55040" w:rsidR="00170CB6" w:rsidRPr="00256FED" w:rsidRDefault="0065141F">
            <w:pPr>
              <w:rPr>
                <w:rFonts w:cstheme="minorHAnsi"/>
                <w:i/>
                <w:iCs/>
                <w:color w:val="FF0000"/>
              </w:rPr>
            </w:pPr>
            <w:r w:rsidRPr="00256FED">
              <w:rPr>
                <w:rFonts w:cstheme="minorHAnsi"/>
                <w:i/>
                <w:iCs/>
                <w:color w:val="FF0000"/>
              </w:rPr>
              <w:t>1.</w:t>
            </w:r>
            <w:r w:rsidR="003C75DC" w:rsidRPr="00256FED">
              <w:rPr>
                <w:rFonts w:cstheme="minorHAnsi"/>
                <w:i/>
                <w:iCs/>
                <w:color w:val="FF0000"/>
              </w:rPr>
              <w:t xml:space="preserve">2) </w:t>
            </w:r>
            <w:r w:rsidR="00170CB6" w:rsidRPr="00256FED">
              <w:rPr>
                <w:rFonts w:cstheme="minorHAnsi"/>
                <w:i/>
                <w:iCs/>
                <w:color w:val="FF0000"/>
              </w:rPr>
              <w:t>Informer l’ensemble des acteurs du système</w:t>
            </w:r>
            <w:r w:rsidR="008C3331" w:rsidRPr="00256FED">
              <w:rPr>
                <w:rFonts w:cstheme="minorHAnsi"/>
                <w:i/>
                <w:iCs/>
                <w:color w:val="FF0000"/>
              </w:rPr>
              <w:t> :</w:t>
            </w:r>
          </w:p>
          <w:p w14:paraId="42855657" w14:textId="556D4628" w:rsidR="003C75DC" w:rsidRPr="00256FED" w:rsidRDefault="00170CB6">
            <w:pPr>
              <w:rPr>
                <w:rFonts w:cstheme="minorHAnsi"/>
                <w:color w:val="FF0000"/>
              </w:rPr>
            </w:pPr>
            <w:r w:rsidRPr="00256FED">
              <w:rPr>
                <w:rFonts w:ascii="Arial" w:hAnsi="Arial" w:cs="Arial"/>
                <w:color w:val="FF0000"/>
              </w:rPr>
              <w:t>►</w:t>
            </w:r>
            <w:r w:rsidRPr="00256FED">
              <w:rPr>
                <w:rFonts w:cstheme="minorHAnsi"/>
                <w:color w:val="FF0000"/>
              </w:rPr>
              <w:t xml:space="preserve"> </w:t>
            </w:r>
            <w:r w:rsidR="004B6954" w:rsidRPr="00256FED">
              <w:rPr>
                <w:rFonts w:cstheme="minorHAnsi"/>
                <w:color w:val="FF0000"/>
              </w:rPr>
              <w:t>L</w:t>
            </w:r>
            <w:r w:rsidR="009630A8" w:rsidRPr="00256FED">
              <w:rPr>
                <w:rFonts w:cstheme="minorHAnsi"/>
                <w:color w:val="FF0000"/>
              </w:rPr>
              <w:t xml:space="preserve">e projet met en œuvre des temps </w:t>
            </w:r>
            <w:r w:rsidR="00003CD9" w:rsidRPr="00256FED">
              <w:rPr>
                <w:rFonts w:cstheme="minorHAnsi"/>
                <w:color w:val="FF0000"/>
              </w:rPr>
              <w:t>d’information de tous les acteurs du système ainsi que des bénéficiaires par des experts des questions de diversité</w:t>
            </w:r>
            <w:r w:rsidR="00CF543D">
              <w:rPr>
                <w:rFonts w:cstheme="minorHAnsi"/>
                <w:color w:val="FF0000"/>
              </w:rPr>
              <w:t xml:space="preserve"> et d’accessibilité</w:t>
            </w:r>
          </w:p>
          <w:p w14:paraId="2717A74A" w14:textId="77777777" w:rsidR="001B16B8" w:rsidRDefault="001B16B8">
            <w:pPr>
              <w:rPr>
                <w:rFonts w:cstheme="minorHAnsi"/>
                <w:i/>
                <w:iCs/>
                <w:color w:val="00B050"/>
              </w:rPr>
            </w:pPr>
          </w:p>
          <w:p w14:paraId="5DAF6D42" w14:textId="49ED13A6" w:rsidR="0074682A" w:rsidRPr="00256FED" w:rsidRDefault="0074682A">
            <w:pPr>
              <w:rPr>
                <w:rFonts w:cstheme="minorHAnsi"/>
                <w:i/>
                <w:iCs/>
                <w:color w:val="00B050"/>
              </w:rPr>
            </w:pPr>
            <w:r w:rsidRPr="00256FED">
              <w:rPr>
                <w:rFonts w:cstheme="minorHAnsi"/>
                <w:i/>
                <w:iCs/>
                <w:color w:val="00B050"/>
              </w:rPr>
              <w:t xml:space="preserve">2.1) </w:t>
            </w:r>
            <w:r w:rsidR="009E4050" w:rsidRPr="00256FED">
              <w:rPr>
                <w:rFonts w:cstheme="minorHAnsi"/>
                <w:i/>
                <w:iCs/>
                <w:color w:val="00B050"/>
              </w:rPr>
              <w:t xml:space="preserve">Développer </w:t>
            </w:r>
            <w:r w:rsidR="00B269BB" w:rsidRPr="00256FED">
              <w:rPr>
                <w:rFonts w:cstheme="minorHAnsi"/>
                <w:i/>
                <w:iCs/>
                <w:color w:val="00B050"/>
              </w:rPr>
              <w:t>l</w:t>
            </w:r>
            <w:r w:rsidR="009E4050" w:rsidRPr="00256FED">
              <w:rPr>
                <w:rFonts w:cstheme="minorHAnsi"/>
                <w:i/>
                <w:iCs/>
                <w:color w:val="00B050"/>
              </w:rPr>
              <w:t>es comp</w:t>
            </w:r>
            <w:r w:rsidR="00060B7F" w:rsidRPr="00256FED">
              <w:rPr>
                <w:rFonts w:cstheme="minorHAnsi"/>
                <w:i/>
                <w:iCs/>
                <w:color w:val="00B050"/>
              </w:rPr>
              <w:t>étences relationnelles (co-observation</w:t>
            </w:r>
            <w:r w:rsidR="00934C7E" w:rsidRPr="00256FED">
              <w:rPr>
                <w:rFonts w:cstheme="minorHAnsi"/>
                <w:i/>
                <w:iCs/>
                <w:color w:val="00B050"/>
              </w:rPr>
              <w:t xml:space="preserve"> </w:t>
            </w:r>
            <w:r w:rsidR="00934C7E" w:rsidRPr="00256FED">
              <w:rPr>
                <w:rFonts w:ascii="Arial" w:hAnsi="Arial" w:cs="Arial"/>
                <w:color w:val="00B050"/>
              </w:rPr>
              <w:t>►</w:t>
            </w:r>
            <w:r w:rsidR="00934C7E" w:rsidRPr="00256FED">
              <w:rPr>
                <w:rFonts w:cstheme="minorHAnsi"/>
                <w:color w:val="00B050"/>
              </w:rPr>
              <w:t xml:space="preserve"> </w:t>
            </w:r>
            <w:r w:rsidR="00934C7E" w:rsidRPr="00256FED">
              <w:rPr>
                <w:rFonts w:cstheme="minorHAnsi"/>
                <w:i/>
                <w:iCs/>
                <w:color w:val="00B050"/>
              </w:rPr>
              <w:t>co-éducation</w:t>
            </w:r>
            <w:r w:rsidR="004823AA" w:rsidRPr="00256FED">
              <w:rPr>
                <w:rFonts w:cstheme="minorHAnsi"/>
                <w:i/>
                <w:iCs/>
                <w:color w:val="00B050"/>
              </w:rPr>
              <w:t xml:space="preserve">, </w:t>
            </w:r>
            <w:r w:rsidR="00960BF2" w:rsidRPr="00256FED">
              <w:rPr>
                <w:rFonts w:cstheme="minorHAnsi"/>
                <w:i/>
                <w:iCs/>
                <w:color w:val="00B050"/>
              </w:rPr>
              <w:t>soutien</w:t>
            </w:r>
            <w:r w:rsidR="004823AA" w:rsidRPr="00256FED">
              <w:rPr>
                <w:rFonts w:cstheme="minorHAnsi"/>
                <w:i/>
                <w:iCs/>
                <w:color w:val="00B050"/>
              </w:rPr>
              <w:t xml:space="preserve"> à la</w:t>
            </w:r>
            <w:r w:rsidR="00960BF2" w:rsidRPr="00256FED">
              <w:rPr>
                <w:rFonts w:cstheme="minorHAnsi"/>
                <w:i/>
                <w:iCs/>
                <w:color w:val="00B050"/>
              </w:rPr>
              <w:t xml:space="preserve"> parentalité</w:t>
            </w:r>
            <w:r w:rsidR="00060B7F" w:rsidRPr="00256FED">
              <w:rPr>
                <w:rFonts w:cstheme="minorHAnsi"/>
                <w:i/>
                <w:iCs/>
                <w:color w:val="00B050"/>
              </w:rPr>
              <w:t>)</w:t>
            </w:r>
            <w:r w:rsidR="008C3331" w:rsidRPr="00256FED">
              <w:rPr>
                <w:rFonts w:cstheme="minorHAnsi"/>
                <w:i/>
                <w:iCs/>
                <w:color w:val="00B050"/>
              </w:rPr>
              <w:t> :</w:t>
            </w:r>
          </w:p>
          <w:p w14:paraId="74F43BEA" w14:textId="62258AAE" w:rsidR="00060B7F" w:rsidRPr="00256FED" w:rsidRDefault="00060B7F">
            <w:pPr>
              <w:rPr>
                <w:rFonts w:cstheme="minorHAnsi"/>
                <w:color w:val="00B050"/>
              </w:rPr>
            </w:pPr>
            <w:r w:rsidRPr="00256FED">
              <w:rPr>
                <w:rFonts w:ascii="Arial" w:hAnsi="Arial" w:cs="Arial"/>
                <w:color w:val="00B050"/>
              </w:rPr>
              <w:t>►</w:t>
            </w:r>
            <w:r w:rsidRPr="00256FED">
              <w:rPr>
                <w:rFonts w:cstheme="minorHAnsi"/>
                <w:color w:val="00B050"/>
              </w:rPr>
              <w:t xml:space="preserve"> </w:t>
            </w:r>
            <w:r w:rsidR="004B6954" w:rsidRPr="00256FED">
              <w:rPr>
                <w:rFonts w:cstheme="minorHAnsi"/>
                <w:color w:val="00B050"/>
              </w:rPr>
              <w:t>L</w:t>
            </w:r>
            <w:r w:rsidRPr="00256FED">
              <w:rPr>
                <w:rFonts w:cstheme="minorHAnsi"/>
                <w:color w:val="00B050"/>
              </w:rPr>
              <w:t xml:space="preserve">e projet met en œuvre des </w:t>
            </w:r>
            <w:r w:rsidR="00493DFE" w:rsidRPr="00256FED">
              <w:rPr>
                <w:rFonts w:cstheme="minorHAnsi"/>
                <w:color w:val="00B050"/>
              </w:rPr>
              <w:t>espaces de rencontre parents/enfants/professionnels</w:t>
            </w:r>
            <w:r w:rsidR="004823AA" w:rsidRPr="00256FED">
              <w:rPr>
                <w:rFonts w:cstheme="minorHAnsi"/>
                <w:color w:val="00B050"/>
              </w:rPr>
              <w:t xml:space="preserve"> </w:t>
            </w:r>
            <w:r w:rsidR="00BD1069">
              <w:rPr>
                <w:rFonts w:cstheme="minorHAnsi"/>
                <w:color w:val="00B050"/>
              </w:rPr>
              <w:t>et</w:t>
            </w:r>
            <w:r w:rsidR="000E1337">
              <w:rPr>
                <w:rFonts w:cstheme="minorHAnsi"/>
                <w:color w:val="00B050"/>
              </w:rPr>
              <w:t>/ou des activités de soutien à la parenta</w:t>
            </w:r>
            <w:r w:rsidR="0075762B">
              <w:rPr>
                <w:rFonts w:cstheme="minorHAnsi"/>
                <w:color w:val="00B050"/>
              </w:rPr>
              <w:t xml:space="preserve">lité </w:t>
            </w:r>
            <w:r w:rsidR="00A163C9" w:rsidRPr="00256FED">
              <w:rPr>
                <w:rFonts w:cstheme="minorHAnsi"/>
                <w:color w:val="00B050"/>
              </w:rPr>
              <w:t>favorisant notamment l’imitation</w:t>
            </w:r>
            <w:r w:rsidR="000761F7" w:rsidRPr="00256FED">
              <w:rPr>
                <w:rStyle w:val="Appelnotedebasdep"/>
                <w:rFonts w:cstheme="minorHAnsi"/>
                <w:color w:val="00B050"/>
              </w:rPr>
              <w:footnoteReference w:id="3"/>
            </w:r>
          </w:p>
          <w:p w14:paraId="1A18426E" w14:textId="2C3B6D23" w:rsidR="001E02DB" w:rsidRPr="00256FED" w:rsidRDefault="0034793B">
            <w:pPr>
              <w:rPr>
                <w:rFonts w:cstheme="minorHAnsi"/>
                <w:color w:val="00B050"/>
              </w:rPr>
            </w:pPr>
            <w:bookmarkStart w:id="0" w:name="_Hlk79060490"/>
            <w:r w:rsidRPr="00256FED">
              <w:rPr>
                <w:rFonts w:cstheme="minorHAnsi"/>
                <w:color w:val="00B050"/>
              </w:rPr>
              <w:t>2.2)</w:t>
            </w:r>
            <w:r w:rsidR="00B700DE" w:rsidRPr="00256FED">
              <w:rPr>
                <w:rFonts w:cstheme="minorHAnsi"/>
                <w:color w:val="00B050"/>
              </w:rPr>
              <w:t xml:space="preserve"> </w:t>
            </w:r>
            <w:r w:rsidR="004B6954" w:rsidRPr="00256FED">
              <w:rPr>
                <w:rFonts w:cstheme="minorHAnsi"/>
                <w:color w:val="00B050"/>
              </w:rPr>
              <w:t>L</w:t>
            </w:r>
            <w:r w:rsidR="00B700DE" w:rsidRPr="00256FED">
              <w:rPr>
                <w:rFonts w:cstheme="minorHAnsi"/>
                <w:color w:val="00B050"/>
              </w:rPr>
              <w:t>e projet impulse une démarche d</w:t>
            </w:r>
            <w:r w:rsidR="00CF6E0B" w:rsidRPr="00256FED">
              <w:rPr>
                <w:rFonts w:cstheme="minorHAnsi"/>
                <w:color w:val="00B050"/>
              </w:rPr>
              <w:t>’élaboration</w:t>
            </w:r>
            <w:r w:rsidR="00B700DE" w:rsidRPr="00256FED">
              <w:rPr>
                <w:rFonts w:cstheme="minorHAnsi"/>
                <w:color w:val="00B050"/>
              </w:rPr>
              <w:t xml:space="preserve"> d’un </w:t>
            </w:r>
            <w:r w:rsidR="00CF6E0B" w:rsidRPr="00256FED">
              <w:rPr>
                <w:rFonts w:cstheme="minorHAnsi"/>
                <w:color w:val="00B050"/>
              </w:rPr>
              <w:t xml:space="preserve">projet social articulé avec le projet éducatif </w:t>
            </w:r>
            <w:r w:rsidR="001A52C5" w:rsidRPr="00256FED">
              <w:rPr>
                <w:rFonts w:cstheme="minorHAnsi"/>
                <w:color w:val="00B050"/>
              </w:rPr>
              <w:t>en s’inspirant de l’expérience française</w:t>
            </w:r>
            <w:bookmarkEnd w:id="0"/>
            <w:r w:rsidR="00413588">
              <w:rPr>
                <w:rFonts w:cstheme="minorHAnsi"/>
                <w:color w:val="00B050"/>
              </w:rPr>
              <w:t xml:space="preserve"> (</w:t>
            </w:r>
            <w:r w:rsidR="00A964B0">
              <w:rPr>
                <w:rFonts w:cstheme="minorHAnsi"/>
                <w:color w:val="00B050"/>
              </w:rPr>
              <w:t>rôle social des professionnels de l’accueil)</w:t>
            </w:r>
          </w:p>
          <w:p w14:paraId="6DCADB9B" w14:textId="77777777" w:rsidR="001E02DB" w:rsidRPr="00256FED" w:rsidRDefault="00B269BB">
            <w:pPr>
              <w:rPr>
                <w:rFonts w:cstheme="minorHAnsi"/>
                <w:i/>
                <w:iCs/>
                <w:color w:val="00B050"/>
              </w:rPr>
            </w:pPr>
            <w:r w:rsidRPr="00256FED">
              <w:rPr>
                <w:rFonts w:cstheme="minorHAnsi"/>
                <w:i/>
                <w:iCs/>
                <w:color w:val="00B050"/>
              </w:rPr>
              <w:t>2.3) Développer les compétences organisationnelles</w:t>
            </w:r>
            <w:r w:rsidR="008C3331" w:rsidRPr="00256FED">
              <w:rPr>
                <w:rFonts w:cstheme="minorHAnsi"/>
                <w:i/>
                <w:iCs/>
                <w:color w:val="00B050"/>
              </w:rPr>
              <w:t> :</w:t>
            </w:r>
          </w:p>
          <w:p w14:paraId="48BBAA05" w14:textId="2FB92B9C" w:rsidR="008C3331" w:rsidRPr="00256FED" w:rsidRDefault="008C3331">
            <w:pPr>
              <w:rPr>
                <w:rFonts w:cstheme="minorHAnsi"/>
                <w:color w:val="00B050"/>
              </w:rPr>
            </w:pPr>
            <w:r w:rsidRPr="00256FED">
              <w:rPr>
                <w:rFonts w:ascii="Arial" w:hAnsi="Arial" w:cs="Arial"/>
                <w:color w:val="00B050"/>
              </w:rPr>
              <w:t>►</w:t>
            </w:r>
            <w:r w:rsidRPr="00256FED">
              <w:rPr>
                <w:rFonts w:cstheme="minorHAnsi"/>
                <w:color w:val="00B050"/>
              </w:rPr>
              <w:t xml:space="preserve"> </w:t>
            </w:r>
            <w:r w:rsidR="00B1250D" w:rsidRPr="00256FED">
              <w:rPr>
                <w:rFonts w:cstheme="minorHAnsi"/>
                <w:color w:val="00B050"/>
              </w:rPr>
              <w:t xml:space="preserve">Le projet </w:t>
            </w:r>
            <w:r w:rsidR="003E1AA1" w:rsidRPr="00256FED">
              <w:rPr>
                <w:rFonts w:cstheme="minorHAnsi"/>
                <w:color w:val="00B050"/>
              </w:rPr>
              <w:t xml:space="preserve">propose aux </w:t>
            </w:r>
            <w:r w:rsidR="00DA5BD3" w:rsidRPr="00256FED">
              <w:rPr>
                <w:rFonts w:cstheme="minorHAnsi"/>
                <w:color w:val="00B050"/>
              </w:rPr>
              <w:t xml:space="preserve">structures </w:t>
            </w:r>
            <w:r w:rsidR="003E1AA1" w:rsidRPr="00256FED">
              <w:rPr>
                <w:rFonts w:cstheme="minorHAnsi"/>
                <w:color w:val="00B050"/>
              </w:rPr>
              <w:t xml:space="preserve">des outils favorisant un aménagement de l’espace et du temps </w:t>
            </w:r>
            <w:r w:rsidR="003E184B" w:rsidRPr="00256FED">
              <w:rPr>
                <w:rFonts w:cstheme="minorHAnsi"/>
                <w:color w:val="00B050"/>
              </w:rPr>
              <w:t>« diversity friendly</w:t>
            </w:r>
            <w:r w:rsidR="00B32F0A" w:rsidRPr="00256FED">
              <w:rPr>
                <w:rFonts w:cstheme="minorHAnsi"/>
                <w:color w:val="00B050"/>
              </w:rPr>
              <w:t> » et soutient l’échange de bonnes prati</w:t>
            </w:r>
            <w:r w:rsidR="009D1468" w:rsidRPr="00256FED">
              <w:rPr>
                <w:rFonts w:cstheme="minorHAnsi"/>
                <w:color w:val="00B050"/>
              </w:rPr>
              <w:t xml:space="preserve">ques en la </w:t>
            </w:r>
            <w:r w:rsidR="001477B8" w:rsidRPr="00256FED">
              <w:rPr>
                <w:rFonts w:cstheme="minorHAnsi"/>
                <w:color w:val="00B050"/>
              </w:rPr>
              <w:t>matière</w:t>
            </w:r>
          </w:p>
          <w:p w14:paraId="3F834EF6" w14:textId="77777777" w:rsidR="001B16B8" w:rsidRDefault="001B16B8">
            <w:pPr>
              <w:rPr>
                <w:rFonts w:cstheme="minorHAnsi"/>
                <w:i/>
                <w:iCs/>
                <w:color w:val="0070C0"/>
              </w:rPr>
            </w:pPr>
          </w:p>
          <w:p w14:paraId="29492CAA" w14:textId="51798F82" w:rsidR="00A47A9E" w:rsidRPr="00256FED" w:rsidRDefault="00A47A9E">
            <w:pPr>
              <w:rPr>
                <w:rFonts w:cstheme="minorHAnsi"/>
                <w:i/>
                <w:iCs/>
                <w:color w:val="0070C0"/>
              </w:rPr>
            </w:pPr>
            <w:r w:rsidRPr="00256FED">
              <w:rPr>
                <w:rFonts w:cstheme="minorHAnsi"/>
                <w:i/>
                <w:iCs/>
                <w:color w:val="0070C0"/>
              </w:rPr>
              <w:t xml:space="preserve">3.1) </w:t>
            </w:r>
            <w:r w:rsidR="00AF76CA" w:rsidRPr="00256FED">
              <w:rPr>
                <w:rFonts w:cstheme="minorHAnsi"/>
                <w:i/>
                <w:iCs/>
                <w:color w:val="0070C0"/>
              </w:rPr>
              <w:t>Mener du lobbying</w:t>
            </w:r>
            <w:r w:rsidR="00D86F3F" w:rsidRPr="00256FED">
              <w:rPr>
                <w:rStyle w:val="Appelnotedebasdep"/>
                <w:rFonts w:cstheme="minorHAnsi"/>
                <w:i/>
                <w:iCs/>
                <w:color w:val="0070C0"/>
              </w:rPr>
              <w:footnoteReference w:id="4"/>
            </w:r>
            <w:r w:rsidR="00AF76CA" w:rsidRPr="00256FED">
              <w:rPr>
                <w:rFonts w:cstheme="minorHAnsi"/>
                <w:i/>
                <w:iCs/>
                <w:color w:val="0070C0"/>
              </w:rPr>
              <w:t> :</w:t>
            </w:r>
          </w:p>
          <w:p w14:paraId="2C17441D" w14:textId="0E7CFCD4" w:rsidR="00A06E23" w:rsidRPr="00256FED" w:rsidRDefault="00AF76CA">
            <w:pPr>
              <w:rPr>
                <w:rFonts w:cstheme="minorHAnsi"/>
                <w:color w:val="0070C0"/>
              </w:rPr>
            </w:pPr>
            <w:r w:rsidRPr="00256FED">
              <w:rPr>
                <w:rFonts w:ascii="Arial" w:hAnsi="Arial" w:cs="Arial"/>
                <w:color w:val="0070C0"/>
              </w:rPr>
              <w:lastRenderedPageBreak/>
              <w:t>►</w:t>
            </w:r>
            <w:r w:rsidRPr="00256FED">
              <w:rPr>
                <w:rFonts w:cstheme="minorHAnsi"/>
                <w:color w:val="0070C0"/>
              </w:rPr>
              <w:t xml:space="preserve"> </w:t>
            </w:r>
            <w:r w:rsidR="004B6954" w:rsidRPr="00256FED">
              <w:rPr>
                <w:rFonts w:cstheme="minorHAnsi"/>
                <w:color w:val="0070C0"/>
              </w:rPr>
              <w:t xml:space="preserve">Le projet informe </w:t>
            </w:r>
            <w:r w:rsidR="000B5BE5" w:rsidRPr="00256FED">
              <w:rPr>
                <w:rFonts w:cstheme="minorHAnsi"/>
                <w:color w:val="0070C0"/>
              </w:rPr>
              <w:t>sur les enjeux de l’EAJE</w:t>
            </w:r>
            <w:r w:rsidR="005C1298" w:rsidRPr="00256FED">
              <w:rPr>
                <w:rFonts w:cstheme="minorHAnsi"/>
                <w:color w:val="0070C0"/>
              </w:rPr>
              <w:t xml:space="preserve">, </w:t>
            </w:r>
            <w:r w:rsidR="000B5BE5" w:rsidRPr="00256FED">
              <w:rPr>
                <w:rFonts w:cstheme="minorHAnsi"/>
                <w:color w:val="0070C0"/>
              </w:rPr>
              <w:t>la complexité des métiers qui le composent</w:t>
            </w:r>
            <w:r w:rsidR="005C1298" w:rsidRPr="00256FED">
              <w:rPr>
                <w:rFonts w:cstheme="minorHAnsi"/>
                <w:color w:val="0070C0"/>
              </w:rPr>
              <w:t xml:space="preserve"> </w:t>
            </w:r>
            <w:r w:rsidR="00DD5309" w:rsidRPr="00256FED">
              <w:rPr>
                <w:rFonts w:cstheme="minorHAnsi"/>
                <w:color w:val="0070C0"/>
              </w:rPr>
              <w:t xml:space="preserve">et la nécessité de donner </w:t>
            </w:r>
            <w:r w:rsidR="005C1298" w:rsidRPr="00256FED">
              <w:rPr>
                <w:rFonts w:cstheme="minorHAnsi"/>
                <w:color w:val="0070C0"/>
              </w:rPr>
              <w:t xml:space="preserve">aux professionnels </w:t>
            </w:r>
            <w:r w:rsidR="00DD5309" w:rsidRPr="00256FED">
              <w:rPr>
                <w:rFonts w:cstheme="minorHAnsi"/>
                <w:color w:val="0070C0"/>
              </w:rPr>
              <w:t xml:space="preserve">du temps de travail </w:t>
            </w:r>
            <w:r w:rsidR="00A36FD2" w:rsidRPr="00256FED">
              <w:rPr>
                <w:rFonts w:cstheme="minorHAnsi"/>
                <w:color w:val="0070C0"/>
              </w:rPr>
              <w:t xml:space="preserve">(notamment en dehors de la présente des enfants) </w:t>
            </w:r>
            <w:r w:rsidR="005C1298" w:rsidRPr="00256FED">
              <w:rPr>
                <w:rFonts w:cstheme="minorHAnsi"/>
                <w:color w:val="0070C0"/>
              </w:rPr>
              <w:t xml:space="preserve">permettant de </w:t>
            </w:r>
            <w:r w:rsidR="00A36FD2" w:rsidRPr="00256FED">
              <w:rPr>
                <w:rFonts w:cstheme="minorHAnsi"/>
                <w:color w:val="0070C0"/>
              </w:rPr>
              <w:t>gérer cette complexité</w:t>
            </w:r>
          </w:p>
          <w:p w14:paraId="00C9C060" w14:textId="08EE8BB3" w:rsidR="00646DD3" w:rsidRPr="00256FED" w:rsidRDefault="00646DD3">
            <w:pPr>
              <w:rPr>
                <w:rFonts w:cstheme="minorHAnsi"/>
                <w:i/>
                <w:iCs/>
                <w:color w:val="0070C0"/>
              </w:rPr>
            </w:pPr>
            <w:r w:rsidRPr="00256FED">
              <w:rPr>
                <w:rFonts w:cstheme="minorHAnsi"/>
                <w:i/>
                <w:iCs/>
                <w:color w:val="0070C0"/>
              </w:rPr>
              <w:t xml:space="preserve">3.2) </w:t>
            </w:r>
            <w:r w:rsidR="00B450EB" w:rsidRPr="00256FED">
              <w:rPr>
                <w:rFonts w:cstheme="minorHAnsi"/>
                <w:i/>
                <w:iCs/>
                <w:color w:val="0070C0"/>
              </w:rPr>
              <w:t>Développer l’interconnaissance</w:t>
            </w:r>
            <w:r w:rsidR="008D1887" w:rsidRPr="00256FED">
              <w:rPr>
                <w:rFonts w:cstheme="minorHAnsi"/>
                <w:i/>
                <w:iCs/>
                <w:color w:val="0070C0"/>
              </w:rPr>
              <w:t xml:space="preserve"> (par tous, de tous et pour tous</w:t>
            </w:r>
            <w:r w:rsidR="005D6880" w:rsidRPr="00256FED">
              <w:rPr>
                <w:rFonts w:cstheme="minorHAnsi"/>
                <w:i/>
                <w:iCs/>
                <w:color w:val="0070C0"/>
              </w:rPr>
              <w:t>, en ce compris les bénéficiaires (empowerment))</w:t>
            </w:r>
            <w:r w:rsidR="00B450EB" w:rsidRPr="00256FED">
              <w:rPr>
                <w:rFonts w:cstheme="minorHAnsi"/>
                <w:i/>
                <w:iCs/>
                <w:color w:val="0070C0"/>
              </w:rPr>
              <w:t> :</w:t>
            </w:r>
          </w:p>
          <w:p w14:paraId="2C81B147" w14:textId="3090F5EB" w:rsidR="00B450EB" w:rsidRPr="00256FED" w:rsidRDefault="00B450EB">
            <w:pPr>
              <w:rPr>
                <w:rFonts w:cstheme="minorHAnsi"/>
                <w:color w:val="0070C0"/>
              </w:rPr>
            </w:pPr>
            <w:r w:rsidRPr="00256FED">
              <w:rPr>
                <w:rFonts w:ascii="Arial" w:hAnsi="Arial" w:cs="Arial"/>
                <w:color w:val="0070C0"/>
              </w:rPr>
              <w:t>►</w:t>
            </w:r>
            <w:r w:rsidRPr="00256FED">
              <w:rPr>
                <w:rFonts w:cstheme="minorHAnsi"/>
                <w:color w:val="0070C0"/>
              </w:rPr>
              <w:t xml:space="preserve"> </w:t>
            </w:r>
            <w:r w:rsidR="00B12EEA">
              <w:rPr>
                <w:rFonts w:cstheme="minorHAnsi"/>
                <w:color w:val="0070C0"/>
              </w:rPr>
              <w:t>L</w:t>
            </w:r>
            <w:r w:rsidRPr="00256FED">
              <w:rPr>
                <w:rFonts w:cstheme="minorHAnsi"/>
                <w:color w:val="0070C0"/>
              </w:rPr>
              <w:t>e projet</w:t>
            </w:r>
            <w:r w:rsidR="00CE6089" w:rsidRPr="00256FED">
              <w:rPr>
                <w:rFonts w:cstheme="minorHAnsi"/>
                <w:color w:val="0070C0"/>
              </w:rPr>
              <w:t xml:space="preserve"> </w:t>
            </w:r>
            <w:r w:rsidR="00B168C4">
              <w:rPr>
                <w:rFonts w:cstheme="minorHAnsi"/>
                <w:color w:val="0070C0"/>
              </w:rPr>
              <w:t xml:space="preserve">stimule les partenariats </w:t>
            </w:r>
            <w:r w:rsidR="00D86CC9">
              <w:rPr>
                <w:rFonts w:cstheme="minorHAnsi"/>
                <w:color w:val="0070C0"/>
              </w:rPr>
              <w:t xml:space="preserve">et </w:t>
            </w:r>
            <w:r w:rsidR="00CE6089" w:rsidRPr="00256FED">
              <w:rPr>
                <w:rFonts w:cstheme="minorHAnsi"/>
                <w:color w:val="0070C0"/>
              </w:rPr>
              <w:t xml:space="preserve">consolide le </w:t>
            </w:r>
            <w:r w:rsidR="00E0328A" w:rsidRPr="00256FED">
              <w:rPr>
                <w:rFonts w:cstheme="minorHAnsi"/>
                <w:color w:val="0070C0"/>
              </w:rPr>
              <w:t xml:space="preserve">réseau et les liens </w:t>
            </w:r>
            <w:r w:rsidR="004A65D6" w:rsidRPr="00256FED">
              <w:rPr>
                <w:rFonts w:cstheme="minorHAnsi"/>
                <w:color w:val="0070C0"/>
              </w:rPr>
              <w:t>(</w:t>
            </w:r>
            <w:r w:rsidR="000D5FA4" w:rsidRPr="00256FED">
              <w:rPr>
                <w:rFonts w:cstheme="minorHAnsi"/>
                <w:color w:val="0070C0"/>
              </w:rPr>
              <w:t xml:space="preserve">des liens qui ont du sens) </w:t>
            </w:r>
            <w:r w:rsidR="00E0328A" w:rsidRPr="00256FED">
              <w:rPr>
                <w:rFonts w:cstheme="minorHAnsi"/>
                <w:color w:val="0070C0"/>
              </w:rPr>
              <w:t>entre les différents niveaux du système</w:t>
            </w:r>
            <w:r w:rsidR="005D674B" w:rsidRPr="00256FED">
              <w:rPr>
                <w:rFonts w:cstheme="minorHAnsi"/>
                <w:color w:val="0070C0"/>
              </w:rPr>
              <w:t xml:space="preserve"> </w:t>
            </w:r>
          </w:p>
          <w:p w14:paraId="03580CA5" w14:textId="11F0F327" w:rsidR="00524D93" w:rsidRPr="00256FED" w:rsidRDefault="00524D93">
            <w:pPr>
              <w:rPr>
                <w:rFonts w:cstheme="minorHAnsi"/>
                <w:i/>
                <w:iCs/>
                <w:color w:val="0070C0"/>
              </w:rPr>
            </w:pPr>
            <w:r w:rsidRPr="00256FED">
              <w:rPr>
                <w:rFonts w:cstheme="minorHAnsi"/>
                <w:i/>
                <w:iCs/>
                <w:color w:val="0070C0"/>
              </w:rPr>
              <w:t xml:space="preserve">3.3) </w:t>
            </w:r>
            <w:r w:rsidR="00A428B2" w:rsidRPr="00256FED">
              <w:rPr>
                <w:rFonts w:cstheme="minorHAnsi"/>
                <w:i/>
                <w:iCs/>
                <w:color w:val="0070C0"/>
              </w:rPr>
              <w:t xml:space="preserve">Assurer </w:t>
            </w:r>
            <w:r w:rsidR="007D4DDC" w:rsidRPr="00256FED">
              <w:rPr>
                <w:rFonts w:cstheme="minorHAnsi"/>
                <w:i/>
                <w:iCs/>
                <w:color w:val="0070C0"/>
              </w:rPr>
              <w:t>un travail de veille et de</w:t>
            </w:r>
            <w:r w:rsidR="00A428B2" w:rsidRPr="00256FED">
              <w:rPr>
                <w:rFonts w:cstheme="minorHAnsi"/>
                <w:i/>
                <w:iCs/>
                <w:color w:val="0070C0"/>
              </w:rPr>
              <w:t xml:space="preserve"> monitoring</w:t>
            </w:r>
            <w:r w:rsidR="00B00048" w:rsidRPr="00256FED">
              <w:rPr>
                <w:rFonts w:cstheme="minorHAnsi"/>
                <w:i/>
                <w:iCs/>
                <w:color w:val="0070C0"/>
              </w:rPr>
              <w:t> :</w:t>
            </w:r>
          </w:p>
          <w:p w14:paraId="46D604DD" w14:textId="7F7BCAE0" w:rsidR="005551F0" w:rsidRDefault="0021523A">
            <w:pPr>
              <w:rPr>
                <w:rFonts w:cstheme="minorHAnsi"/>
                <w:color w:val="0070C0"/>
              </w:rPr>
            </w:pPr>
            <w:r w:rsidRPr="00256FED">
              <w:rPr>
                <w:rFonts w:ascii="Arial" w:hAnsi="Arial" w:cs="Arial"/>
                <w:color w:val="0070C0"/>
              </w:rPr>
              <w:t>►</w:t>
            </w:r>
            <w:r w:rsidRPr="00256FED">
              <w:rPr>
                <w:rFonts w:cstheme="minorHAnsi"/>
                <w:color w:val="0070C0"/>
              </w:rPr>
              <w:t xml:space="preserve"> </w:t>
            </w:r>
            <w:r w:rsidR="00B12EEA">
              <w:rPr>
                <w:rFonts w:cstheme="minorHAnsi"/>
                <w:color w:val="0070C0"/>
              </w:rPr>
              <w:t>L</w:t>
            </w:r>
            <w:r w:rsidRPr="00256FED">
              <w:rPr>
                <w:rFonts w:cstheme="minorHAnsi"/>
                <w:color w:val="0070C0"/>
              </w:rPr>
              <w:t xml:space="preserve">e projet récolte des données pertinentes et documente </w:t>
            </w:r>
            <w:r w:rsidR="008F4AC8" w:rsidRPr="00256FED">
              <w:rPr>
                <w:rFonts w:cstheme="minorHAnsi"/>
                <w:color w:val="0070C0"/>
              </w:rPr>
              <w:t xml:space="preserve">ses activités </w:t>
            </w:r>
            <w:r w:rsidR="007629FD" w:rsidRPr="00256FED">
              <w:rPr>
                <w:rFonts w:cstheme="minorHAnsi"/>
                <w:color w:val="0070C0"/>
              </w:rPr>
              <w:t xml:space="preserve">afin d’informer </w:t>
            </w:r>
            <w:r w:rsidR="007E38D7" w:rsidRPr="00256FED">
              <w:rPr>
                <w:rFonts w:cstheme="minorHAnsi"/>
                <w:color w:val="0070C0"/>
              </w:rPr>
              <w:t xml:space="preserve">adéquatement </w:t>
            </w:r>
            <w:r w:rsidR="007629FD" w:rsidRPr="00256FED">
              <w:rPr>
                <w:rFonts w:cstheme="minorHAnsi"/>
                <w:color w:val="0070C0"/>
              </w:rPr>
              <w:t xml:space="preserve">les acteurs du système </w:t>
            </w:r>
            <w:r w:rsidR="007D4DDC" w:rsidRPr="00256FED">
              <w:rPr>
                <w:rFonts w:cstheme="minorHAnsi"/>
                <w:color w:val="0070C0"/>
              </w:rPr>
              <w:t xml:space="preserve">sur les questions </w:t>
            </w:r>
            <w:r w:rsidR="007E38D7" w:rsidRPr="00256FED">
              <w:rPr>
                <w:rFonts w:cstheme="minorHAnsi"/>
                <w:color w:val="0070C0"/>
              </w:rPr>
              <w:t>en lien avec la diversité</w:t>
            </w:r>
            <w:r w:rsidR="004A71E0">
              <w:rPr>
                <w:rFonts w:cstheme="minorHAnsi"/>
                <w:color w:val="0070C0"/>
              </w:rPr>
              <w:t xml:space="preserve"> et l’accessibilité</w:t>
            </w:r>
          </w:p>
          <w:p w14:paraId="4B22F8D2" w14:textId="77777777" w:rsidR="006A6F34" w:rsidRDefault="006A6F34">
            <w:pPr>
              <w:rPr>
                <w:rFonts w:cstheme="minorHAnsi"/>
                <w:color w:val="0070C0"/>
              </w:rPr>
            </w:pPr>
          </w:p>
          <w:p w14:paraId="0AA0F06C" w14:textId="0CB23BD2" w:rsidR="00501CFC" w:rsidRPr="003931A1" w:rsidRDefault="00501CFC">
            <w:pPr>
              <w:rPr>
                <w:rFonts w:cstheme="minorHAnsi"/>
                <w:i/>
                <w:iCs/>
                <w:color w:val="7030A0"/>
              </w:rPr>
            </w:pPr>
            <w:r w:rsidRPr="003931A1">
              <w:rPr>
                <w:rFonts w:cstheme="minorHAnsi"/>
                <w:i/>
                <w:iCs/>
                <w:color w:val="7030A0"/>
              </w:rPr>
              <w:t>4.</w:t>
            </w:r>
            <w:r w:rsidR="0028677C">
              <w:rPr>
                <w:rFonts w:cstheme="minorHAnsi"/>
                <w:i/>
                <w:iCs/>
                <w:color w:val="7030A0"/>
              </w:rPr>
              <w:t>1</w:t>
            </w:r>
            <w:r w:rsidR="00657A38" w:rsidRPr="003931A1">
              <w:rPr>
                <w:rFonts w:cstheme="minorHAnsi"/>
                <w:i/>
                <w:iCs/>
                <w:color w:val="7030A0"/>
              </w:rPr>
              <w:t xml:space="preserve">) </w:t>
            </w:r>
            <w:r w:rsidR="003931A1" w:rsidRPr="003931A1">
              <w:rPr>
                <w:rFonts w:cstheme="minorHAnsi"/>
                <w:i/>
                <w:iCs/>
                <w:color w:val="7030A0"/>
              </w:rPr>
              <w:t>Développer l’accessibilité de l’offre d’accueil</w:t>
            </w:r>
          </w:p>
          <w:p w14:paraId="1FBD7E5B" w14:textId="0267C2B0" w:rsidR="00D92ECD" w:rsidRDefault="00D92ECD">
            <w:pPr>
              <w:rPr>
                <w:rFonts w:cstheme="minorHAnsi"/>
                <w:color w:val="7030A0"/>
              </w:rPr>
            </w:pPr>
            <w:r>
              <w:rPr>
                <w:rFonts w:ascii="Arial" w:hAnsi="Arial" w:cs="Arial"/>
                <w:color w:val="7030A0"/>
              </w:rPr>
              <w:t>►</w:t>
            </w:r>
            <w:r w:rsidR="0041146F">
              <w:rPr>
                <w:rFonts w:cstheme="minorHAnsi"/>
                <w:color w:val="7030A0"/>
              </w:rPr>
              <w:t xml:space="preserve"> Le projet </w:t>
            </w:r>
            <w:r w:rsidR="00CE2C54">
              <w:rPr>
                <w:rFonts w:cstheme="minorHAnsi"/>
                <w:color w:val="7030A0"/>
              </w:rPr>
              <w:t>sou</w:t>
            </w:r>
            <w:r w:rsidR="00060A7D">
              <w:rPr>
                <w:rFonts w:cstheme="minorHAnsi"/>
                <w:color w:val="7030A0"/>
              </w:rPr>
              <w:t xml:space="preserve">tient et accompagne des </w:t>
            </w:r>
            <w:r w:rsidR="00E96323" w:rsidRPr="00EB512E">
              <w:rPr>
                <w:rFonts w:cstheme="minorHAnsi"/>
                <w:color w:val="7030A0"/>
                <w:u w:val="single"/>
              </w:rPr>
              <w:t>structures d’accueil petite enfance et temps libre</w:t>
            </w:r>
            <w:r w:rsidR="00E11EA0">
              <w:rPr>
                <w:rFonts w:cstheme="minorHAnsi"/>
                <w:color w:val="7030A0"/>
                <w:u w:val="single"/>
              </w:rPr>
              <w:t xml:space="preserve"> </w:t>
            </w:r>
            <w:r w:rsidR="004A0562">
              <w:rPr>
                <w:rFonts w:cstheme="minorHAnsi"/>
                <w:color w:val="7030A0"/>
                <w:u w:val="single"/>
              </w:rPr>
              <w:t>ou tout autre opérateur volontaire</w:t>
            </w:r>
            <w:r w:rsidR="00124B18">
              <w:rPr>
                <w:rFonts w:cstheme="minorHAnsi"/>
                <w:color w:val="7030A0"/>
              </w:rPr>
              <w:t> </w:t>
            </w:r>
            <w:r w:rsidR="004A496A">
              <w:rPr>
                <w:rFonts w:cstheme="minorHAnsi"/>
                <w:color w:val="7030A0"/>
              </w:rPr>
              <w:t>dans le développement d</w:t>
            </w:r>
            <w:r w:rsidR="00141641">
              <w:rPr>
                <w:rFonts w:cstheme="minorHAnsi"/>
                <w:color w:val="7030A0"/>
              </w:rPr>
              <w:t xml:space="preserve">e leur </w:t>
            </w:r>
            <w:r w:rsidR="00141641" w:rsidRPr="00EB512E">
              <w:rPr>
                <w:rFonts w:cstheme="minorHAnsi"/>
                <w:color w:val="7030A0"/>
                <w:u w:val="single"/>
              </w:rPr>
              <w:t>capacité d’accueil</w:t>
            </w:r>
            <w:r w:rsidR="00141641">
              <w:rPr>
                <w:rFonts w:cstheme="minorHAnsi"/>
                <w:color w:val="7030A0"/>
              </w:rPr>
              <w:t xml:space="preserve"> d’enfants et de familles </w:t>
            </w:r>
            <w:r w:rsidR="004C55EA">
              <w:rPr>
                <w:rFonts w:cstheme="minorHAnsi"/>
                <w:color w:val="7030A0"/>
              </w:rPr>
              <w:t>en situation de vulnérabilité</w:t>
            </w:r>
            <w:r w:rsidR="00D84D0F">
              <w:rPr>
                <w:rFonts w:cstheme="minorHAnsi"/>
                <w:color w:val="7030A0"/>
              </w:rPr>
              <w:t xml:space="preserve"> </w:t>
            </w:r>
            <w:r w:rsidR="008B5579">
              <w:rPr>
                <w:rFonts w:cstheme="minorHAnsi"/>
                <w:color w:val="7030A0"/>
              </w:rPr>
              <w:t>(</w:t>
            </w:r>
            <w:r w:rsidR="00E45F46">
              <w:rPr>
                <w:rFonts w:cstheme="minorHAnsi"/>
                <w:color w:val="7030A0"/>
              </w:rPr>
              <w:t>notion de « souplesse »)</w:t>
            </w:r>
          </w:p>
          <w:p w14:paraId="5E75A33F" w14:textId="453AC53F" w:rsidR="00292CCC" w:rsidRDefault="00292CCC" w:rsidP="0022175D">
            <w:pPr>
              <w:rPr>
                <w:rFonts w:cstheme="minorHAnsi"/>
                <w:i/>
                <w:iCs/>
                <w:color w:val="7030A0"/>
              </w:rPr>
            </w:pPr>
            <w:r w:rsidRPr="001871A3">
              <w:rPr>
                <w:rFonts w:cstheme="minorHAnsi"/>
                <w:i/>
                <w:iCs/>
                <w:color w:val="7030A0"/>
              </w:rPr>
              <w:t>4.</w:t>
            </w:r>
            <w:r w:rsidR="0028677C">
              <w:rPr>
                <w:rFonts w:cstheme="minorHAnsi"/>
                <w:i/>
                <w:iCs/>
                <w:color w:val="7030A0"/>
              </w:rPr>
              <w:t>2</w:t>
            </w:r>
            <w:r w:rsidR="001871A3" w:rsidRPr="001871A3">
              <w:rPr>
                <w:rFonts w:cstheme="minorHAnsi"/>
                <w:i/>
                <w:iCs/>
                <w:color w:val="7030A0"/>
              </w:rPr>
              <w:t>) Développer l’accessibilité de l’offre d’activités</w:t>
            </w:r>
          </w:p>
          <w:p w14:paraId="1E281E81" w14:textId="0C9C1FDD" w:rsidR="003A0D84" w:rsidRPr="00095E8B" w:rsidRDefault="001871A3" w:rsidP="001871A3">
            <w:pPr>
              <w:rPr>
                <w:rFonts w:cstheme="minorHAnsi"/>
                <w:color w:val="7030A0"/>
              </w:rPr>
            </w:pPr>
            <w:r>
              <w:rPr>
                <w:rFonts w:ascii="Arial" w:hAnsi="Arial" w:cs="Arial"/>
                <w:color w:val="7030A0"/>
              </w:rPr>
              <w:t>►</w:t>
            </w:r>
            <w:r>
              <w:rPr>
                <w:rFonts w:cstheme="minorHAnsi"/>
                <w:color w:val="7030A0"/>
              </w:rPr>
              <w:t xml:space="preserve"> Le projet soutient et accompagne des </w:t>
            </w:r>
            <w:r w:rsidRPr="00EB512E">
              <w:rPr>
                <w:rFonts w:cstheme="minorHAnsi"/>
                <w:color w:val="7030A0"/>
                <w:u w:val="single"/>
              </w:rPr>
              <w:t>structures d’accueil petite enfance et temps libre</w:t>
            </w:r>
            <w:r>
              <w:rPr>
                <w:rFonts w:cstheme="minorHAnsi"/>
                <w:color w:val="7030A0"/>
                <w:u w:val="single"/>
              </w:rPr>
              <w:t xml:space="preserve"> ou tout autre opérateur volontaire</w:t>
            </w:r>
            <w:r>
              <w:rPr>
                <w:rFonts w:cstheme="minorHAnsi"/>
                <w:color w:val="7030A0"/>
              </w:rPr>
              <w:t> </w:t>
            </w:r>
            <w:r w:rsidRPr="0098576A">
              <w:rPr>
                <w:rFonts w:cstheme="minorHAnsi"/>
                <w:color w:val="7030A0"/>
              </w:rPr>
              <w:t>dans le développement d’</w:t>
            </w:r>
            <w:r w:rsidRPr="00EB512E">
              <w:rPr>
                <w:rFonts w:cstheme="minorHAnsi"/>
                <w:color w:val="7030A0"/>
                <w:u w:val="single"/>
              </w:rPr>
              <w:t>activités</w:t>
            </w:r>
            <w:r w:rsidRPr="0098576A">
              <w:rPr>
                <w:rFonts w:cstheme="minorHAnsi"/>
                <w:color w:val="7030A0"/>
              </w:rPr>
              <w:t xml:space="preserve"> pour des </w:t>
            </w:r>
            <w:r w:rsidRPr="00501CFC">
              <w:rPr>
                <w:rFonts w:cstheme="minorHAnsi"/>
                <w:color w:val="7030A0"/>
                <w:u w:val="single"/>
              </w:rPr>
              <w:t>enfants</w:t>
            </w:r>
            <w:r w:rsidRPr="0098576A">
              <w:rPr>
                <w:rFonts w:cstheme="minorHAnsi"/>
                <w:color w:val="7030A0"/>
              </w:rPr>
              <w:t xml:space="preserve"> </w:t>
            </w:r>
            <w:r w:rsidR="00F61C63">
              <w:rPr>
                <w:rFonts w:cstheme="minorHAnsi"/>
                <w:color w:val="7030A0"/>
              </w:rPr>
              <w:t>en situation de vulnérabilité</w:t>
            </w:r>
          </w:p>
          <w:p w14:paraId="386382C9" w14:textId="7ABF2125" w:rsidR="0028677C" w:rsidRDefault="0028677C" w:rsidP="0028677C">
            <w:pPr>
              <w:rPr>
                <w:rFonts w:cstheme="minorHAnsi"/>
                <w:i/>
                <w:iCs/>
                <w:color w:val="7030A0"/>
              </w:rPr>
            </w:pPr>
            <w:r>
              <w:rPr>
                <w:rFonts w:cstheme="minorHAnsi"/>
                <w:i/>
                <w:iCs/>
                <w:color w:val="7030A0"/>
              </w:rPr>
              <w:t>4.3) Mettre en place un système proactif de repérage des plages d’accueil disponibles dans les structures d’accueil petite enfance et temps libre (sur base volontaire) afin de les mettre autant que faire se peut à disposition des enfants et des familles en situation de vulnérabilité</w:t>
            </w:r>
          </w:p>
          <w:p w14:paraId="5C9D2405" w14:textId="77777777" w:rsidR="0028677C" w:rsidRDefault="0028677C" w:rsidP="0028677C">
            <w:pPr>
              <w:rPr>
                <w:rFonts w:cstheme="minorHAnsi"/>
                <w:i/>
                <w:iCs/>
                <w:color w:val="7030A0"/>
              </w:rPr>
            </w:pPr>
            <w:r>
              <w:rPr>
                <w:rFonts w:ascii="Arial" w:hAnsi="Arial" w:cs="Arial"/>
                <w:color w:val="7030A0"/>
              </w:rPr>
              <w:t>►</w:t>
            </w:r>
            <w:r>
              <w:rPr>
                <w:rFonts w:cstheme="minorHAnsi"/>
                <w:color w:val="7030A0"/>
              </w:rPr>
              <w:t xml:space="preserve"> Le projet soutient et accompagne les </w:t>
            </w:r>
            <w:r w:rsidRPr="00EB512E">
              <w:rPr>
                <w:rFonts w:cstheme="minorHAnsi"/>
                <w:color w:val="7030A0"/>
                <w:u w:val="single"/>
              </w:rPr>
              <w:t>structures d’accueil petite enfance et temps libre</w:t>
            </w:r>
            <w:r>
              <w:rPr>
                <w:rFonts w:cstheme="minorHAnsi"/>
                <w:color w:val="7030A0"/>
                <w:u w:val="single"/>
              </w:rPr>
              <w:t xml:space="preserve"> volontaires dans l’optimisation de leur taux d’occupation</w:t>
            </w:r>
            <w:r w:rsidRPr="009A5E46">
              <w:rPr>
                <w:rFonts w:cstheme="minorHAnsi"/>
                <w:color w:val="7030A0"/>
              </w:rPr>
              <w:t>, au bénéfice d’enfants</w:t>
            </w:r>
            <w:r>
              <w:rPr>
                <w:rFonts w:cstheme="minorHAnsi"/>
                <w:color w:val="7030A0"/>
              </w:rPr>
              <w:t xml:space="preserve"> et de familles en situation de vulnérabilité qui ne fréquentent habituellement pas ces structures </w:t>
            </w:r>
          </w:p>
          <w:p w14:paraId="2928C6AC" w14:textId="77777777" w:rsidR="001871A3" w:rsidRDefault="001871A3" w:rsidP="0022175D">
            <w:pPr>
              <w:rPr>
                <w:rFonts w:cstheme="minorHAnsi"/>
                <w:color w:val="7030A0"/>
              </w:rPr>
            </w:pPr>
          </w:p>
          <w:p w14:paraId="1850C885" w14:textId="7BE7F47C" w:rsidR="00DC0408" w:rsidRPr="00DC0408" w:rsidRDefault="00DC0408" w:rsidP="00DC0408">
            <w:pPr>
              <w:jc w:val="both"/>
              <w:rPr>
                <w:rFonts w:cstheme="minorHAnsi"/>
                <w:bCs/>
                <w:color w:val="993300"/>
              </w:rPr>
            </w:pPr>
            <w:r w:rsidRPr="00DC0408">
              <w:rPr>
                <w:rFonts w:cstheme="minorHAnsi"/>
                <w:bCs/>
                <w:color w:val="993300"/>
              </w:rPr>
              <w:t>5.</w:t>
            </w:r>
            <w:r w:rsidR="004C0BBC">
              <w:rPr>
                <w:rFonts w:cstheme="minorHAnsi"/>
                <w:bCs/>
                <w:color w:val="993300"/>
              </w:rPr>
              <w:t>1</w:t>
            </w:r>
            <w:r w:rsidRPr="00DC0408">
              <w:rPr>
                <w:rFonts w:cstheme="minorHAnsi"/>
                <w:bCs/>
                <w:color w:val="993300"/>
              </w:rPr>
              <w:t xml:space="preserve">) Identifier puis lever les barrières d’accessibilité géographique/horaire, financières, psychologiques et culturelles qui pourraient éloigner certains publics et réduire l’effectivité des droits des enfants grandissant sur </w:t>
            </w:r>
            <w:r w:rsidR="00833D52">
              <w:rPr>
                <w:rFonts w:cstheme="minorHAnsi"/>
                <w:bCs/>
                <w:color w:val="993300"/>
              </w:rPr>
              <w:t xml:space="preserve">le </w:t>
            </w:r>
            <w:r w:rsidRPr="00DC0408">
              <w:rPr>
                <w:rFonts w:cstheme="minorHAnsi"/>
                <w:bCs/>
                <w:color w:val="993300"/>
              </w:rPr>
              <w:t>territoire</w:t>
            </w:r>
            <w:r w:rsidR="00833D52">
              <w:rPr>
                <w:rFonts w:cstheme="minorHAnsi"/>
                <w:bCs/>
                <w:color w:val="993300"/>
              </w:rPr>
              <w:t xml:space="preserve"> de la province de Luxembourg</w:t>
            </w:r>
          </w:p>
          <w:p w14:paraId="6E295960" w14:textId="021A9A8E" w:rsidR="00DC0408" w:rsidRPr="00DC0408" w:rsidRDefault="00DC0408" w:rsidP="00DC0408">
            <w:pPr>
              <w:jc w:val="both"/>
              <w:rPr>
                <w:rFonts w:cstheme="minorHAnsi"/>
                <w:bCs/>
                <w:color w:val="993300"/>
              </w:rPr>
            </w:pPr>
            <w:r w:rsidRPr="00DC0408">
              <w:rPr>
                <w:rFonts w:ascii="Arial" w:hAnsi="Arial" w:cs="Arial"/>
                <w:color w:val="993300"/>
              </w:rPr>
              <w:t>►</w:t>
            </w:r>
            <w:r w:rsidRPr="00DC0408">
              <w:rPr>
                <w:rFonts w:cstheme="minorHAnsi"/>
                <w:color w:val="993300"/>
              </w:rPr>
              <w:t xml:space="preserve"> Le projet </w:t>
            </w:r>
            <w:r w:rsidR="006F711F">
              <w:rPr>
                <w:rFonts w:cstheme="minorHAnsi"/>
                <w:color w:val="993300"/>
              </w:rPr>
              <w:t xml:space="preserve">développe </w:t>
            </w:r>
            <w:r w:rsidR="000536C2" w:rsidRPr="00F30347">
              <w:rPr>
                <w:rFonts w:cstheme="minorHAnsi"/>
                <w:color w:val="993300"/>
              </w:rPr>
              <w:t xml:space="preserve">la </w:t>
            </w:r>
            <w:r w:rsidR="000536C2" w:rsidRPr="00F30347">
              <w:rPr>
                <w:rFonts w:cstheme="minorHAnsi"/>
                <w:b/>
                <w:color w:val="993300"/>
              </w:rPr>
              <w:t>collecte et l’analyse de données</w:t>
            </w:r>
            <w:r w:rsidR="000536C2" w:rsidRPr="00F30347">
              <w:rPr>
                <w:rFonts w:cstheme="minorHAnsi"/>
                <w:color w:val="993300"/>
              </w:rPr>
              <w:t xml:space="preserve"> </w:t>
            </w:r>
            <w:r w:rsidR="00EF0098">
              <w:rPr>
                <w:rFonts w:cstheme="minorHAnsi"/>
                <w:color w:val="993300"/>
              </w:rPr>
              <w:t xml:space="preserve">(freins et facilitateurs) </w:t>
            </w:r>
            <w:r w:rsidR="000536C2" w:rsidRPr="00F30347">
              <w:rPr>
                <w:rFonts w:cstheme="minorHAnsi"/>
                <w:color w:val="993300"/>
              </w:rPr>
              <w:t>et l’</w:t>
            </w:r>
            <w:r w:rsidR="000536C2" w:rsidRPr="00F30347">
              <w:rPr>
                <w:rFonts w:cstheme="minorHAnsi"/>
                <w:b/>
                <w:color w:val="993300"/>
              </w:rPr>
              <w:t xml:space="preserve">évaluation </w:t>
            </w:r>
            <w:r w:rsidR="000536C2" w:rsidRPr="00F30347">
              <w:rPr>
                <w:rFonts w:cstheme="minorHAnsi"/>
                <w:bCs/>
                <w:color w:val="993300"/>
              </w:rPr>
              <w:t>dans toutes les matières</w:t>
            </w:r>
            <w:r w:rsidR="000536C2" w:rsidRPr="00F30347">
              <w:rPr>
                <w:rFonts w:cstheme="minorHAnsi"/>
                <w:color w:val="993300"/>
              </w:rPr>
              <w:t xml:space="preserve"> qui touchent (in)directement les enfants</w:t>
            </w:r>
            <w:r w:rsidR="00794AE3">
              <w:rPr>
                <w:rFonts w:cstheme="minorHAnsi"/>
                <w:color w:val="993300"/>
              </w:rPr>
              <w:t xml:space="preserve"> </w:t>
            </w:r>
            <w:r w:rsidR="000536C2" w:rsidRPr="00F30347">
              <w:rPr>
                <w:rFonts w:cstheme="minorHAnsi"/>
                <w:color w:val="993300"/>
              </w:rPr>
              <w:t>(il ne s’agit pas de contrôler mais bien d</w:t>
            </w:r>
            <w:r w:rsidR="00794AE3">
              <w:rPr>
                <w:rFonts w:cstheme="minorHAnsi"/>
                <w:color w:val="993300"/>
              </w:rPr>
              <w:t>e</w:t>
            </w:r>
            <w:r w:rsidR="00794AE3" w:rsidRPr="00F30347">
              <w:rPr>
                <w:rFonts w:cstheme="minorHAnsi"/>
                <w:color w:val="993300"/>
              </w:rPr>
              <w:t xml:space="preserve"> </w:t>
            </w:r>
            <w:r w:rsidR="00794AE3" w:rsidRPr="00F30347">
              <w:rPr>
                <w:rFonts w:cstheme="minorHAnsi"/>
                <w:color w:val="993300"/>
              </w:rPr>
              <w:t>mieux cerner la situation des enfants dans leurs différents lieux de vie</w:t>
            </w:r>
            <w:r w:rsidR="000536C2" w:rsidRPr="00F30347">
              <w:rPr>
                <w:rFonts w:cstheme="minorHAnsi"/>
                <w:color w:val="993300"/>
              </w:rPr>
              <w:t>)</w:t>
            </w:r>
          </w:p>
          <w:p w14:paraId="4356A785" w14:textId="38205739" w:rsidR="00DC0408" w:rsidRPr="00DC0408" w:rsidRDefault="00DC0408" w:rsidP="00DC0408">
            <w:pPr>
              <w:jc w:val="both"/>
              <w:rPr>
                <w:rFonts w:cstheme="minorHAnsi"/>
                <w:i/>
                <w:iCs/>
                <w:color w:val="993300"/>
              </w:rPr>
            </w:pPr>
            <w:r w:rsidRPr="00DC0408">
              <w:rPr>
                <w:rFonts w:cstheme="minorHAnsi"/>
                <w:bCs/>
                <w:color w:val="993300"/>
              </w:rPr>
              <w:t>5.</w:t>
            </w:r>
            <w:r w:rsidR="004C0BBC">
              <w:rPr>
                <w:rFonts w:cstheme="minorHAnsi"/>
                <w:bCs/>
                <w:color w:val="993300"/>
              </w:rPr>
              <w:t>2</w:t>
            </w:r>
            <w:r w:rsidRPr="00DC0408">
              <w:rPr>
                <w:rFonts w:cstheme="minorHAnsi"/>
                <w:bCs/>
                <w:color w:val="993300"/>
              </w:rPr>
              <w:t xml:space="preserve">) Développer ensemble une « culture des droits de l’enfant », notamment en termes de </w:t>
            </w:r>
            <w:r w:rsidRPr="00DC0408">
              <w:rPr>
                <w:rFonts w:cstheme="minorHAnsi"/>
                <w:color w:val="993300"/>
              </w:rPr>
              <w:t>participation des enfants aux décisions qui les concernent</w:t>
            </w:r>
          </w:p>
          <w:p w14:paraId="444C5CE8" w14:textId="3AB90D27" w:rsidR="004E7D54" w:rsidRPr="00C85B84" w:rsidRDefault="00DC0408" w:rsidP="00C85B84">
            <w:pPr>
              <w:jc w:val="both"/>
              <w:rPr>
                <w:rFonts w:cstheme="minorHAnsi"/>
                <w:bCs/>
                <w:color w:val="993300"/>
              </w:rPr>
            </w:pPr>
            <w:r w:rsidRPr="00DC0408">
              <w:rPr>
                <w:rFonts w:ascii="Arial" w:hAnsi="Arial" w:cs="Arial"/>
                <w:color w:val="993300"/>
              </w:rPr>
              <w:t>►</w:t>
            </w:r>
            <w:r w:rsidRPr="00DC0408">
              <w:rPr>
                <w:rFonts w:cstheme="minorHAnsi"/>
                <w:color w:val="993300"/>
              </w:rPr>
              <w:t xml:space="preserve"> Le projet</w:t>
            </w:r>
            <w:r w:rsidR="00ED1E51">
              <w:rPr>
                <w:rFonts w:cstheme="minorHAnsi"/>
                <w:color w:val="993300"/>
              </w:rPr>
              <w:t xml:space="preserve"> mène</w:t>
            </w:r>
            <w:r w:rsidR="00ED1E51" w:rsidRPr="00F30347">
              <w:rPr>
                <w:rFonts w:cstheme="minorHAnsi"/>
                <w:color w:val="993300"/>
              </w:rPr>
              <w:t xml:space="preserve"> des campagnes annuelles et tout public (en ce compris les enfants eux-mêmes) d’</w:t>
            </w:r>
            <w:r w:rsidR="00ED1E51" w:rsidRPr="00F30347">
              <w:rPr>
                <w:rFonts w:cstheme="minorHAnsi"/>
                <w:b/>
                <w:bCs/>
                <w:color w:val="993300"/>
              </w:rPr>
              <w:t>information</w:t>
            </w:r>
            <w:r w:rsidR="00ED1E51" w:rsidRPr="00F30347">
              <w:rPr>
                <w:rFonts w:cstheme="minorHAnsi"/>
                <w:color w:val="993300"/>
              </w:rPr>
              <w:t xml:space="preserve"> et de </w:t>
            </w:r>
            <w:r w:rsidR="00ED1E51" w:rsidRPr="00F30347">
              <w:rPr>
                <w:rFonts w:cstheme="minorHAnsi"/>
                <w:b/>
                <w:bCs/>
                <w:color w:val="993300"/>
              </w:rPr>
              <w:t>sensibilisation</w:t>
            </w:r>
            <w:r w:rsidR="00ED1E51" w:rsidRPr="00F30347">
              <w:rPr>
                <w:rFonts w:cstheme="minorHAnsi"/>
                <w:color w:val="993300"/>
              </w:rPr>
              <w:t xml:space="preserve"> aux droits de l’enfant</w:t>
            </w:r>
          </w:p>
        </w:tc>
        <w:tc>
          <w:tcPr>
            <w:tcW w:w="1129" w:type="pct"/>
          </w:tcPr>
          <w:p w14:paraId="38340A29" w14:textId="23285A94" w:rsidR="00276D5F" w:rsidRDefault="00276D5F" w:rsidP="00276D5F">
            <w:r>
              <w:lastRenderedPageBreak/>
              <w:t>INDICATEURS DE REALISATION</w:t>
            </w:r>
          </w:p>
          <w:p w14:paraId="2FD10C62" w14:textId="77777777" w:rsidR="0014437A" w:rsidRDefault="0014437A" w:rsidP="00276D5F">
            <w:pPr>
              <w:rPr>
                <w:color w:val="FF0000"/>
              </w:rPr>
            </w:pPr>
          </w:p>
          <w:p w14:paraId="5E27981D" w14:textId="71FDC73B" w:rsidR="00F80032" w:rsidRPr="00A83378" w:rsidRDefault="00F80032" w:rsidP="00276D5F">
            <w:pPr>
              <w:rPr>
                <w:color w:val="FF0000"/>
              </w:rPr>
            </w:pPr>
            <w:r w:rsidRPr="00A83378">
              <w:rPr>
                <w:color w:val="FF0000"/>
              </w:rPr>
              <w:t>Le projet réalise :</w:t>
            </w:r>
          </w:p>
          <w:p w14:paraId="65A3C914" w14:textId="760C03B2" w:rsidR="0005504C" w:rsidRPr="00CF17EE" w:rsidRDefault="00CF17EE" w:rsidP="00CF17EE">
            <w:pPr>
              <w:rPr>
                <w:color w:val="FF0000"/>
              </w:rPr>
            </w:pPr>
            <w:r>
              <w:rPr>
                <w:color w:val="FF0000"/>
              </w:rPr>
              <w:t>-</w:t>
            </w:r>
            <w:r w:rsidR="00CA2447">
              <w:rPr>
                <w:color w:val="FF0000"/>
              </w:rPr>
              <w:t xml:space="preserve"> </w:t>
            </w:r>
            <w:r w:rsidR="00206393" w:rsidRPr="00CF17EE">
              <w:rPr>
                <w:color w:val="FF0000"/>
              </w:rPr>
              <w:t xml:space="preserve">1 </w:t>
            </w:r>
            <w:r w:rsidR="0005504C" w:rsidRPr="00CF17EE">
              <w:rPr>
                <w:color w:val="FF0000"/>
              </w:rPr>
              <w:t xml:space="preserve">dispositif </w:t>
            </w:r>
            <w:r w:rsidR="00C04965" w:rsidRPr="00CF17EE">
              <w:rPr>
                <w:color w:val="FF0000"/>
              </w:rPr>
              <w:t xml:space="preserve">d’analyse des pratiques professionnelles </w:t>
            </w:r>
            <w:r w:rsidR="006206F9" w:rsidRPr="00CF17EE">
              <w:rPr>
                <w:color w:val="FF0000"/>
              </w:rPr>
              <w:t xml:space="preserve">(constitué de 4 rencontres) </w:t>
            </w:r>
            <w:r w:rsidR="00206393" w:rsidRPr="00CF17EE">
              <w:rPr>
                <w:color w:val="FF0000"/>
              </w:rPr>
              <w:t>par an</w:t>
            </w:r>
            <w:r w:rsidR="00C04965" w:rsidRPr="00CF17EE">
              <w:rPr>
                <w:color w:val="FF0000"/>
              </w:rPr>
              <w:t>,</w:t>
            </w:r>
            <w:r w:rsidR="00206393" w:rsidRPr="00CF17EE">
              <w:rPr>
                <w:color w:val="FF0000"/>
              </w:rPr>
              <w:t xml:space="preserve"> </w:t>
            </w:r>
            <w:r w:rsidR="003A74C3" w:rsidRPr="00CF17EE">
              <w:rPr>
                <w:color w:val="FF0000"/>
              </w:rPr>
              <w:t xml:space="preserve">qui rassemble </w:t>
            </w:r>
            <w:r w:rsidR="0005504C" w:rsidRPr="00CF17EE">
              <w:rPr>
                <w:color w:val="FF0000"/>
              </w:rPr>
              <w:t>5% des</w:t>
            </w:r>
            <w:r w:rsidR="003A74C3" w:rsidRPr="00CF17EE">
              <w:rPr>
                <w:color w:val="FF0000"/>
              </w:rPr>
              <w:t xml:space="preserve"> structures</w:t>
            </w:r>
            <w:r w:rsidR="0005504C" w:rsidRPr="00CF17EE">
              <w:rPr>
                <w:color w:val="FF0000"/>
              </w:rPr>
              <w:t xml:space="preserve"> d’accueil</w:t>
            </w:r>
            <w:r w:rsidR="003A74C3" w:rsidRPr="00CF17EE">
              <w:rPr>
                <w:color w:val="FF0000"/>
              </w:rPr>
              <w:t>,</w:t>
            </w:r>
            <w:r w:rsidR="0005504C" w:rsidRPr="00CF17EE">
              <w:rPr>
                <w:color w:val="FF0000"/>
              </w:rPr>
              <w:t xml:space="preserve"> ce qui représente X professionnel-le</w:t>
            </w:r>
            <w:r w:rsidR="00053CDF" w:rsidRPr="00CF17EE">
              <w:rPr>
                <w:color w:val="FF0000"/>
              </w:rPr>
              <w:t>-s</w:t>
            </w:r>
            <w:r w:rsidR="0005504C" w:rsidRPr="00CF17EE">
              <w:rPr>
                <w:color w:val="FF0000"/>
              </w:rPr>
              <w:t xml:space="preserve"> (X% des professionnel-le-s ont pris part au dispositif)</w:t>
            </w:r>
          </w:p>
          <w:p w14:paraId="7EB80D6B" w14:textId="3E01D70F" w:rsidR="0005504C" w:rsidRPr="00CA2447" w:rsidRDefault="00CA2447" w:rsidP="00CA2447">
            <w:pPr>
              <w:rPr>
                <w:color w:val="FF0000"/>
              </w:rPr>
            </w:pPr>
            <w:r>
              <w:rPr>
                <w:color w:val="FF0000"/>
              </w:rPr>
              <w:t xml:space="preserve">- </w:t>
            </w:r>
            <w:r w:rsidR="0005504C" w:rsidRPr="00CA2447">
              <w:rPr>
                <w:color w:val="FF0000"/>
              </w:rPr>
              <w:t xml:space="preserve">4 jours (2x2 jours) de formation </w:t>
            </w:r>
            <w:r w:rsidR="00F72DBC" w:rsidRPr="00CA2447">
              <w:rPr>
                <w:color w:val="FF0000"/>
              </w:rPr>
              <w:t>continue sur le thème de la diversité</w:t>
            </w:r>
            <w:r w:rsidR="00912BAB" w:rsidRPr="00CA2447">
              <w:rPr>
                <w:color w:val="FF0000"/>
              </w:rPr>
              <w:t xml:space="preserve"> </w:t>
            </w:r>
            <w:r w:rsidR="002B7653">
              <w:rPr>
                <w:color w:val="FF0000"/>
              </w:rPr>
              <w:t xml:space="preserve">et de l’accessibilité </w:t>
            </w:r>
            <w:r w:rsidR="0005504C" w:rsidRPr="00CA2447">
              <w:rPr>
                <w:color w:val="FF0000"/>
              </w:rPr>
              <w:t xml:space="preserve">par an pour des groupes intersectoriels de 15 participants par jour </w:t>
            </w:r>
          </w:p>
          <w:p w14:paraId="578B9EF5" w14:textId="2DD45780" w:rsidR="0005504C" w:rsidRPr="00CA2447" w:rsidRDefault="00CA2447" w:rsidP="00CA2447">
            <w:pPr>
              <w:rPr>
                <w:color w:val="FF0000"/>
              </w:rPr>
            </w:pPr>
            <w:r>
              <w:rPr>
                <w:color w:val="FF0000"/>
              </w:rPr>
              <w:t xml:space="preserve">- </w:t>
            </w:r>
            <w:r w:rsidR="0005504C" w:rsidRPr="00CA2447">
              <w:rPr>
                <w:color w:val="FF0000"/>
              </w:rPr>
              <w:t xml:space="preserve">1 voyage d’étude </w:t>
            </w:r>
            <w:r w:rsidR="00E9652C" w:rsidRPr="00CA2447">
              <w:rPr>
                <w:color w:val="FF0000"/>
              </w:rPr>
              <w:t xml:space="preserve">de 3 ou 4 jours </w:t>
            </w:r>
            <w:r w:rsidR="0005504C" w:rsidRPr="00CA2447">
              <w:rPr>
                <w:color w:val="FF0000"/>
              </w:rPr>
              <w:t xml:space="preserve">par an pour 15 personnes </w:t>
            </w:r>
            <w:r w:rsidR="00A83378" w:rsidRPr="00CA2447">
              <w:rPr>
                <w:color w:val="FF0000"/>
              </w:rPr>
              <w:t xml:space="preserve">différentes chaque année </w:t>
            </w:r>
            <w:r w:rsidR="0005504C" w:rsidRPr="00CA2447">
              <w:rPr>
                <w:color w:val="FF0000"/>
              </w:rPr>
              <w:t>maximum</w:t>
            </w:r>
            <w:r w:rsidR="0052115A" w:rsidRPr="00CA2447">
              <w:rPr>
                <w:color w:val="FF0000"/>
              </w:rPr>
              <w:t xml:space="preserve"> (hors organisateurs) </w:t>
            </w:r>
            <w:r w:rsidR="0005504C" w:rsidRPr="00CA2447">
              <w:rPr>
                <w:color w:val="FF0000"/>
              </w:rPr>
              <w:t xml:space="preserve"> ouvert à toutes les structures d’accueil</w:t>
            </w:r>
          </w:p>
          <w:p w14:paraId="0D5965B8" w14:textId="46E95C5A" w:rsidR="004618AC" w:rsidRPr="00CA2447" w:rsidRDefault="00CA2447" w:rsidP="00CA2447">
            <w:pPr>
              <w:rPr>
                <w:color w:val="FF0000"/>
              </w:rPr>
            </w:pPr>
            <w:r>
              <w:rPr>
                <w:color w:val="FF0000"/>
              </w:rPr>
              <w:t xml:space="preserve">- </w:t>
            </w:r>
            <w:r w:rsidR="0005504C" w:rsidRPr="00CA2447">
              <w:rPr>
                <w:color w:val="FF0000"/>
              </w:rPr>
              <w:t xml:space="preserve">1 </w:t>
            </w:r>
            <w:r w:rsidR="00A83378" w:rsidRPr="00CA2447">
              <w:rPr>
                <w:color w:val="FF0000"/>
              </w:rPr>
              <w:t xml:space="preserve">grande </w:t>
            </w:r>
            <w:r w:rsidR="0005504C" w:rsidRPr="00CA2447">
              <w:rPr>
                <w:color w:val="FF0000"/>
              </w:rPr>
              <w:t xml:space="preserve">conférence </w:t>
            </w:r>
            <w:r w:rsidR="00A83378" w:rsidRPr="00CA2447">
              <w:rPr>
                <w:color w:val="FF0000"/>
              </w:rPr>
              <w:t xml:space="preserve">sur le thème </w:t>
            </w:r>
            <w:r w:rsidR="0005504C" w:rsidRPr="00CA2447">
              <w:rPr>
                <w:color w:val="FF0000"/>
              </w:rPr>
              <w:t>de la diversité et de l’</w:t>
            </w:r>
            <w:r w:rsidR="002B7653">
              <w:rPr>
                <w:color w:val="FF0000"/>
              </w:rPr>
              <w:t>accessibilité</w:t>
            </w:r>
            <w:r w:rsidR="0005504C" w:rsidRPr="00CA2447">
              <w:rPr>
                <w:color w:val="FF0000"/>
              </w:rPr>
              <w:t xml:space="preserve"> par an</w:t>
            </w:r>
            <w:r w:rsidR="00A83378" w:rsidRPr="00CA2447">
              <w:rPr>
                <w:color w:val="FF0000"/>
              </w:rPr>
              <w:t>,</w:t>
            </w:r>
            <w:r w:rsidR="0005504C" w:rsidRPr="00CA2447">
              <w:rPr>
                <w:color w:val="FF0000"/>
              </w:rPr>
              <w:t xml:space="preserve"> qui rassemble 60 personnes</w:t>
            </w:r>
            <w:r w:rsidR="004618AC" w:rsidRPr="00CA2447">
              <w:rPr>
                <w:color w:val="FF0000"/>
              </w:rPr>
              <w:t xml:space="preserve"> </w:t>
            </w:r>
          </w:p>
          <w:p w14:paraId="5E8CFC11" w14:textId="77777777" w:rsidR="0014437A" w:rsidRDefault="0014437A" w:rsidP="004618AC">
            <w:pPr>
              <w:rPr>
                <w:color w:val="FF0000"/>
              </w:rPr>
            </w:pPr>
          </w:p>
          <w:p w14:paraId="580400DA" w14:textId="01D4DF73" w:rsidR="004618AC" w:rsidRDefault="004618AC" w:rsidP="004618AC">
            <w:pPr>
              <w:rPr>
                <w:color w:val="FF0000"/>
              </w:rPr>
            </w:pPr>
            <w:r w:rsidRPr="00A83378">
              <w:rPr>
                <w:color w:val="FF0000"/>
              </w:rPr>
              <w:lastRenderedPageBreak/>
              <w:t>Au terme des 6 années du projet, 100% des formateurs des établissements de formation aux métiers de l’EAJE sont sensibilisés aux thématiques du projet</w:t>
            </w:r>
          </w:p>
          <w:p w14:paraId="2B957C45" w14:textId="20CD27DA" w:rsidR="00392520" w:rsidRDefault="00392520" w:rsidP="004618AC">
            <w:pPr>
              <w:rPr>
                <w:color w:val="FF0000"/>
              </w:rPr>
            </w:pPr>
          </w:p>
          <w:p w14:paraId="797EA64A" w14:textId="70C499D9" w:rsidR="00392520" w:rsidRDefault="00471E00" w:rsidP="004618AC">
            <w:pPr>
              <w:rPr>
                <w:color w:val="00B050"/>
              </w:rPr>
            </w:pPr>
            <w:r w:rsidRPr="007644F3">
              <w:rPr>
                <w:color w:val="00B050"/>
              </w:rPr>
              <w:t>Sur les deux 1</w:t>
            </w:r>
            <w:r w:rsidRPr="007644F3">
              <w:rPr>
                <w:color w:val="00B050"/>
                <w:vertAlign w:val="superscript"/>
              </w:rPr>
              <w:t>ères</w:t>
            </w:r>
            <w:r w:rsidRPr="007644F3">
              <w:rPr>
                <w:color w:val="00B050"/>
              </w:rPr>
              <w:t xml:space="preserve"> années du projet, 3 récits de vie de parents (dont les réalités sont </w:t>
            </w:r>
            <w:r w:rsidR="005D7CAF">
              <w:rPr>
                <w:color w:val="00B050"/>
              </w:rPr>
              <w:t>variées</w:t>
            </w:r>
            <w:r w:rsidRPr="007644F3">
              <w:rPr>
                <w:color w:val="00B050"/>
              </w:rPr>
              <w:t xml:space="preserve">, </w:t>
            </w:r>
            <w:r w:rsidR="00D00085">
              <w:rPr>
                <w:color w:val="00B050"/>
              </w:rPr>
              <w:t>afin d’illustrer</w:t>
            </w:r>
            <w:r w:rsidRPr="007644F3">
              <w:rPr>
                <w:color w:val="00B050"/>
              </w:rPr>
              <w:t xml:space="preserve"> la diversité</w:t>
            </w:r>
            <w:r w:rsidR="00D00085">
              <w:rPr>
                <w:color w:val="00B050"/>
              </w:rPr>
              <w:t xml:space="preserve"> et les </w:t>
            </w:r>
            <w:r w:rsidR="005D7CAF">
              <w:rPr>
                <w:color w:val="00B050"/>
              </w:rPr>
              <w:t>différents enjeux de l’accessibilité</w:t>
            </w:r>
            <w:r w:rsidRPr="007644F3">
              <w:rPr>
                <w:color w:val="00B050"/>
              </w:rPr>
              <w:t>) sont réa</w:t>
            </w:r>
            <w:r w:rsidR="00A904F2" w:rsidRPr="007644F3">
              <w:rPr>
                <w:color w:val="00B050"/>
              </w:rPr>
              <w:t>lisés</w:t>
            </w:r>
          </w:p>
          <w:p w14:paraId="414F1504" w14:textId="77777777" w:rsidR="00092A21" w:rsidRPr="007644F3" w:rsidRDefault="00092A21" w:rsidP="004618AC">
            <w:pPr>
              <w:rPr>
                <w:color w:val="00B050"/>
              </w:rPr>
            </w:pPr>
          </w:p>
          <w:p w14:paraId="37108DFF" w14:textId="3AE47DD3" w:rsidR="00CF17EE" w:rsidRDefault="000C3E82" w:rsidP="00CA2447">
            <w:r>
              <w:rPr>
                <w:color w:val="0070C0"/>
              </w:rPr>
              <w:t>L</w:t>
            </w:r>
            <w:r w:rsidRPr="001B16B8">
              <w:rPr>
                <w:color w:val="0070C0"/>
              </w:rPr>
              <w:t xml:space="preserve">a cartographie </w:t>
            </w:r>
            <w:r>
              <w:rPr>
                <w:color w:val="0070C0"/>
              </w:rPr>
              <w:t>prévue dans le cadre de l’activité « </w:t>
            </w:r>
            <w:r w:rsidRPr="001F7EA7">
              <w:rPr>
                <w:i/>
                <w:iCs/>
                <w:color w:val="0070C0"/>
              </w:rPr>
              <w:t xml:space="preserve">3.1.1) </w:t>
            </w:r>
            <w:r w:rsidRPr="001F7EA7">
              <w:rPr>
                <w:rFonts w:cstheme="minorHAnsi"/>
                <w:i/>
                <w:iCs/>
                <w:color w:val="0070C0"/>
              </w:rPr>
              <w:t>La réalisation et la diffusion d’un diagnostic de la situation de l’EAJE en province de Luxembourg au démarrage du projet </w:t>
            </w:r>
            <w:r>
              <w:rPr>
                <w:rFonts w:cstheme="minorHAnsi"/>
                <w:color w:val="0070C0"/>
              </w:rPr>
              <w:t xml:space="preserve">» est réalisée </w:t>
            </w:r>
            <w:r w:rsidR="00081342">
              <w:rPr>
                <w:rFonts w:cstheme="minorHAnsi"/>
                <w:color w:val="0070C0"/>
              </w:rPr>
              <w:t>endéans</w:t>
            </w:r>
            <w:r>
              <w:rPr>
                <w:rFonts w:cstheme="minorHAnsi"/>
                <w:color w:val="0070C0"/>
              </w:rPr>
              <w:t xml:space="preserve"> </w:t>
            </w:r>
            <w:r w:rsidR="00081342" w:rsidRPr="00EC3ABA">
              <w:rPr>
                <w:rFonts w:cstheme="minorHAnsi"/>
                <w:color w:val="0070C0"/>
              </w:rPr>
              <w:t>l</w:t>
            </w:r>
            <w:r w:rsidR="00CF17EE" w:rsidRPr="00EC3ABA">
              <w:rPr>
                <w:color w:val="0070C0"/>
              </w:rPr>
              <w:t>es deux 1</w:t>
            </w:r>
            <w:r w:rsidR="00CF17EE" w:rsidRPr="00EC3ABA">
              <w:rPr>
                <w:color w:val="0070C0"/>
                <w:vertAlign w:val="superscript"/>
              </w:rPr>
              <w:t>ères</w:t>
            </w:r>
            <w:r w:rsidR="00CF17EE" w:rsidRPr="00EC3ABA">
              <w:rPr>
                <w:color w:val="0070C0"/>
              </w:rPr>
              <w:t xml:space="preserve"> années du projet (données à recueillir à définir </w:t>
            </w:r>
            <w:r w:rsidR="00EC3ABA" w:rsidRPr="00EC3ABA">
              <w:rPr>
                <w:color w:val="0070C0"/>
              </w:rPr>
              <w:t>au sein du partenariat</w:t>
            </w:r>
            <w:r w:rsidR="00CF17EE" w:rsidRPr="00EC3ABA">
              <w:rPr>
                <w:color w:val="0070C0"/>
              </w:rPr>
              <w:t>)</w:t>
            </w:r>
          </w:p>
          <w:p w14:paraId="2A3D6E8A" w14:textId="77777777" w:rsidR="0014437A" w:rsidRDefault="0014437A" w:rsidP="009B39FA">
            <w:pPr>
              <w:rPr>
                <w:color w:val="0070C0"/>
              </w:rPr>
            </w:pPr>
          </w:p>
          <w:p w14:paraId="2B9371F9" w14:textId="2998AAB8" w:rsidR="009B39FA" w:rsidRPr="007E6F52" w:rsidRDefault="00CF17EE" w:rsidP="009B39FA">
            <w:pPr>
              <w:rPr>
                <w:color w:val="0070C0"/>
              </w:rPr>
            </w:pPr>
            <w:r w:rsidRPr="007E6F52">
              <w:rPr>
                <w:color w:val="0070C0"/>
              </w:rPr>
              <w:t>Au terme de chaque année</w:t>
            </w:r>
            <w:r w:rsidR="00A71DB2" w:rsidRPr="007E6F52">
              <w:rPr>
                <w:color w:val="0070C0"/>
              </w:rPr>
              <w:t xml:space="preserve"> du projet</w:t>
            </w:r>
            <w:r w:rsidRPr="007E6F52">
              <w:rPr>
                <w:color w:val="0070C0"/>
              </w:rPr>
              <w:t>,</w:t>
            </w:r>
            <w:r w:rsidR="00EC3ABA" w:rsidRPr="007E6F52">
              <w:rPr>
                <w:color w:val="0070C0"/>
              </w:rPr>
              <w:t xml:space="preserve"> un</w:t>
            </w:r>
            <w:r w:rsidRPr="007E6F52">
              <w:rPr>
                <w:color w:val="0070C0"/>
              </w:rPr>
              <w:t xml:space="preserve"> </w:t>
            </w:r>
            <w:r w:rsidR="00015A3C" w:rsidRPr="007E6F52">
              <w:rPr>
                <w:color w:val="0070C0"/>
              </w:rPr>
              <w:t xml:space="preserve">bilan </w:t>
            </w:r>
            <w:r w:rsidRPr="007E6F52">
              <w:rPr>
                <w:color w:val="0070C0"/>
              </w:rPr>
              <w:t>des activités réalisées durant l’année écoulée</w:t>
            </w:r>
            <w:r w:rsidR="0003732E" w:rsidRPr="007E6F52">
              <w:rPr>
                <w:color w:val="0070C0"/>
              </w:rPr>
              <w:t xml:space="preserve"> est </w:t>
            </w:r>
            <w:r w:rsidR="00C27D9E" w:rsidRPr="007E6F52">
              <w:rPr>
                <w:color w:val="0070C0"/>
              </w:rPr>
              <w:t>établi</w:t>
            </w:r>
            <w:r w:rsidR="00C616DC" w:rsidRPr="007E6F52">
              <w:rPr>
                <w:color w:val="0070C0"/>
              </w:rPr>
              <w:t xml:space="preserve"> dans le cadre de la recherche-action </w:t>
            </w:r>
            <w:r w:rsidR="00183A93" w:rsidRPr="007E6F52">
              <w:rPr>
                <w:color w:val="0070C0"/>
              </w:rPr>
              <w:t>prévue</w:t>
            </w:r>
            <w:r w:rsidR="00787CD2" w:rsidRPr="007E6F52">
              <w:rPr>
                <w:color w:val="0070C0"/>
              </w:rPr>
              <w:t xml:space="preserve"> pour </w:t>
            </w:r>
            <w:r w:rsidR="00183A93" w:rsidRPr="007E6F52">
              <w:rPr>
                <w:rFonts w:cstheme="minorHAnsi"/>
                <w:color w:val="0070C0"/>
              </w:rPr>
              <w:t>assure</w:t>
            </w:r>
            <w:r w:rsidR="00787CD2" w:rsidRPr="007E6F52">
              <w:rPr>
                <w:rFonts w:cstheme="minorHAnsi"/>
                <w:color w:val="0070C0"/>
              </w:rPr>
              <w:t>r</w:t>
            </w:r>
            <w:r w:rsidR="00183A93" w:rsidRPr="007E6F52">
              <w:rPr>
                <w:rFonts w:cstheme="minorHAnsi"/>
                <w:color w:val="0070C0"/>
              </w:rPr>
              <w:t xml:space="preserve"> le lien entre les différentes activités du projet et leur </w:t>
            </w:r>
            <w:r w:rsidR="005F4DE2">
              <w:rPr>
                <w:rFonts w:cstheme="minorHAnsi"/>
                <w:color w:val="0070C0"/>
              </w:rPr>
              <w:t xml:space="preserve">monitoring et </w:t>
            </w:r>
            <w:r w:rsidR="00183A93" w:rsidRPr="007E6F52">
              <w:rPr>
                <w:rFonts w:cstheme="minorHAnsi"/>
                <w:color w:val="0070C0"/>
              </w:rPr>
              <w:t>évaluation continu</w:t>
            </w:r>
            <w:r w:rsidR="005F4DE2">
              <w:rPr>
                <w:rFonts w:cstheme="minorHAnsi"/>
                <w:color w:val="0070C0"/>
              </w:rPr>
              <w:t>s</w:t>
            </w:r>
          </w:p>
          <w:p w14:paraId="02B11B1D" w14:textId="77777777" w:rsidR="0014437A" w:rsidRDefault="0014437A" w:rsidP="009B39FA">
            <w:pPr>
              <w:rPr>
                <w:color w:val="0070C0"/>
              </w:rPr>
            </w:pPr>
          </w:p>
          <w:p w14:paraId="39A7AD89" w14:textId="166941A5" w:rsidR="00CF17EE" w:rsidRPr="007E6F52" w:rsidRDefault="00CF17EE" w:rsidP="009B39FA">
            <w:pPr>
              <w:rPr>
                <w:color w:val="0070C0"/>
              </w:rPr>
            </w:pPr>
            <w:r w:rsidRPr="007E6F52">
              <w:rPr>
                <w:color w:val="0070C0"/>
              </w:rPr>
              <w:t>Sur les 6 années du projet</w:t>
            </w:r>
            <w:r w:rsidR="00C27D9E" w:rsidRPr="007E6F52">
              <w:rPr>
                <w:color w:val="0070C0"/>
              </w:rPr>
              <w:t>,</w:t>
            </w:r>
            <w:r w:rsidRPr="007E6F52">
              <w:rPr>
                <w:color w:val="0070C0"/>
              </w:rPr>
              <w:t xml:space="preserve"> </w:t>
            </w:r>
            <w:r w:rsidR="002D7E06" w:rsidRPr="007E6F52">
              <w:rPr>
                <w:color w:val="0070C0"/>
              </w:rPr>
              <w:t>chaque profil/fonction</w:t>
            </w:r>
            <w:r w:rsidR="00B869BD">
              <w:rPr>
                <w:color w:val="0070C0"/>
              </w:rPr>
              <w:t xml:space="preserve"> </w:t>
            </w:r>
            <w:r w:rsidR="00B869BD" w:rsidRPr="007E6F52">
              <w:rPr>
                <w:color w:val="0070C0"/>
              </w:rPr>
              <w:t xml:space="preserve">en lien avec l’EAJE </w:t>
            </w:r>
            <w:r w:rsidR="00217944">
              <w:rPr>
                <w:color w:val="0070C0"/>
              </w:rPr>
              <w:t>présent</w:t>
            </w:r>
            <w:r w:rsidR="0041646E">
              <w:rPr>
                <w:color w:val="0070C0"/>
              </w:rPr>
              <w:t>(e)</w:t>
            </w:r>
            <w:r w:rsidR="00E943AA">
              <w:rPr>
                <w:color w:val="0070C0"/>
              </w:rPr>
              <w:t xml:space="preserve"> </w:t>
            </w:r>
            <w:r w:rsidR="00217944">
              <w:rPr>
                <w:color w:val="0070C0"/>
              </w:rPr>
              <w:t xml:space="preserve"> sur le terrain </w:t>
            </w:r>
            <w:r w:rsidR="00B869BD">
              <w:rPr>
                <w:color w:val="0070C0"/>
              </w:rPr>
              <w:t xml:space="preserve">a fait l’objet </w:t>
            </w:r>
            <w:r w:rsidR="001205F5">
              <w:rPr>
                <w:color w:val="0070C0"/>
              </w:rPr>
              <w:t xml:space="preserve">d’au moins un témoignage </w:t>
            </w:r>
            <w:r w:rsidR="00212442">
              <w:rPr>
                <w:color w:val="0070C0"/>
              </w:rPr>
              <w:t xml:space="preserve">filmé </w:t>
            </w:r>
            <w:r w:rsidR="001205F5">
              <w:rPr>
                <w:color w:val="0070C0"/>
              </w:rPr>
              <w:t xml:space="preserve">d’acteurs </w:t>
            </w:r>
            <w:r w:rsidR="0041646E">
              <w:rPr>
                <w:color w:val="0070C0"/>
              </w:rPr>
              <w:t>ayant ce profil et/ou exerçant cette fonction</w:t>
            </w:r>
          </w:p>
          <w:p w14:paraId="7A1AFE3C" w14:textId="77777777" w:rsidR="0014437A" w:rsidRDefault="0014437A" w:rsidP="00CF17EE">
            <w:pPr>
              <w:rPr>
                <w:color w:val="0070C0"/>
              </w:rPr>
            </w:pPr>
          </w:p>
          <w:p w14:paraId="6A62C889" w14:textId="77777777" w:rsidR="00CF17EE" w:rsidRDefault="007E6F52" w:rsidP="00CF17EE">
            <w:pPr>
              <w:rPr>
                <w:color w:val="0070C0"/>
              </w:rPr>
            </w:pPr>
            <w:r w:rsidRPr="007E6F52">
              <w:rPr>
                <w:color w:val="0070C0"/>
              </w:rPr>
              <w:t>C</w:t>
            </w:r>
            <w:r w:rsidR="00CF17EE" w:rsidRPr="007E6F52">
              <w:rPr>
                <w:color w:val="0070C0"/>
              </w:rPr>
              <w:t>haque action menée au sein du projet (</w:t>
            </w:r>
            <w:r w:rsidR="00D90DD1">
              <w:rPr>
                <w:color w:val="0070C0"/>
              </w:rPr>
              <w:t>dispositif d’</w:t>
            </w:r>
            <w:r w:rsidR="00CF17EE" w:rsidRPr="007E6F52">
              <w:rPr>
                <w:color w:val="0070C0"/>
              </w:rPr>
              <w:t>analyse de</w:t>
            </w:r>
            <w:r w:rsidR="00D90DD1">
              <w:rPr>
                <w:color w:val="0070C0"/>
              </w:rPr>
              <w:t>s</w:t>
            </w:r>
            <w:r w:rsidR="00CF17EE" w:rsidRPr="007E6F52">
              <w:rPr>
                <w:color w:val="0070C0"/>
              </w:rPr>
              <w:t xml:space="preserve"> pratiques</w:t>
            </w:r>
            <w:r w:rsidR="00D90DD1">
              <w:rPr>
                <w:color w:val="0070C0"/>
              </w:rPr>
              <w:t xml:space="preserve"> professionnelles</w:t>
            </w:r>
            <w:r w:rsidR="00CF17EE" w:rsidRPr="007E6F52">
              <w:rPr>
                <w:color w:val="0070C0"/>
              </w:rPr>
              <w:t xml:space="preserve">, </w:t>
            </w:r>
            <w:r w:rsidR="00D90DD1">
              <w:rPr>
                <w:color w:val="0070C0"/>
              </w:rPr>
              <w:t>voyage d’étude</w:t>
            </w:r>
            <w:r w:rsidR="00CF17EE" w:rsidRPr="007E6F52">
              <w:rPr>
                <w:color w:val="0070C0"/>
              </w:rPr>
              <w:t>, formation continue</w:t>
            </w:r>
            <w:r w:rsidR="00D90DD1">
              <w:rPr>
                <w:color w:val="0070C0"/>
              </w:rPr>
              <w:t>, …</w:t>
            </w:r>
            <w:r w:rsidR="00CF17EE" w:rsidRPr="007E6F52">
              <w:rPr>
                <w:color w:val="0070C0"/>
              </w:rPr>
              <w:t>)</w:t>
            </w:r>
            <w:r w:rsidR="00D90DD1">
              <w:rPr>
                <w:color w:val="0070C0"/>
              </w:rPr>
              <w:t xml:space="preserve"> est documentée</w:t>
            </w:r>
            <w:r w:rsidR="00CF17EE" w:rsidRPr="007E6F52">
              <w:rPr>
                <w:color w:val="0070C0"/>
              </w:rPr>
              <w:t xml:space="preserve"> via un film et/ou des capsules </w:t>
            </w:r>
            <w:r w:rsidR="00F0670D">
              <w:rPr>
                <w:color w:val="0070C0"/>
              </w:rPr>
              <w:t>audiovisuelles</w:t>
            </w:r>
          </w:p>
          <w:p w14:paraId="1B7F0DB4" w14:textId="77777777" w:rsidR="00DC35E2" w:rsidRDefault="00DC35E2" w:rsidP="00CF17EE">
            <w:pPr>
              <w:rPr>
                <w:color w:val="0070C0"/>
              </w:rPr>
            </w:pPr>
          </w:p>
          <w:p w14:paraId="40950E04" w14:textId="79CAD08C" w:rsidR="00DC35E2" w:rsidRPr="00762FBF" w:rsidRDefault="00DC35E2" w:rsidP="00CF17EE">
            <w:r w:rsidRPr="00DC35E2">
              <w:rPr>
                <w:color w:val="7030A0"/>
              </w:rPr>
              <w:t>Nombre d’enfants âgés de moins de 18 ans</w:t>
            </w:r>
            <w:r w:rsidR="00092A21">
              <w:rPr>
                <w:color w:val="7030A0"/>
              </w:rPr>
              <w:t xml:space="preserve"> </w:t>
            </w:r>
            <w:r w:rsidR="005C351D">
              <w:rPr>
                <w:color w:val="7030A0"/>
              </w:rPr>
              <w:t>bénéficiant directement ou indirecteme</w:t>
            </w:r>
            <w:r w:rsidR="00387486">
              <w:rPr>
                <w:color w:val="7030A0"/>
              </w:rPr>
              <w:t>nt des activités du projet</w:t>
            </w:r>
          </w:p>
        </w:tc>
        <w:tc>
          <w:tcPr>
            <w:tcW w:w="448" w:type="pct"/>
          </w:tcPr>
          <w:p w14:paraId="31479236" w14:textId="1A94DA0E" w:rsidR="00A06845" w:rsidRPr="00256FED" w:rsidRDefault="00F72DBC">
            <w:pPr>
              <w:rPr>
                <w:rFonts w:cstheme="minorHAnsi"/>
              </w:rPr>
            </w:pPr>
            <w:r>
              <w:rPr>
                <w:rFonts w:cstheme="minorHAnsi"/>
              </w:rPr>
              <w:lastRenderedPageBreak/>
              <w:t xml:space="preserve"> </w:t>
            </w:r>
          </w:p>
        </w:tc>
        <w:tc>
          <w:tcPr>
            <w:tcW w:w="821" w:type="pct"/>
          </w:tcPr>
          <w:p w14:paraId="42FA0AC9" w14:textId="77777777" w:rsidR="00A06845" w:rsidRPr="00256FED" w:rsidRDefault="00E14F32">
            <w:pPr>
              <w:rPr>
                <w:rFonts w:cstheme="minorHAnsi"/>
              </w:rPr>
            </w:pPr>
            <w:r w:rsidRPr="00256FED">
              <w:rPr>
                <w:rFonts w:cstheme="minorHAnsi"/>
              </w:rPr>
              <w:t>F</w:t>
            </w:r>
            <w:r w:rsidR="004C5371" w:rsidRPr="00256FED">
              <w:rPr>
                <w:rFonts w:cstheme="minorHAnsi"/>
              </w:rPr>
              <w:t>orces/Faiblesses</w:t>
            </w:r>
          </w:p>
          <w:p w14:paraId="21C0E488" w14:textId="18C14D21" w:rsidR="004C5371" w:rsidRPr="00256FED" w:rsidRDefault="004C5371">
            <w:pPr>
              <w:rPr>
                <w:rFonts w:cstheme="minorHAnsi"/>
              </w:rPr>
            </w:pPr>
            <w:r w:rsidRPr="00256FED">
              <w:rPr>
                <w:rFonts w:cstheme="minorHAnsi"/>
              </w:rPr>
              <w:t>Opportunités/Menaces</w:t>
            </w:r>
          </w:p>
        </w:tc>
      </w:tr>
      <w:tr w:rsidR="00DF48BF" w:rsidRPr="00256FED" w14:paraId="43623B83" w14:textId="77777777" w:rsidTr="000F1278">
        <w:tc>
          <w:tcPr>
            <w:tcW w:w="449" w:type="pct"/>
          </w:tcPr>
          <w:p w14:paraId="651FCA31" w14:textId="177ABBD8" w:rsidR="00DF48BF" w:rsidRPr="00256FED" w:rsidRDefault="00DF48BF" w:rsidP="00DF48BF">
            <w:pPr>
              <w:rPr>
                <w:rFonts w:cstheme="minorHAnsi"/>
                <w:b/>
              </w:rPr>
            </w:pPr>
            <w:r w:rsidRPr="00256FED">
              <w:rPr>
                <w:rFonts w:cstheme="minorHAnsi"/>
                <w:b/>
              </w:rPr>
              <w:t>Résultats attendus</w:t>
            </w:r>
          </w:p>
        </w:tc>
        <w:tc>
          <w:tcPr>
            <w:tcW w:w="2153" w:type="pct"/>
          </w:tcPr>
          <w:p w14:paraId="52BBEC41" w14:textId="3830E8B0" w:rsidR="00DF48BF" w:rsidRDefault="00DF48BF" w:rsidP="00DF48BF">
            <w:pPr>
              <w:rPr>
                <w:rFonts w:cstheme="minorHAnsi"/>
              </w:rPr>
            </w:pPr>
            <w:r w:rsidRPr="00256FED">
              <w:rPr>
                <w:rFonts w:cstheme="minorHAnsi"/>
              </w:rPr>
              <w:t xml:space="preserve">- Un changement de paradigme (conscientisation, décentration de soi vers l’autre : ne pas penser et ne pas parler à la place de … ; « entrer » dans le cadre de référence de l’autre, comprendre le « pourquoi » de ses pratiques ; enrichir ses propres valeurs de celles de l’autre) </w:t>
            </w:r>
            <w:r w:rsidR="00C30A36">
              <w:rPr>
                <w:rFonts w:ascii="Arial" w:hAnsi="Arial" w:cs="Arial"/>
              </w:rPr>
              <w:t>►</w:t>
            </w:r>
            <w:r w:rsidR="00C30A36">
              <w:rPr>
                <w:rFonts w:cstheme="minorHAnsi"/>
              </w:rPr>
              <w:t xml:space="preserve"> </w:t>
            </w:r>
            <w:r w:rsidR="00591578">
              <w:rPr>
                <w:rFonts w:cstheme="minorHAnsi"/>
              </w:rPr>
              <w:t xml:space="preserve">comprendre </w:t>
            </w:r>
            <w:r w:rsidR="0005723A">
              <w:rPr>
                <w:rFonts w:cstheme="minorHAnsi"/>
              </w:rPr>
              <w:t xml:space="preserve">et </w:t>
            </w:r>
            <w:r w:rsidR="00285FFC">
              <w:rPr>
                <w:rFonts w:cstheme="minorHAnsi"/>
              </w:rPr>
              <w:t>« </w:t>
            </w:r>
            <w:r w:rsidR="00E53E32">
              <w:rPr>
                <w:rFonts w:cstheme="minorHAnsi"/>
              </w:rPr>
              <w:t>a</w:t>
            </w:r>
            <w:r w:rsidR="0040460C">
              <w:rPr>
                <w:rFonts w:cstheme="minorHAnsi"/>
              </w:rPr>
              <w:t>ccrocher</w:t>
            </w:r>
            <w:r w:rsidR="00E53E32">
              <w:rPr>
                <w:rFonts w:cstheme="minorHAnsi"/>
              </w:rPr>
              <w:t> » les familles qui pratiquent le « non-recours</w:t>
            </w:r>
            <w:r w:rsidR="005D6D95">
              <w:rPr>
                <w:rStyle w:val="Appelnotedebasdep"/>
                <w:rFonts w:cstheme="minorHAnsi"/>
              </w:rPr>
              <w:footnoteReference w:id="5"/>
            </w:r>
            <w:r w:rsidR="00E53E32">
              <w:rPr>
                <w:rFonts w:cstheme="minorHAnsi"/>
              </w:rPr>
              <w:t> »</w:t>
            </w:r>
          </w:p>
          <w:p w14:paraId="781CEA22" w14:textId="77777777" w:rsidR="00B72EA6" w:rsidRPr="00256FED" w:rsidRDefault="00B72EA6" w:rsidP="00DF48BF">
            <w:pPr>
              <w:rPr>
                <w:rFonts w:cstheme="minorHAnsi"/>
              </w:rPr>
            </w:pPr>
          </w:p>
          <w:p w14:paraId="431D9CF0" w14:textId="3D4131F0" w:rsidR="00DF48BF" w:rsidRDefault="00DF48BF" w:rsidP="00DF48BF">
            <w:pPr>
              <w:rPr>
                <w:rFonts w:cstheme="minorHAnsi"/>
              </w:rPr>
            </w:pPr>
            <w:r w:rsidRPr="00256FED">
              <w:rPr>
                <w:rFonts w:cstheme="minorHAnsi"/>
              </w:rPr>
              <w:t xml:space="preserve">- Un changement de regard allant dans le sens d’une (re)valorisation </w:t>
            </w:r>
            <w:r>
              <w:rPr>
                <w:rFonts w:cstheme="minorHAnsi"/>
              </w:rPr>
              <w:t>de la diversité au sein du secteur de l’EAJE (enfants, parents, professionnels mais aussi société dans son ensemble)</w:t>
            </w:r>
          </w:p>
          <w:p w14:paraId="09259C15" w14:textId="77777777" w:rsidR="00B72EA6" w:rsidRPr="00256FED" w:rsidRDefault="00B72EA6" w:rsidP="00DF48BF">
            <w:pPr>
              <w:rPr>
                <w:rFonts w:cstheme="minorHAnsi"/>
              </w:rPr>
            </w:pPr>
          </w:p>
          <w:p w14:paraId="26DB3A5A" w14:textId="4A342600" w:rsidR="00DF48BF" w:rsidRDefault="00DF48BF" w:rsidP="00DF48BF">
            <w:pPr>
              <w:rPr>
                <w:rFonts w:cstheme="minorHAnsi"/>
              </w:rPr>
            </w:pPr>
            <w:r w:rsidRPr="00256FED">
              <w:rPr>
                <w:rFonts w:cstheme="minorHAnsi"/>
              </w:rPr>
              <w:t>- A des identités multiples des enfants et des familles correspondent des besoins multiples (</w:t>
            </w:r>
            <w:r w:rsidRPr="00256FED">
              <w:rPr>
                <w:rFonts w:ascii="Arial" w:hAnsi="Arial" w:cs="Arial"/>
              </w:rPr>
              <w:t>►</w:t>
            </w:r>
            <w:r w:rsidRPr="00256FED">
              <w:rPr>
                <w:rFonts w:cstheme="minorHAnsi"/>
              </w:rPr>
              <w:t xml:space="preserve"> complexité) qui reçoivent des réponses ajustées de la part des professionnels </w:t>
            </w:r>
            <w:r w:rsidRPr="00256FED">
              <w:rPr>
                <w:rFonts w:ascii="Arial" w:hAnsi="Arial" w:cs="Arial"/>
              </w:rPr>
              <w:t>►</w:t>
            </w:r>
            <w:r w:rsidRPr="00256FED">
              <w:rPr>
                <w:rFonts w:cstheme="minorHAnsi"/>
              </w:rPr>
              <w:t xml:space="preserve"> impact sur la qualité </w:t>
            </w:r>
            <w:r w:rsidR="00B90679">
              <w:rPr>
                <w:rFonts w:cstheme="minorHAnsi"/>
              </w:rPr>
              <w:t xml:space="preserve">et l’accessibilité </w:t>
            </w:r>
            <w:r w:rsidRPr="00256FED">
              <w:rPr>
                <w:rFonts w:cstheme="minorHAnsi"/>
              </w:rPr>
              <w:t>de l’accueil et donc le développement des potentialités de tous les enfants</w:t>
            </w:r>
          </w:p>
          <w:p w14:paraId="211B0A37" w14:textId="77777777" w:rsidR="00B72EA6" w:rsidRPr="00256FED" w:rsidRDefault="00B72EA6" w:rsidP="00DF48BF">
            <w:pPr>
              <w:rPr>
                <w:rFonts w:cstheme="minorHAnsi"/>
              </w:rPr>
            </w:pPr>
          </w:p>
          <w:p w14:paraId="564A5A24" w14:textId="2563A478" w:rsidR="00DF48BF" w:rsidRDefault="00DF48BF" w:rsidP="00DF48BF">
            <w:pPr>
              <w:rPr>
                <w:rFonts w:cstheme="minorHAnsi"/>
              </w:rPr>
            </w:pPr>
            <w:r w:rsidRPr="00256FED">
              <w:rPr>
                <w:rFonts w:cstheme="minorHAnsi"/>
              </w:rPr>
              <w:t>- La qualité et l’accessibilité de l’accueil et le respect des droits de l’enfant sont au centre des préoccupations de tous les acteurs du système, qu’il soit local ou provincial ; des balises sont mises en évidence, permettant aux professionnels d’orienter leurs pratiques professionnelles vers une meilleure prise en compte de la diversité des contextes, des enfants et des familles. Ces balises sont diffusées dans les établissements qui forment les futurs professionnels de l’EAJE</w:t>
            </w:r>
          </w:p>
          <w:p w14:paraId="7AA95AD2" w14:textId="77777777" w:rsidR="00B72EA6" w:rsidRPr="00256FED" w:rsidRDefault="00B72EA6" w:rsidP="00DF48BF">
            <w:pPr>
              <w:rPr>
                <w:rFonts w:cstheme="minorHAnsi"/>
              </w:rPr>
            </w:pPr>
          </w:p>
          <w:p w14:paraId="496AD6F9" w14:textId="4E0E1237" w:rsidR="00DF48BF" w:rsidRDefault="00DF48BF" w:rsidP="00DF48BF">
            <w:pPr>
              <w:rPr>
                <w:rFonts w:cstheme="minorHAnsi"/>
              </w:rPr>
            </w:pPr>
            <w:r w:rsidRPr="00256FED">
              <w:rPr>
                <w:rFonts w:cstheme="minorHAnsi"/>
              </w:rPr>
              <w:t>- Les organisations, les institutions (la sphère de la gouvernance du système, les pouvoirs organisateurs) rendent possibles et légitimes des postures professionnelles ajustées</w:t>
            </w:r>
          </w:p>
          <w:p w14:paraId="0CDD9F6D" w14:textId="77777777" w:rsidR="00B72EA6" w:rsidRPr="00256FED" w:rsidRDefault="00B72EA6" w:rsidP="00DF48BF">
            <w:pPr>
              <w:rPr>
                <w:rFonts w:cstheme="minorHAnsi"/>
              </w:rPr>
            </w:pPr>
          </w:p>
          <w:p w14:paraId="5372C83D" w14:textId="175BE228" w:rsidR="00DF48BF" w:rsidRDefault="00DF48BF" w:rsidP="00DF48BF">
            <w:pPr>
              <w:rPr>
                <w:rFonts w:cstheme="minorHAnsi"/>
              </w:rPr>
            </w:pPr>
            <w:r w:rsidRPr="00256FED">
              <w:rPr>
                <w:rFonts w:cstheme="minorHAnsi"/>
              </w:rPr>
              <w:t xml:space="preserve">- Le caractère inclusif du tissu d’accueil provincial permet aux parents de trouver une place d’accueil qui répond à leurs besoins </w:t>
            </w:r>
            <w:r w:rsidR="0044131D">
              <w:rPr>
                <w:rFonts w:cstheme="minorHAnsi"/>
              </w:rPr>
              <w:t xml:space="preserve">et à ceux de leurs enfants </w:t>
            </w:r>
            <w:r w:rsidRPr="00256FED">
              <w:rPr>
                <w:rFonts w:cstheme="minorHAnsi"/>
              </w:rPr>
              <w:t>sans devoir faire de longs déplacements</w:t>
            </w:r>
          </w:p>
          <w:p w14:paraId="3AFFD094" w14:textId="77777777" w:rsidR="00C949F9" w:rsidRDefault="00C949F9" w:rsidP="00DF48BF">
            <w:pPr>
              <w:rPr>
                <w:rFonts w:cstheme="minorHAnsi"/>
              </w:rPr>
            </w:pPr>
          </w:p>
          <w:p w14:paraId="311D5987" w14:textId="77777777" w:rsidR="00DF48BF" w:rsidRDefault="00DF48BF" w:rsidP="00DF48BF">
            <w:pPr>
              <w:rPr>
                <w:rFonts w:cstheme="minorHAnsi"/>
              </w:rPr>
            </w:pPr>
            <w:r w:rsidRPr="00256FED">
              <w:rPr>
                <w:rFonts w:cstheme="minorHAnsi"/>
              </w:rPr>
              <w:t>- Les familles - toutes les familles - sont considérées comme des partenaires à part entière par les professionnels de l’EAJE</w:t>
            </w:r>
          </w:p>
          <w:p w14:paraId="7DE2B7B0" w14:textId="77777777" w:rsidR="00ED674F" w:rsidRDefault="00ED674F" w:rsidP="00DF48BF">
            <w:pPr>
              <w:rPr>
                <w:rFonts w:cstheme="minorHAnsi"/>
              </w:rPr>
            </w:pPr>
          </w:p>
          <w:p w14:paraId="26AF05AB" w14:textId="22905420" w:rsidR="00E07C3F" w:rsidRDefault="00ED674F" w:rsidP="00DF48BF">
            <w:pPr>
              <w:rPr>
                <w:rFonts w:cstheme="minorHAnsi"/>
              </w:rPr>
            </w:pPr>
            <w:r>
              <w:rPr>
                <w:rFonts w:cstheme="minorHAnsi"/>
              </w:rPr>
              <w:t>- Le taux d’occupation</w:t>
            </w:r>
            <w:r w:rsidR="004E3655">
              <w:rPr>
                <w:rFonts w:cstheme="minorHAnsi"/>
              </w:rPr>
              <w:t xml:space="preserve"> et </w:t>
            </w:r>
            <w:r w:rsidR="00873CF5">
              <w:rPr>
                <w:rFonts w:cstheme="minorHAnsi"/>
              </w:rPr>
              <w:t>la capacité d’accueil</w:t>
            </w:r>
            <w:r w:rsidR="004E3655">
              <w:rPr>
                <w:rFonts w:cstheme="minorHAnsi"/>
              </w:rPr>
              <w:t xml:space="preserve"> des structures d’accueil sont </w:t>
            </w:r>
            <w:r w:rsidR="00E07C3F">
              <w:rPr>
                <w:rFonts w:cstheme="minorHAnsi"/>
              </w:rPr>
              <w:t>renforcés</w:t>
            </w:r>
          </w:p>
          <w:p w14:paraId="7A9A6673" w14:textId="77777777" w:rsidR="00E07C3F" w:rsidRDefault="00E07C3F" w:rsidP="00DF48BF">
            <w:pPr>
              <w:rPr>
                <w:rFonts w:cstheme="minorHAnsi"/>
              </w:rPr>
            </w:pPr>
          </w:p>
          <w:p w14:paraId="6D958378" w14:textId="0407CB57" w:rsidR="00ED674F" w:rsidRDefault="00E07C3F" w:rsidP="00DF48BF">
            <w:pPr>
              <w:rPr>
                <w:rFonts w:cstheme="minorHAnsi"/>
              </w:rPr>
            </w:pPr>
            <w:r>
              <w:rPr>
                <w:rFonts w:cstheme="minorHAnsi"/>
              </w:rPr>
              <w:t>- L</w:t>
            </w:r>
            <w:r w:rsidR="00873CF5">
              <w:rPr>
                <w:rFonts w:cstheme="minorHAnsi"/>
              </w:rPr>
              <w:t xml:space="preserve">es journées de présence et/ou </w:t>
            </w:r>
            <w:r w:rsidR="00CD0572">
              <w:rPr>
                <w:rFonts w:cstheme="minorHAnsi"/>
              </w:rPr>
              <w:t xml:space="preserve">les participations </w:t>
            </w:r>
            <w:r w:rsidR="00AF584B">
              <w:rPr>
                <w:rFonts w:cstheme="minorHAnsi"/>
              </w:rPr>
              <w:t xml:space="preserve">d’enfants </w:t>
            </w:r>
            <w:r>
              <w:rPr>
                <w:rFonts w:cstheme="minorHAnsi"/>
              </w:rPr>
              <w:t xml:space="preserve">en situation de vulnérabilité </w:t>
            </w:r>
            <w:r w:rsidR="00AA21D0">
              <w:rPr>
                <w:rFonts w:cstheme="minorHAnsi"/>
              </w:rPr>
              <w:t>sont en progression</w:t>
            </w:r>
          </w:p>
          <w:p w14:paraId="3A107FC1" w14:textId="2601DCF7" w:rsidR="00F33C24" w:rsidRDefault="00F33C24" w:rsidP="00DF48BF">
            <w:pPr>
              <w:rPr>
                <w:rFonts w:cstheme="minorHAnsi"/>
              </w:rPr>
            </w:pPr>
          </w:p>
          <w:p w14:paraId="3086BF02" w14:textId="5780D9D8" w:rsidR="00F33C24" w:rsidRDefault="0097085B" w:rsidP="00DF48BF">
            <w:pPr>
              <w:rPr>
                <w:rFonts w:cstheme="minorHAnsi"/>
              </w:rPr>
            </w:pPr>
            <w:r>
              <w:rPr>
                <w:rFonts w:cstheme="minorHAnsi"/>
              </w:rPr>
              <w:t xml:space="preserve">- </w:t>
            </w:r>
            <w:r w:rsidR="00371ECA">
              <w:rPr>
                <w:rFonts w:cstheme="minorHAnsi"/>
              </w:rPr>
              <w:t xml:space="preserve">Tous les enfants </w:t>
            </w:r>
            <w:r w:rsidR="001D419C">
              <w:rPr>
                <w:rFonts w:cstheme="minorHAnsi"/>
              </w:rPr>
              <w:t xml:space="preserve">résidant sur le territoire de la province de Luxembourg ont la possibilité de vivre une expérience de socialisation en </w:t>
            </w:r>
            <w:r w:rsidR="00F45EB5">
              <w:rPr>
                <w:rFonts w:cstheme="minorHAnsi"/>
              </w:rPr>
              <w:t>structure d’accueil petite enfance ou temps libre</w:t>
            </w:r>
            <w:r w:rsidR="00B356DF">
              <w:rPr>
                <w:rFonts w:cstheme="minorHAnsi"/>
              </w:rPr>
              <w:t xml:space="preserve">. Leur droit à la participation </w:t>
            </w:r>
            <w:r w:rsidR="00FF09A2">
              <w:rPr>
                <w:rFonts w:cstheme="minorHAnsi"/>
              </w:rPr>
              <w:t xml:space="preserve">y est reconnu </w:t>
            </w:r>
            <w:r w:rsidR="00C21272">
              <w:rPr>
                <w:rFonts w:cstheme="minorHAnsi"/>
              </w:rPr>
              <w:t xml:space="preserve">et mis en </w:t>
            </w:r>
            <w:r w:rsidR="008E1987">
              <w:rPr>
                <w:rFonts w:cstheme="minorHAnsi"/>
              </w:rPr>
              <w:t xml:space="preserve">œuvre et leur avis sont </w:t>
            </w:r>
            <w:r w:rsidR="00430AF5">
              <w:rPr>
                <w:rFonts w:cstheme="minorHAnsi"/>
              </w:rPr>
              <w:t xml:space="preserve">effectivement </w:t>
            </w:r>
            <w:r w:rsidR="008E1987">
              <w:rPr>
                <w:rFonts w:cstheme="minorHAnsi"/>
              </w:rPr>
              <w:t>pris en considération</w:t>
            </w:r>
          </w:p>
          <w:p w14:paraId="610F6DF5" w14:textId="054C388F" w:rsidR="00F4369E" w:rsidRDefault="00F4369E" w:rsidP="00DF48BF">
            <w:pPr>
              <w:rPr>
                <w:rFonts w:cstheme="minorHAnsi"/>
              </w:rPr>
            </w:pPr>
          </w:p>
          <w:p w14:paraId="58227A53" w14:textId="5B0623BD" w:rsidR="00B972E8" w:rsidRDefault="00B972E8" w:rsidP="00DF48BF">
            <w:pPr>
              <w:rPr>
                <w:rFonts w:cstheme="minorHAnsi"/>
              </w:rPr>
            </w:pPr>
            <w:r>
              <w:rPr>
                <w:rFonts w:cstheme="minorHAnsi"/>
              </w:rPr>
              <w:t xml:space="preserve">- Le travail en réseau et en partenariat </w:t>
            </w:r>
            <w:r w:rsidR="00F94326">
              <w:rPr>
                <w:rFonts w:cstheme="minorHAnsi"/>
              </w:rPr>
              <w:t xml:space="preserve">entre les acteurs de l’action sociale locale </w:t>
            </w:r>
            <w:r w:rsidR="00112D25">
              <w:rPr>
                <w:rFonts w:cstheme="minorHAnsi"/>
              </w:rPr>
              <w:t xml:space="preserve">est durablement installé </w:t>
            </w:r>
            <w:r w:rsidR="004C2DB3">
              <w:rPr>
                <w:rFonts w:cstheme="minorHAnsi"/>
              </w:rPr>
              <w:t xml:space="preserve">et la place et le rôle des structures d’accueil petite enfance et temps libre y </w:t>
            </w:r>
            <w:r w:rsidR="009D0B06">
              <w:rPr>
                <w:rFonts w:cstheme="minorHAnsi"/>
              </w:rPr>
              <w:t>sont reconnus et valorisés</w:t>
            </w:r>
          </w:p>
          <w:p w14:paraId="35C12557" w14:textId="77777777" w:rsidR="00457ACC" w:rsidRDefault="00457ACC" w:rsidP="00DF48BF">
            <w:pPr>
              <w:rPr>
                <w:rFonts w:cstheme="minorHAnsi"/>
              </w:rPr>
            </w:pPr>
          </w:p>
          <w:p w14:paraId="0F9CAED8" w14:textId="4ABBE348" w:rsidR="00457ACC" w:rsidRPr="00256FED" w:rsidRDefault="00457ACC" w:rsidP="00DF48BF">
            <w:pPr>
              <w:rPr>
                <w:rFonts w:cstheme="minorHAnsi"/>
              </w:rPr>
            </w:pPr>
          </w:p>
        </w:tc>
        <w:tc>
          <w:tcPr>
            <w:tcW w:w="1129" w:type="pct"/>
          </w:tcPr>
          <w:p w14:paraId="3039F0E9" w14:textId="6A6D09A8" w:rsidR="00276D5F" w:rsidRDefault="00276D5F" w:rsidP="00DF48BF">
            <w:r w:rsidRPr="00276D5F">
              <w:lastRenderedPageBreak/>
              <w:t>INDICATEURS DE RESULTAT</w:t>
            </w:r>
          </w:p>
          <w:p w14:paraId="74186053" w14:textId="77777777" w:rsidR="00276D5F" w:rsidRPr="00276D5F" w:rsidRDefault="00276D5F" w:rsidP="00DF48BF"/>
          <w:p w14:paraId="60D40E13" w14:textId="7F5663A7" w:rsidR="00DF48BF" w:rsidRPr="00A5206F" w:rsidRDefault="00DF48BF" w:rsidP="00DF48BF">
            <w:pPr>
              <w:rPr>
                <w:color w:val="FF0000"/>
              </w:rPr>
            </w:pPr>
            <w:r w:rsidRPr="00A5206F">
              <w:rPr>
                <w:color w:val="FF0000"/>
              </w:rPr>
              <w:t>70% des professionnel-le-s déclar</w:t>
            </w:r>
            <w:r>
              <w:rPr>
                <w:color w:val="FF0000"/>
              </w:rPr>
              <w:t>ent</w:t>
            </w:r>
            <w:r w:rsidRPr="00A5206F">
              <w:rPr>
                <w:color w:val="FF0000"/>
              </w:rPr>
              <w:t xml:space="preserve"> avoir développ</w:t>
            </w:r>
            <w:r>
              <w:rPr>
                <w:color w:val="FF0000"/>
              </w:rPr>
              <w:t>é</w:t>
            </w:r>
            <w:r w:rsidRPr="00A5206F">
              <w:rPr>
                <w:color w:val="FF0000"/>
              </w:rPr>
              <w:t xml:space="preserve"> leurs compétences de réflexivité suite à l</w:t>
            </w:r>
            <w:r>
              <w:rPr>
                <w:color w:val="FF0000"/>
              </w:rPr>
              <w:t>eur</w:t>
            </w:r>
            <w:r w:rsidRPr="00A5206F">
              <w:rPr>
                <w:color w:val="FF0000"/>
              </w:rPr>
              <w:t xml:space="preserve"> participation au dispositif et estiment que cette méthodologie est innovante, porteuse et fertile.</w:t>
            </w:r>
          </w:p>
          <w:p w14:paraId="422CC931" w14:textId="77777777" w:rsidR="00DF48BF" w:rsidRDefault="00DF48BF" w:rsidP="00DF48BF">
            <w:pPr>
              <w:rPr>
                <w:color w:val="FF0000"/>
              </w:rPr>
            </w:pPr>
            <w:r w:rsidRPr="00A5206F">
              <w:rPr>
                <w:color w:val="FF0000"/>
              </w:rPr>
              <w:t>L’ensemble des activités proposées a fourni à l’ensemble des acteurs du système l’occasion d’être informé</w:t>
            </w:r>
            <w:r>
              <w:rPr>
                <w:color w:val="FF0000"/>
              </w:rPr>
              <w:t>s</w:t>
            </w:r>
            <w:r w:rsidRPr="00A5206F">
              <w:rPr>
                <w:color w:val="FF0000"/>
              </w:rPr>
              <w:t xml:space="preserve"> sur les questions de diversité</w:t>
            </w:r>
            <w:r>
              <w:rPr>
                <w:color w:val="FF0000"/>
              </w:rPr>
              <w:t>.</w:t>
            </w:r>
          </w:p>
          <w:p w14:paraId="4B2F31EB" w14:textId="77777777" w:rsidR="00DF48BF" w:rsidRDefault="00DF48BF" w:rsidP="00DF48BF">
            <w:pPr>
              <w:rPr>
                <w:rFonts w:cstheme="minorHAnsi"/>
                <w:color w:val="FF0000"/>
              </w:rPr>
            </w:pPr>
          </w:p>
          <w:p w14:paraId="6C9AEB65" w14:textId="77777777" w:rsidR="00DF48BF" w:rsidRDefault="00DF48BF" w:rsidP="00DF48BF">
            <w:pPr>
              <w:rPr>
                <w:color w:val="00B050"/>
              </w:rPr>
            </w:pPr>
            <w:r w:rsidRPr="00216911">
              <w:rPr>
                <w:color w:val="00B050"/>
              </w:rPr>
              <w:lastRenderedPageBreak/>
              <w:t>Les récits de vie produits dans le cadre de l’activité « </w:t>
            </w:r>
            <w:r w:rsidRPr="00216911">
              <w:rPr>
                <w:rFonts w:cstheme="minorHAnsi"/>
                <w:i/>
                <w:iCs/>
                <w:color w:val="00B050"/>
              </w:rPr>
              <w:t>2.3.2) Le recueil et la diffusion de récits de vie de parents</w:t>
            </w:r>
            <w:r w:rsidRPr="00216911">
              <w:rPr>
                <w:rFonts w:cstheme="minorHAnsi"/>
                <w:color w:val="00B050"/>
              </w:rPr>
              <w:t xml:space="preserve"> » </w:t>
            </w:r>
            <w:r w:rsidRPr="00216911">
              <w:rPr>
                <w:color w:val="00B050"/>
              </w:rPr>
              <w:t>sont utilisés comme outils de sensibilisation dans le cadre des autres activités du projet</w:t>
            </w:r>
            <w:r>
              <w:rPr>
                <w:color w:val="00B050"/>
              </w:rPr>
              <w:t>.</w:t>
            </w:r>
          </w:p>
          <w:p w14:paraId="6559C3CA" w14:textId="77777777" w:rsidR="00B72EA6" w:rsidRDefault="00B72EA6" w:rsidP="00DF48BF">
            <w:pPr>
              <w:rPr>
                <w:color w:val="0070C0"/>
              </w:rPr>
            </w:pPr>
          </w:p>
          <w:p w14:paraId="41126571" w14:textId="3B872DED" w:rsidR="00DF48BF" w:rsidRPr="001B16B8" w:rsidRDefault="00DF48BF" w:rsidP="00DF48BF">
            <w:pPr>
              <w:rPr>
                <w:color w:val="0070C0"/>
              </w:rPr>
            </w:pPr>
            <w:r>
              <w:rPr>
                <w:color w:val="0070C0"/>
              </w:rPr>
              <w:t>L</w:t>
            </w:r>
            <w:r w:rsidRPr="001B16B8">
              <w:rPr>
                <w:color w:val="0070C0"/>
              </w:rPr>
              <w:t xml:space="preserve">a cartographie </w:t>
            </w:r>
            <w:r>
              <w:rPr>
                <w:color w:val="0070C0"/>
              </w:rPr>
              <w:t>produite dans le cadre de l’activité « </w:t>
            </w:r>
            <w:r w:rsidRPr="001F7EA7">
              <w:rPr>
                <w:i/>
                <w:iCs/>
                <w:color w:val="0070C0"/>
              </w:rPr>
              <w:t xml:space="preserve">3.1.1) </w:t>
            </w:r>
            <w:r w:rsidRPr="001F7EA7">
              <w:rPr>
                <w:rFonts w:cstheme="minorHAnsi"/>
                <w:i/>
                <w:iCs/>
                <w:color w:val="0070C0"/>
              </w:rPr>
              <w:t>La réalisation et la diffusion d’un diagnostic de la situation de l’EAJE en province de Luxembourg au démarrage du projet </w:t>
            </w:r>
            <w:r>
              <w:rPr>
                <w:rFonts w:cstheme="minorHAnsi"/>
                <w:color w:val="0070C0"/>
              </w:rPr>
              <w:t xml:space="preserve">» est utilisée </w:t>
            </w:r>
            <w:r w:rsidRPr="001B16B8">
              <w:rPr>
                <w:color w:val="0070C0"/>
              </w:rPr>
              <w:t xml:space="preserve">comme </w:t>
            </w:r>
            <w:r>
              <w:rPr>
                <w:color w:val="0070C0"/>
              </w:rPr>
              <w:t xml:space="preserve">base de travail dans le cadre </w:t>
            </w:r>
            <w:r w:rsidRPr="001B16B8">
              <w:rPr>
                <w:color w:val="0070C0"/>
              </w:rPr>
              <w:t>de certaines autres activités du projet et/ou comme outil de sensibilisation dans le</w:t>
            </w:r>
            <w:r>
              <w:rPr>
                <w:color w:val="0070C0"/>
              </w:rPr>
              <w:t xml:space="preserve"> cadre de</w:t>
            </w:r>
            <w:r w:rsidRPr="001B16B8">
              <w:rPr>
                <w:color w:val="0070C0"/>
              </w:rPr>
              <w:t>s autres acti</w:t>
            </w:r>
            <w:r>
              <w:rPr>
                <w:color w:val="0070C0"/>
              </w:rPr>
              <w:t>vités</w:t>
            </w:r>
            <w:r w:rsidRPr="001B16B8">
              <w:rPr>
                <w:color w:val="0070C0"/>
              </w:rPr>
              <w:t xml:space="preserve"> du projet</w:t>
            </w:r>
          </w:p>
          <w:p w14:paraId="79CA7A1D" w14:textId="77777777" w:rsidR="00DF48BF" w:rsidRDefault="00DF48BF" w:rsidP="00DF48BF">
            <w:pPr>
              <w:rPr>
                <w:color w:val="0070C0"/>
              </w:rPr>
            </w:pPr>
          </w:p>
          <w:p w14:paraId="172F8D89" w14:textId="77777777" w:rsidR="00DF48BF" w:rsidRPr="001B16B8" w:rsidRDefault="00DF48BF" w:rsidP="00DF48BF">
            <w:pPr>
              <w:rPr>
                <w:color w:val="0070C0"/>
              </w:rPr>
            </w:pPr>
            <w:r>
              <w:rPr>
                <w:color w:val="0070C0"/>
              </w:rPr>
              <w:t>L</w:t>
            </w:r>
            <w:r w:rsidRPr="001B16B8">
              <w:rPr>
                <w:color w:val="0070C0"/>
              </w:rPr>
              <w:t xml:space="preserve">es témoignages </w:t>
            </w:r>
            <w:r>
              <w:rPr>
                <w:color w:val="0070C0"/>
              </w:rPr>
              <w:t>produits dans le cadre de l’activité « </w:t>
            </w:r>
            <w:r w:rsidRPr="00256FED">
              <w:rPr>
                <w:rFonts w:cstheme="minorHAnsi"/>
                <w:color w:val="0070C0"/>
              </w:rPr>
              <w:t xml:space="preserve">3.1.2) </w:t>
            </w:r>
            <w:r w:rsidRPr="007069DD">
              <w:rPr>
                <w:rFonts w:cstheme="minorHAnsi"/>
                <w:i/>
                <w:iCs/>
                <w:color w:val="0070C0"/>
              </w:rPr>
              <w:t>Le recueil et la diffusion de témoignages de professionnels de l’EAJE </w:t>
            </w:r>
            <w:r>
              <w:rPr>
                <w:rFonts w:cstheme="minorHAnsi"/>
                <w:color w:val="0070C0"/>
              </w:rPr>
              <w:t>»</w:t>
            </w:r>
            <w:r w:rsidRPr="001B16B8">
              <w:rPr>
                <w:color w:val="0070C0"/>
              </w:rPr>
              <w:t xml:space="preserve"> sont utilisés comme outils de sensibilisation dans le</w:t>
            </w:r>
            <w:r>
              <w:rPr>
                <w:color w:val="0070C0"/>
              </w:rPr>
              <w:t xml:space="preserve"> cadre de</w:t>
            </w:r>
            <w:r w:rsidRPr="001B16B8">
              <w:rPr>
                <w:color w:val="0070C0"/>
              </w:rPr>
              <w:t>s autres act</w:t>
            </w:r>
            <w:r>
              <w:rPr>
                <w:color w:val="0070C0"/>
              </w:rPr>
              <w:t>ivités</w:t>
            </w:r>
            <w:r w:rsidRPr="001B16B8">
              <w:rPr>
                <w:color w:val="0070C0"/>
              </w:rPr>
              <w:t xml:space="preserve"> du projet</w:t>
            </w:r>
          </w:p>
          <w:p w14:paraId="16557DD7" w14:textId="77777777" w:rsidR="00DF48BF" w:rsidRDefault="00DF48BF" w:rsidP="00DF48BF">
            <w:pPr>
              <w:rPr>
                <w:color w:val="0070C0"/>
              </w:rPr>
            </w:pPr>
          </w:p>
          <w:p w14:paraId="2DED108E" w14:textId="77777777" w:rsidR="00DF48BF" w:rsidRDefault="00DF48BF" w:rsidP="00DF48BF">
            <w:pPr>
              <w:rPr>
                <w:color w:val="0070C0"/>
              </w:rPr>
            </w:pPr>
            <w:r w:rsidRPr="001B16B8">
              <w:rPr>
                <w:color w:val="0070C0"/>
              </w:rPr>
              <w:t>Le contenu d</w:t>
            </w:r>
            <w:r>
              <w:rPr>
                <w:color w:val="0070C0"/>
              </w:rPr>
              <w:t>es</w:t>
            </w:r>
            <w:r w:rsidRPr="001B16B8">
              <w:rPr>
                <w:color w:val="0070C0"/>
              </w:rPr>
              <w:t xml:space="preserve"> film</w:t>
            </w:r>
            <w:r>
              <w:rPr>
                <w:color w:val="0070C0"/>
              </w:rPr>
              <w:t>s produits dans le cadre de l’activité « </w:t>
            </w:r>
            <w:r w:rsidRPr="00256FED">
              <w:rPr>
                <w:rFonts w:cstheme="minorHAnsi"/>
                <w:color w:val="0070C0"/>
              </w:rPr>
              <w:t xml:space="preserve">3.1.3) </w:t>
            </w:r>
            <w:r w:rsidRPr="00E0618A">
              <w:rPr>
                <w:rFonts w:cstheme="minorHAnsi"/>
                <w:i/>
                <w:iCs/>
                <w:color w:val="0070C0"/>
              </w:rPr>
              <w:t>La réalisation régulière de films témoignant de la vie quotidienne au sein des structures d’accueil, permettant de documenter le projet et notamment les évolutions qu’il produit (« avant-après ») </w:t>
            </w:r>
            <w:r>
              <w:rPr>
                <w:rFonts w:cstheme="minorHAnsi"/>
                <w:color w:val="0070C0"/>
              </w:rPr>
              <w:t xml:space="preserve">» </w:t>
            </w:r>
            <w:r w:rsidRPr="001B16B8">
              <w:rPr>
                <w:color w:val="0070C0"/>
              </w:rPr>
              <w:t>est</w:t>
            </w:r>
            <w:r>
              <w:rPr>
                <w:color w:val="0070C0"/>
              </w:rPr>
              <w:t xml:space="preserve"> en</w:t>
            </w:r>
            <w:r w:rsidRPr="001B16B8">
              <w:rPr>
                <w:color w:val="0070C0"/>
              </w:rPr>
              <w:t xml:space="preserve"> </w:t>
            </w:r>
            <w:r>
              <w:rPr>
                <w:color w:val="0070C0"/>
              </w:rPr>
              <w:t xml:space="preserve">lui-même un </w:t>
            </w:r>
            <w:r w:rsidRPr="001B16B8">
              <w:rPr>
                <w:color w:val="0070C0"/>
              </w:rPr>
              <w:t>indicateur de résultat</w:t>
            </w:r>
          </w:p>
          <w:p w14:paraId="098EC8F7" w14:textId="77777777" w:rsidR="00AE062C" w:rsidRDefault="00AE062C" w:rsidP="00DF48BF">
            <w:pPr>
              <w:rPr>
                <w:color w:val="0070C0"/>
              </w:rPr>
            </w:pPr>
          </w:p>
          <w:p w14:paraId="08EC4AF2" w14:textId="37B4BF8B" w:rsidR="00AE062C" w:rsidRPr="00276D5F" w:rsidRDefault="00AE062C" w:rsidP="00DF48BF">
            <w:pPr>
              <w:rPr>
                <w:rFonts w:cstheme="minorHAnsi"/>
                <w:color w:val="0070C0"/>
              </w:rPr>
            </w:pPr>
            <w:r w:rsidRPr="00AE062C">
              <w:rPr>
                <w:color w:val="7030A0"/>
              </w:rPr>
              <w:t>Progression des jours de présence des enfants de moins de 18 ans en situation précaire accueilli</w:t>
            </w:r>
            <w:r w:rsidR="00654752">
              <w:rPr>
                <w:color w:val="7030A0"/>
              </w:rPr>
              <w:t>s</w:t>
            </w:r>
            <w:r w:rsidRPr="00AE062C">
              <w:rPr>
                <w:color w:val="7030A0"/>
              </w:rPr>
              <w:t xml:space="preserve"> en </w:t>
            </w:r>
            <w:r w:rsidR="00697463">
              <w:rPr>
                <w:color w:val="7030A0"/>
              </w:rPr>
              <w:t>structure</w:t>
            </w:r>
            <w:r w:rsidR="00654752">
              <w:rPr>
                <w:color w:val="7030A0"/>
              </w:rPr>
              <w:t>s</w:t>
            </w:r>
            <w:r w:rsidR="00697463">
              <w:rPr>
                <w:color w:val="7030A0"/>
              </w:rPr>
              <w:t xml:space="preserve"> d’accueil petite enfance et temps libre</w:t>
            </w:r>
          </w:p>
        </w:tc>
        <w:tc>
          <w:tcPr>
            <w:tcW w:w="448" w:type="pct"/>
          </w:tcPr>
          <w:p w14:paraId="0EE32F37" w14:textId="70D0C0AC" w:rsidR="00276D5F" w:rsidRPr="003F4F63" w:rsidRDefault="00276D5F" w:rsidP="00276D5F">
            <w:r w:rsidRPr="003F4F63">
              <w:lastRenderedPageBreak/>
              <w:t>Evaluation et rapport</w:t>
            </w:r>
            <w:r w:rsidR="00392520">
              <w:t>s</w:t>
            </w:r>
            <w:r w:rsidRPr="003F4F63">
              <w:t xml:space="preserve"> annuels</w:t>
            </w:r>
          </w:p>
          <w:p w14:paraId="6C03DB69" w14:textId="77777777" w:rsidR="00DF48BF" w:rsidRPr="00256FED" w:rsidRDefault="00DF48BF" w:rsidP="00DF48BF">
            <w:pPr>
              <w:rPr>
                <w:rFonts w:cstheme="minorHAnsi"/>
              </w:rPr>
            </w:pPr>
          </w:p>
        </w:tc>
        <w:tc>
          <w:tcPr>
            <w:tcW w:w="821" w:type="pct"/>
          </w:tcPr>
          <w:p w14:paraId="6B053F82" w14:textId="7F70CA8D" w:rsidR="00DF48BF" w:rsidRPr="00256FED" w:rsidRDefault="00DF48BF" w:rsidP="00DF48BF">
            <w:pPr>
              <w:rPr>
                <w:rFonts w:cstheme="minorHAnsi"/>
              </w:rPr>
            </w:pPr>
            <w:r w:rsidRPr="00256FED">
              <w:rPr>
                <w:rFonts w:cstheme="minorHAnsi"/>
              </w:rPr>
              <w:t>Conditions externes</w:t>
            </w:r>
          </w:p>
        </w:tc>
      </w:tr>
      <w:tr w:rsidR="00DF48BF" w:rsidRPr="00256FED" w14:paraId="0C2A564C" w14:textId="77777777" w:rsidTr="000F1278">
        <w:tc>
          <w:tcPr>
            <w:tcW w:w="449" w:type="pct"/>
          </w:tcPr>
          <w:p w14:paraId="2A91EFFA" w14:textId="51D939D5" w:rsidR="00DF48BF" w:rsidRPr="00256FED" w:rsidRDefault="00DF48BF" w:rsidP="00DF48BF">
            <w:pPr>
              <w:rPr>
                <w:rFonts w:cstheme="minorHAnsi"/>
                <w:b/>
              </w:rPr>
            </w:pPr>
            <w:r w:rsidRPr="00256FED">
              <w:rPr>
                <w:rFonts w:cstheme="minorHAnsi"/>
                <w:b/>
              </w:rPr>
              <w:t>Activités à développer</w:t>
            </w:r>
          </w:p>
        </w:tc>
        <w:tc>
          <w:tcPr>
            <w:tcW w:w="2153" w:type="pct"/>
          </w:tcPr>
          <w:p w14:paraId="2FD628C9" w14:textId="5BD63C65" w:rsidR="00DF48BF" w:rsidRPr="00256FED" w:rsidRDefault="00DF48BF" w:rsidP="00DF48BF">
            <w:pPr>
              <w:rPr>
                <w:rFonts w:cstheme="minorHAnsi"/>
                <w:color w:val="FF0000"/>
              </w:rPr>
            </w:pPr>
            <w:r w:rsidRPr="00256FED">
              <w:rPr>
                <w:rFonts w:cstheme="minorHAnsi"/>
                <w:color w:val="FF0000"/>
              </w:rPr>
              <w:t>1.1.1) Un dispositif coordonné et de longue durée d’analyse des pratiques professionnelles</w:t>
            </w:r>
          </w:p>
          <w:p w14:paraId="3DEE9864" w14:textId="645AB76B" w:rsidR="00DF48BF" w:rsidRPr="00256FED" w:rsidRDefault="00DF48BF" w:rsidP="00DF48BF">
            <w:pPr>
              <w:rPr>
                <w:rFonts w:cstheme="minorHAnsi"/>
                <w:color w:val="FF0000"/>
              </w:rPr>
            </w:pPr>
            <w:r w:rsidRPr="00256FED">
              <w:rPr>
                <w:rFonts w:cstheme="minorHAnsi"/>
                <w:color w:val="FF0000"/>
              </w:rPr>
              <w:t>1.1.2) La mise à disposition de formations continues sur le thème de la diversité</w:t>
            </w:r>
            <w:r w:rsidR="004771A4">
              <w:rPr>
                <w:rFonts w:cstheme="minorHAnsi"/>
                <w:color w:val="FF0000"/>
              </w:rPr>
              <w:t xml:space="preserve"> et de l’accessibilité</w:t>
            </w:r>
            <w:r w:rsidRPr="00256FED">
              <w:rPr>
                <w:rFonts w:cstheme="minorHAnsi"/>
                <w:color w:val="FF0000"/>
              </w:rPr>
              <w:t xml:space="preserve"> (notamment la communication et l’accroche de publics éloignés) et la sensibilisation des établissements qui forment les futurs professionnels de l’EAJE </w:t>
            </w:r>
          </w:p>
          <w:p w14:paraId="664DB552" w14:textId="241F5B82" w:rsidR="00DF48BF" w:rsidRPr="00256FED" w:rsidRDefault="00DF48BF" w:rsidP="00DF48BF">
            <w:pPr>
              <w:rPr>
                <w:rFonts w:cstheme="minorHAnsi"/>
                <w:color w:val="FF0000"/>
              </w:rPr>
            </w:pPr>
            <w:r w:rsidRPr="00256FED">
              <w:rPr>
                <w:rFonts w:cstheme="minorHAnsi"/>
                <w:color w:val="FF0000"/>
              </w:rPr>
              <w:t>1.1.3) Des voyages d’étude</w:t>
            </w:r>
          </w:p>
          <w:p w14:paraId="3E8589BB" w14:textId="77777777" w:rsidR="00DF48BF" w:rsidRPr="00256FED" w:rsidRDefault="00DF48BF" w:rsidP="00DF48BF">
            <w:pPr>
              <w:rPr>
                <w:rFonts w:cstheme="minorHAnsi"/>
                <w:color w:val="FF0000"/>
              </w:rPr>
            </w:pPr>
            <w:r w:rsidRPr="00256FED">
              <w:rPr>
                <w:rFonts w:cstheme="minorHAnsi"/>
                <w:color w:val="FF0000"/>
              </w:rPr>
              <w:t>1.2.1) Un cycle de grandes conférences</w:t>
            </w:r>
          </w:p>
          <w:p w14:paraId="06DED40B" w14:textId="08722225" w:rsidR="00DF48BF" w:rsidRPr="00256FED" w:rsidRDefault="00DF48BF" w:rsidP="00DF48BF">
            <w:pPr>
              <w:rPr>
                <w:rFonts w:cstheme="minorHAnsi"/>
                <w:color w:val="FF0000"/>
              </w:rPr>
            </w:pPr>
            <w:r w:rsidRPr="00256FED">
              <w:rPr>
                <w:rFonts w:cstheme="minorHAnsi"/>
                <w:color w:val="FF0000"/>
              </w:rPr>
              <w:t>1.2.2) Des rencontres locales entre et/ou avec des acteurs locaux (mise en réseau</w:t>
            </w:r>
            <w:r w:rsidR="00052020">
              <w:rPr>
                <w:rFonts w:cstheme="minorHAnsi"/>
                <w:color w:val="FF0000"/>
              </w:rPr>
              <w:t xml:space="preserve"> des str</w:t>
            </w:r>
            <w:r w:rsidR="0003582B">
              <w:rPr>
                <w:rFonts w:cstheme="minorHAnsi"/>
                <w:color w:val="FF0000"/>
              </w:rPr>
              <w:t xml:space="preserve">uctures d’accueil avec les partenaires locaux en lien avec les publics </w:t>
            </w:r>
            <w:r w:rsidR="00923B04">
              <w:rPr>
                <w:rFonts w:cstheme="minorHAnsi"/>
                <w:color w:val="FF0000"/>
              </w:rPr>
              <w:t>en situation de vulnérabilité</w:t>
            </w:r>
            <w:r w:rsidRPr="00256FED">
              <w:rPr>
                <w:rFonts w:cstheme="minorHAnsi"/>
                <w:color w:val="FF0000"/>
              </w:rPr>
              <w:t>)</w:t>
            </w:r>
          </w:p>
          <w:p w14:paraId="67124006" w14:textId="7F63E9B2" w:rsidR="00DF48BF" w:rsidRDefault="00DF48BF" w:rsidP="00DF48BF">
            <w:pPr>
              <w:rPr>
                <w:rFonts w:cstheme="minorHAnsi"/>
                <w:color w:val="00B050"/>
              </w:rPr>
            </w:pPr>
            <w:r w:rsidRPr="00256FED">
              <w:rPr>
                <w:rFonts w:cstheme="minorHAnsi"/>
                <w:color w:val="00B050"/>
              </w:rPr>
              <w:t>2.1.1) La création de lieux de rencontre parents/enfants/professionnels</w:t>
            </w:r>
            <w:r w:rsidR="0015458F">
              <w:rPr>
                <w:rFonts w:cstheme="minorHAnsi"/>
                <w:color w:val="00B050"/>
              </w:rPr>
              <w:t xml:space="preserve"> </w:t>
            </w:r>
            <w:r w:rsidR="0075762B">
              <w:rPr>
                <w:rFonts w:cstheme="minorHAnsi"/>
                <w:color w:val="00B050"/>
              </w:rPr>
              <w:t xml:space="preserve">et/ou </w:t>
            </w:r>
            <w:r w:rsidR="005E2BE5">
              <w:rPr>
                <w:rFonts w:cstheme="minorHAnsi"/>
                <w:color w:val="00B050"/>
              </w:rPr>
              <w:t xml:space="preserve">la mise en œuvre </w:t>
            </w:r>
            <w:r w:rsidR="0075762B">
              <w:rPr>
                <w:rFonts w:cstheme="minorHAnsi"/>
                <w:color w:val="00B050"/>
              </w:rPr>
              <w:t xml:space="preserve">d’activités de soutien à la parentalité </w:t>
            </w:r>
            <w:r w:rsidR="0015458F" w:rsidRPr="002A4E71">
              <w:rPr>
                <w:rFonts w:cstheme="minorHAnsi"/>
                <w:b/>
                <w:bCs/>
                <w:color w:val="00B050"/>
              </w:rPr>
              <w:t>(</w:t>
            </w:r>
            <w:r w:rsidR="002A4E71" w:rsidRPr="002A4E71">
              <w:rPr>
                <w:rFonts w:cstheme="minorHAnsi"/>
                <w:b/>
                <w:bCs/>
                <w:color w:val="00B050"/>
              </w:rPr>
              <w:t>Projet de jardin sensoriel de la crèche « La Farandole »</w:t>
            </w:r>
            <w:r w:rsidR="009339F1">
              <w:rPr>
                <w:rFonts w:cstheme="minorHAnsi"/>
                <w:b/>
                <w:bCs/>
                <w:color w:val="00B050"/>
              </w:rPr>
              <w:t xml:space="preserve">, Projet de </w:t>
            </w:r>
            <w:r w:rsidR="00825DF8">
              <w:rPr>
                <w:rFonts w:cstheme="minorHAnsi"/>
                <w:b/>
                <w:bCs/>
                <w:color w:val="00B050"/>
              </w:rPr>
              <w:t>lieu de rencontre de la crèche « Les petits Nicolas »</w:t>
            </w:r>
            <w:r w:rsidR="00AA2AA4">
              <w:rPr>
                <w:rFonts w:cstheme="minorHAnsi"/>
                <w:b/>
                <w:bCs/>
                <w:color w:val="00B050"/>
              </w:rPr>
              <w:t xml:space="preserve">, </w:t>
            </w:r>
            <w:r w:rsidR="003D0AA6">
              <w:rPr>
                <w:rFonts w:cstheme="minorHAnsi"/>
                <w:b/>
                <w:bCs/>
                <w:color w:val="00B050"/>
              </w:rPr>
              <w:t>Projets de soutien à la parentalité de la crèche «</w:t>
            </w:r>
            <w:r w:rsidR="006F5FCE">
              <w:rPr>
                <w:rFonts w:cstheme="minorHAnsi"/>
                <w:b/>
                <w:bCs/>
                <w:color w:val="00B050"/>
              </w:rPr>
              <w:t xml:space="preserve"> La Pause Grenadine</w:t>
            </w:r>
            <w:r w:rsidR="00EE61E7">
              <w:rPr>
                <w:rFonts w:cstheme="minorHAnsi"/>
                <w:b/>
                <w:bCs/>
                <w:color w:val="00B050"/>
              </w:rPr>
              <w:t xml:space="preserve">, </w:t>
            </w:r>
            <w:r w:rsidR="000D71D7">
              <w:rPr>
                <w:rFonts w:cstheme="minorHAnsi"/>
                <w:b/>
                <w:bCs/>
                <w:color w:val="00B050"/>
              </w:rPr>
              <w:t xml:space="preserve">activités </w:t>
            </w:r>
            <w:r w:rsidR="00307EC1">
              <w:rPr>
                <w:rFonts w:cstheme="minorHAnsi"/>
                <w:b/>
                <w:bCs/>
                <w:color w:val="00B050"/>
              </w:rPr>
              <w:t xml:space="preserve">de soins </w:t>
            </w:r>
            <w:r w:rsidR="00C27FB0">
              <w:rPr>
                <w:rFonts w:cstheme="minorHAnsi"/>
                <w:b/>
                <w:bCs/>
                <w:color w:val="00B050"/>
              </w:rPr>
              <w:t xml:space="preserve">en faveur des enfants en difficulté </w:t>
            </w:r>
            <w:r w:rsidR="005A03F7">
              <w:rPr>
                <w:rFonts w:cstheme="minorHAnsi"/>
                <w:b/>
                <w:bCs/>
                <w:color w:val="00B050"/>
              </w:rPr>
              <w:t>et de leur famille</w:t>
            </w:r>
            <w:r w:rsidR="00D544F6">
              <w:rPr>
                <w:rFonts w:cstheme="minorHAnsi"/>
                <w:b/>
                <w:bCs/>
                <w:color w:val="00B050"/>
              </w:rPr>
              <w:t xml:space="preserve"> </w:t>
            </w:r>
            <w:r w:rsidR="00AA2428">
              <w:rPr>
                <w:rFonts w:cstheme="minorHAnsi"/>
                <w:b/>
                <w:bCs/>
                <w:color w:val="00B050"/>
              </w:rPr>
              <w:t>du centre pluridisciplinaire « La Maison 1002 pattes »</w:t>
            </w:r>
            <w:r w:rsidR="002A4E71" w:rsidRPr="002A4E71">
              <w:rPr>
                <w:rFonts w:cstheme="minorHAnsi"/>
                <w:b/>
                <w:bCs/>
                <w:color w:val="00B050"/>
              </w:rPr>
              <w:t>)</w:t>
            </w:r>
          </w:p>
          <w:p w14:paraId="3F82101D" w14:textId="10592E03" w:rsidR="00DF48BF" w:rsidRPr="00002FFF" w:rsidRDefault="00DF48BF" w:rsidP="00DF48BF">
            <w:pPr>
              <w:rPr>
                <w:rFonts w:cstheme="minorHAnsi"/>
                <w:color w:val="00B050"/>
                <w:lang w:val="fr-BE"/>
              </w:rPr>
            </w:pPr>
            <w:r>
              <w:rPr>
                <w:rFonts w:cstheme="minorHAnsi"/>
                <w:color w:val="00B050"/>
              </w:rPr>
              <w:t xml:space="preserve">2.2.1) </w:t>
            </w:r>
            <w:r w:rsidRPr="00002FFF">
              <w:rPr>
                <w:rFonts w:cstheme="minorHAnsi"/>
                <w:color w:val="00B050"/>
                <w:lang w:val="fr-BE"/>
              </w:rPr>
              <w:t>La mise en réseau de structures d'accueil luxembourgeoises avec des structures d'accueil françaises voisines inspirantes</w:t>
            </w:r>
            <w:r>
              <w:rPr>
                <w:rFonts w:cstheme="minorHAnsi"/>
                <w:color w:val="00B050"/>
                <w:lang w:val="fr-BE"/>
              </w:rPr>
              <w:t xml:space="preserve"> sur la thématique du projet social</w:t>
            </w:r>
          </w:p>
          <w:p w14:paraId="4CC25797" w14:textId="2BF8C0DD" w:rsidR="00DF48BF" w:rsidRPr="00256FED" w:rsidRDefault="00DF48BF" w:rsidP="00DF48BF">
            <w:pPr>
              <w:rPr>
                <w:rFonts w:cstheme="minorHAnsi"/>
                <w:color w:val="00B050"/>
              </w:rPr>
            </w:pPr>
            <w:r w:rsidRPr="00256FED">
              <w:rPr>
                <w:rFonts w:cstheme="minorHAnsi"/>
                <w:color w:val="00B050"/>
              </w:rPr>
              <w:t>2.3.1) Des aménagements au sein des structures visant à offrir aux enfants et aux familles un cadre</w:t>
            </w:r>
            <w:r>
              <w:rPr>
                <w:rFonts w:cstheme="minorHAnsi"/>
                <w:color w:val="00B050"/>
              </w:rPr>
              <w:t>/environnement</w:t>
            </w:r>
            <w:r w:rsidRPr="00256FED">
              <w:rPr>
                <w:rFonts w:cstheme="minorHAnsi"/>
                <w:color w:val="00B050"/>
              </w:rPr>
              <w:t xml:space="preserve"> </w:t>
            </w:r>
            <w:r>
              <w:rPr>
                <w:rFonts w:cstheme="minorHAnsi"/>
                <w:color w:val="00B050"/>
              </w:rPr>
              <w:t xml:space="preserve">solidaire et </w:t>
            </w:r>
            <w:r w:rsidRPr="00256FED">
              <w:rPr>
                <w:rFonts w:cstheme="minorHAnsi"/>
                <w:color w:val="00B050"/>
              </w:rPr>
              <w:t xml:space="preserve">accueillant </w:t>
            </w:r>
            <w:r w:rsidR="00BD342F">
              <w:rPr>
                <w:rFonts w:cstheme="minorHAnsi"/>
                <w:color w:val="00B050"/>
              </w:rPr>
              <w:t>(notion d’</w:t>
            </w:r>
            <w:r w:rsidR="0068393D">
              <w:rPr>
                <w:rFonts w:cstheme="minorHAnsi"/>
                <w:color w:val="00B050"/>
              </w:rPr>
              <w:t> « </w:t>
            </w:r>
            <w:r w:rsidR="00BD342F">
              <w:rPr>
                <w:rFonts w:cstheme="minorHAnsi"/>
                <w:color w:val="00B050"/>
              </w:rPr>
              <w:t>aménagement</w:t>
            </w:r>
            <w:r w:rsidR="0068393D">
              <w:rPr>
                <w:rFonts w:cstheme="minorHAnsi"/>
                <w:color w:val="00B050"/>
              </w:rPr>
              <w:t>s raisonnables » - espaces intérieurs mais aussi extérieurs et le matériel)</w:t>
            </w:r>
          </w:p>
          <w:p w14:paraId="6F6FDFB9" w14:textId="77777777" w:rsidR="00DF48BF" w:rsidRPr="00256FED" w:rsidRDefault="00DF48BF" w:rsidP="00DF48BF">
            <w:pPr>
              <w:rPr>
                <w:rFonts w:cstheme="minorHAnsi"/>
                <w:color w:val="00B050"/>
              </w:rPr>
            </w:pPr>
            <w:r w:rsidRPr="00256FED">
              <w:rPr>
                <w:rFonts w:cstheme="minorHAnsi"/>
                <w:color w:val="00B050"/>
              </w:rPr>
              <w:t>2.3.2) Le recueil et la diffusion de récits de vie de parents</w:t>
            </w:r>
          </w:p>
          <w:p w14:paraId="4DE52B5E" w14:textId="1A2A227A" w:rsidR="00DF48BF" w:rsidRPr="00256FED" w:rsidRDefault="00DF48BF" w:rsidP="00DF48BF">
            <w:pPr>
              <w:rPr>
                <w:rFonts w:cstheme="minorHAnsi"/>
                <w:color w:val="0070C0"/>
              </w:rPr>
            </w:pPr>
            <w:r w:rsidRPr="00256FED">
              <w:rPr>
                <w:rFonts w:cstheme="minorHAnsi"/>
                <w:color w:val="0070C0"/>
              </w:rPr>
              <w:lastRenderedPageBreak/>
              <w:t>3.1.1) La réalisation et la diffusion d’un diagnostic de la situation de l’EAJE en province de Luxembourg au démarrage du projet (état des lieux + cartographie)</w:t>
            </w:r>
            <w:r w:rsidR="003E4755">
              <w:rPr>
                <w:rFonts w:cstheme="minorHAnsi"/>
                <w:color w:val="0070C0"/>
              </w:rPr>
              <w:t xml:space="preserve"> : </w:t>
            </w:r>
            <w:r w:rsidR="00B625C2">
              <w:rPr>
                <w:rFonts w:cstheme="minorHAnsi"/>
                <w:color w:val="0070C0"/>
              </w:rPr>
              <w:t xml:space="preserve">profil des familles et des enfants accueillis, </w:t>
            </w:r>
            <w:r w:rsidR="00B27679">
              <w:rPr>
                <w:rFonts w:cstheme="minorHAnsi"/>
                <w:color w:val="0070C0"/>
              </w:rPr>
              <w:t xml:space="preserve">taux de couverture, taux d’occupation, </w:t>
            </w:r>
            <w:r w:rsidR="00363899">
              <w:rPr>
                <w:rFonts w:cstheme="minorHAnsi"/>
                <w:color w:val="0070C0"/>
              </w:rPr>
              <w:t xml:space="preserve">corrélation entre </w:t>
            </w:r>
            <w:r w:rsidR="0032296F">
              <w:rPr>
                <w:rFonts w:cstheme="minorHAnsi"/>
                <w:color w:val="0070C0"/>
              </w:rPr>
              <w:t xml:space="preserve">ces données et </w:t>
            </w:r>
            <w:r w:rsidR="005616BC">
              <w:rPr>
                <w:rFonts w:cstheme="minorHAnsi"/>
                <w:color w:val="0070C0"/>
              </w:rPr>
              <w:t xml:space="preserve">le niveau de vie de la commune </w:t>
            </w:r>
            <w:r w:rsidR="004A1E29">
              <w:rPr>
                <w:rFonts w:cstheme="minorHAnsi"/>
                <w:color w:val="0070C0"/>
              </w:rPr>
              <w:t>dans laquelle est implantée la structure d’accueil, …</w:t>
            </w:r>
          </w:p>
          <w:p w14:paraId="4D3EFD90" w14:textId="6ADFD64D" w:rsidR="00DF48BF" w:rsidRPr="00256FED" w:rsidRDefault="00DF48BF" w:rsidP="00DF48BF">
            <w:pPr>
              <w:rPr>
                <w:rFonts w:cstheme="minorHAnsi"/>
                <w:color w:val="0070C0"/>
              </w:rPr>
            </w:pPr>
            <w:r w:rsidRPr="00256FED">
              <w:rPr>
                <w:rFonts w:cstheme="minorHAnsi"/>
                <w:color w:val="0070C0"/>
              </w:rPr>
              <w:t xml:space="preserve">3.1.2) Le recueil et la diffusion de témoignages de professionnels de l’EAJE </w:t>
            </w:r>
          </w:p>
          <w:p w14:paraId="282D488D" w14:textId="29562D74" w:rsidR="00DF48BF" w:rsidRPr="00256FED" w:rsidRDefault="00DF48BF" w:rsidP="00DF48BF">
            <w:pPr>
              <w:rPr>
                <w:rFonts w:cstheme="minorHAnsi"/>
                <w:color w:val="0070C0"/>
              </w:rPr>
            </w:pPr>
            <w:r w:rsidRPr="00256FED">
              <w:rPr>
                <w:rFonts w:cstheme="minorHAnsi"/>
                <w:color w:val="0070C0"/>
              </w:rPr>
              <w:t>3.1.3) La réalisation régulière de films témoignant de la vie quotidienne au sein des structures d’accueil, permettant de documenter le projet et notamment les évolutions qu’il produit (« avant-après »)</w:t>
            </w:r>
          </w:p>
          <w:p w14:paraId="6A1A8804" w14:textId="61782DF7" w:rsidR="00DF48BF" w:rsidRPr="00256FED" w:rsidRDefault="00DF48BF" w:rsidP="00DF48BF">
            <w:pPr>
              <w:rPr>
                <w:rFonts w:cstheme="minorHAnsi"/>
                <w:color w:val="0070C0"/>
              </w:rPr>
            </w:pPr>
            <w:r w:rsidRPr="00256FED">
              <w:rPr>
                <w:rFonts w:cstheme="minorHAnsi"/>
                <w:color w:val="0070C0"/>
              </w:rPr>
              <w:t>3.2.1) Le soutien à la mise en place et au développement des concertations communales/locales pour l’enfance</w:t>
            </w:r>
            <w:r w:rsidR="00984B90">
              <w:rPr>
                <w:rFonts w:cstheme="minorHAnsi"/>
                <w:color w:val="0070C0"/>
              </w:rPr>
              <w:t xml:space="preserve"> (</w:t>
            </w:r>
            <w:r w:rsidR="00984B90" w:rsidRPr="00385DB3">
              <w:rPr>
                <w:rFonts w:cstheme="minorHAnsi"/>
                <w:color w:val="4472C4" w:themeColor="accent5"/>
              </w:rPr>
              <w:t xml:space="preserve">travail </w:t>
            </w:r>
            <w:r w:rsidR="00385DB3">
              <w:rPr>
                <w:rFonts w:cstheme="minorHAnsi"/>
                <w:color w:val="4472C4" w:themeColor="accent5"/>
              </w:rPr>
              <w:t>de</w:t>
            </w:r>
            <w:r w:rsidR="00984B90" w:rsidRPr="00385DB3">
              <w:rPr>
                <w:rFonts w:cstheme="minorHAnsi"/>
                <w:color w:val="4472C4" w:themeColor="accent5"/>
              </w:rPr>
              <w:t xml:space="preserve"> réseau entre les structures d’accueil et les partenaires locaux en lien avec les publics en situation de vulnérabilité)</w:t>
            </w:r>
          </w:p>
          <w:p w14:paraId="179DEE44" w14:textId="77777777" w:rsidR="00DF48BF" w:rsidRDefault="00DF48BF" w:rsidP="00DF48BF">
            <w:pPr>
              <w:rPr>
                <w:rFonts w:cstheme="minorHAnsi"/>
                <w:color w:val="0070C0"/>
              </w:rPr>
            </w:pPr>
            <w:r w:rsidRPr="00256FED">
              <w:rPr>
                <w:rFonts w:cstheme="minorHAnsi"/>
                <w:color w:val="0070C0"/>
              </w:rPr>
              <w:t>3.3.1) La réalisation d’une recherche-action qui assure le lien entre les différentes activités du projet et leur évaluation continue</w:t>
            </w:r>
          </w:p>
          <w:p w14:paraId="276A2266" w14:textId="10127E3D" w:rsidR="00AF2749" w:rsidRDefault="00CF5088" w:rsidP="00DF48BF">
            <w:pPr>
              <w:rPr>
                <w:rFonts w:cstheme="minorHAnsi"/>
                <w:color w:val="7030A0"/>
              </w:rPr>
            </w:pPr>
            <w:r w:rsidRPr="00F94DF4">
              <w:rPr>
                <w:rFonts w:cstheme="minorHAnsi"/>
                <w:color w:val="7030A0"/>
              </w:rPr>
              <w:t>4.1</w:t>
            </w:r>
            <w:r w:rsidR="003501F9">
              <w:rPr>
                <w:rFonts w:cstheme="minorHAnsi"/>
                <w:color w:val="7030A0"/>
              </w:rPr>
              <w:t>.1</w:t>
            </w:r>
            <w:r w:rsidRPr="00F94DF4">
              <w:rPr>
                <w:rFonts w:cstheme="minorHAnsi"/>
                <w:color w:val="7030A0"/>
              </w:rPr>
              <w:t xml:space="preserve">) </w:t>
            </w:r>
            <w:r w:rsidR="0077511E" w:rsidRPr="00F94DF4">
              <w:rPr>
                <w:rFonts w:cstheme="minorHAnsi"/>
                <w:color w:val="7030A0"/>
              </w:rPr>
              <w:t>L</w:t>
            </w:r>
            <w:r w:rsidR="00470F5B" w:rsidRPr="00F94DF4">
              <w:rPr>
                <w:rFonts w:cstheme="minorHAnsi"/>
                <w:color w:val="7030A0"/>
              </w:rPr>
              <w:t xml:space="preserve">e développement d’une </w:t>
            </w:r>
            <w:r w:rsidR="0026103F">
              <w:rPr>
                <w:rFonts w:cstheme="minorHAnsi"/>
                <w:color w:val="7030A0"/>
              </w:rPr>
              <w:t>école des devoirs (E</w:t>
            </w:r>
            <w:r w:rsidR="00470F5B" w:rsidRPr="00F94DF4">
              <w:rPr>
                <w:rFonts w:cstheme="minorHAnsi"/>
                <w:color w:val="7030A0"/>
              </w:rPr>
              <w:t>DD</w:t>
            </w:r>
            <w:r w:rsidR="0026103F">
              <w:rPr>
                <w:rFonts w:cstheme="minorHAnsi"/>
                <w:color w:val="7030A0"/>
              </w:rPr>
              <w:t>)</w:t>
            </w:r>
            <w:r w:rsidR="00470F5B" w:rsidRPr="00F94DF4">
              <w:rPr>
                <w:rFonts w:cstheme="minorHAnsi"/>
                <w:color w:val="7030A0"/>
              </w:rPr>
              <w:t xml:space="preserve"> menacée de fermeture (</w:t>
            </w:r>
            <w:r w:rsidR="00F94DF4" w:rsidRPr="00F94DF4">
              <w:rPr>
                <w:rFonts w:cstheme="minorHAnsi"/>
                <w:color w:val="7030A0"/>
              </w:rPr>
              <w:t xml:space="preserve">CEC </w:t>
            </w:r>
            <w:r w:rsidR="00624EE3">
              <w:rPr>
                <w:rFonts w:cstheme="minorHAnsi"/>
                <w:color w:val="7030A0"/>
              </w:rPr>
              <w:t>« </w:t>
            </w:r>
            <w:r w:rsidR="00F94DF4" w:rsidRPr="00F94DF4">
              <w:rPr>
                <w:rFonts w:cstheme="minorHAnsi"/>
                <w:color w:val="7030A0"/>
              </w:rPr>
              <w:t>L’Atelier</w:t>
            </w:r>
            <w:r w:rsidR="00624EE3">
              <w:rPr>
                <w:rFonts w:cstheme="minorHAnsi"/>
                <w:color w:val="7030A0"/>
              </w:rPr>
              <w:t> »</w:t>
            </w:r>
            <w:r w:rsidR="00F94DF4" w:rsidRPr="00F94DF4">
              <w:rPr>
                <w:rFonts w:cstheme="minorHAnsi"/>
                <w:color w:val="7030A0"/>
              </w:rPr>
              <w:t xml:space="preserve"> de Barvaux)</w:t>
            </w:r>
          </w:p>
          <w:p w14:paraId="29FD6B5F" w14:textId="38E329D7" w:rsidR="00F9099B" w:rsidRDefault="00F9099B" w:rsidP="00DF48BF">
            <w:pPr>
              <w:rPr>
                <w:rFonts w:cstheme="minorHAnsi"/>
                <w:color w:val="7030A0"/>
              </w:rPr>
            </w:pPr>
            <w:r>
              <w:rPr>
                <w:rFonts w:cstheme="minorHAnsi"/>
                <w:color w:val="7030A0"/>
              </w:rPr>
              <w:t>4.1.2)</w:t>
            </w:r>
            <w:r w:rsidR="00760A15">
              <w:rPr>
                <w:rFonts w:cstheme="minorHAnsi"/>
                <w:color w:val="7030A0"/>
              </w:rPr>
              <w:t xml:space="preserve"> </w:t>
            </w:r>
            <w:r w:rsidR="004D7B02">
              <w:rPr>
                <w:rFonts w:cstheme="minorHAnsi"/>
                <w:color w:val="7030A0"/>
              </w:rPr>
              <w:t xml:space="preserve">Le développement </w:t>
            </w:r>
            <w:r w:rsidR="00C55834">
              <w:rPr>
                <w:rFonts w:cstheme="minorHAnsi"/>
                <w:color w:val="7030A0"/>
              </w:rPr>
              <w:t>de l’accueil d’enfants en situation de handicap (</w:t>
            </w:r>
            <w:r w:rsidR="008F6134">
              <w:rPr>
                <w:rFonts w:cstheme="minorHAnsi"/>
                <w:color w:val="7030A0"/>
              </w:rPr>
              <w:t xml:space="preserve">Les crèches « La Pause Grenadine » </w:t>
            </w:r>
            <w:r w:rsidR="004727EF">
              <w:rPr>
                <w:rFonts w:cstheme="minorHAnsi"/>
                <w:color w:val="7030A0"/>
              </w:rPr>
              <w:t>et « Les petits Nicolas »)</w:t>
            </w:r>
          </w:p>
          <w:p w14:paraId="49F83BF3" w14:textId="6061DBAF" w:rsidR="00F9099B" w:rsidRDefault="00F9099B" w:rsidP="00DF48BF">
            <w:pPr>
              <w:rPr>
                <w:rFonts w:cstheme="minorHAnsi"/>
                <w:color w:val="7030A0"/>
              </w:rPr>
            </w:pPr>
            <w:r>
              <w:rPr>
                <w:rFonts w:cstheme="minorHAnsi"/>
                <w:color w:val="7030A0"/>
              </w:rPr>
              <w:t>4.1.3)</w:t>
            </w:r>
            <w:r w:rsidR="00CC3C8A" w:rsidRPr="00CC3C8A">
              <w:rPr>
                <w:rFonts w:cstheme="minorHAnsi"/>
                <w:color w:val="7030A0"/>
              </w:rPr>
              <w:t xml:space="preserve"> </w:t>
            </w:r>
            <w:r w:rsidR="006D365D">
              <w:rPr>
                <w:rFonts w:cstheme="minorHAnsi"/>
                <w:color w:val="7030A0"/>
              </w:rPr>
              <w:t>La diversification</w:t>
            </w:r>
            <w:r w:rsidR="00CC3C8A" w:rsidRPr="00CC3C8A">
              <w:rPr>
                <w:rFonts w:cstheme="minorHAnsi"/>
                <w:color w:val="7030A0"/>
              </w:rPr>
              <w:t xml:space="preserve"> des âges </w:t>
            </w:r>
            <w:r w:rsidR="00993F9D">
              <w:rPr>
                <w:rFonts w:cstheme="minorHAnsi"/>
                <w:color w:val="7030A0"/>
              </w:rPr>
              <w:t xml:space="preserve">des enfants accueillis par </w:t>
            </w:r>
            <w:r w:rsidR="00CC3C8A" w:rsidRPr="00CC3C8A">
              <w:rPr>
                <w:rFonts w:cstheme="minorHAnsi"/>
                <w:color w:val="7030A0"/>
              </w:rPr>
              <w:t xml:space="preserve">l'accueil d'enfants qui ont </w:t>
            </w:r>
            <w:r w:rsidR="004C399A" w:rsidRPr="00CC3C8A">
              <w:rPr>
                <w:rFonts w:cstheme="minorHAnsi"/>
                <w:color w:val="7030A0"/>
              </w:rPr>
              <w:t>commencé</w:t>
            </w:r>
            <w:r w:rsidR="00CC3C8A" w:rsidRPr="00CC3C8A">
              <w:rPr>
                <w:rFonts w:cstheme="minorHAnsi"/>
                <w:color w:val="7030A0"/>
              </w:rPr>
              <w:t xml:space="preserve"> l'école durant certains congés scolaire</w:t>
            </w:r>
            <w:r w:rsidR="00363558">
              <w:rPr>
                <w:rFonts w:cstheme="minorHAnsi"/>
                <w:color w:val="7030A0"/>
              </w:rPr>
              <w:t>s</w:t>
            </w:r>
            <w:r w:rsidR="00993F9D">
              <w:rPr>
                <w:rFonts w:cstheme="minorHAnsi"/>
                <w:color w:val="7030A0"/>
              </w:rPr>
              <w:t xml:space="preserve"> </w:t>
            </w:r>
            <w:r w:rsidR="00CC3C8A" w:rsidRPr="00CC3C8A">
              <w:rPr>
                <w:rFonts w:cstheme="minorHAnsi"/>
                <w:color w:val="7030A0"/>
              </w:rPr>
              <w:t>ou le mercredi après-midi</w:t>
            </w:r>
            <w:r w:rsidR="00327362">
              <w:rPr>
                <w:rFonts w:cstheme="minorHAnsi"/>
                <w:color w:val="7030A0"/>
              </w:rPr>
              <w:t xml:space="preserve"> et le soin à </w:t>
            </w:r>
            <w:r w:rsidR="00CC3C8A" w:rsidRPr="00CC3C8A">
              <w:rPr>
                <w:rFonts w:cstheme="minorHAnsi"/>
                <w:color w:val="7030A0"/>
              </w:rPr>
              <w:t>la transition vers l'école</w:t>
            </w:r>
            <w:r w:rsidR="00CA7C0F">
              <w:rPr>
                <w:rFonts w:cstheme="minorHAnsi"/>
                <w:color w:val="7030A0"/>
              </w:rPr>
              <w:t xml:space="preserve"> (Crèche « La Pause Grenadine »)</w:t>
            </w:r>
          </w:p>
          <w:p w14:paraId="3D851C88" w14:textId="58A58AD0" w:rsidR="00F66ED6" w:rsidRDefault="00F94DF4" w:rsidP="002D646F">
            <w:pPr>
              <w:rPr>
                <w:rFonts w:cstheme="minorHAnsi"/>
                <w:color w:val="7030A0"/>
              </w:rPr>
            </w:pPr>
            <w:r w:rsidRPr="002D646F">
              <w:rPr>
                <w:rFonts w:cstheme="minorHAnsi"/>
                <w:color w:val="7030A0"/>
              </w:rPr>
              <w:t>4.</w:t>
            </w:r>
            <w:r w:rsidR="00F66ED6">
              <w:rPr>
                <w:rFonts w:cstheme="minorHAnsi"/>
                <w:color w:val="7030A0"/>
              </w:rPr>
              <w:t>2</w:t>
            </w:r>
            <w:r w:rsidR="00306CA1">
              <w:rPr>
                <w:rFonts w:cstheme="minorHAnsi"/>
                <w:color w:val="7030A0"/>
              </w:rPr>
              <w:t>.</w:t>
            </w:r>
            <w:r w:rsidR="005C0E6B">
              <w:rPr>
                <w:rFonts w:cstheme="minorHAnsi"/>
                <w:color w:val="7030A0"/>
              </w:rPr>
              <w:t>1</w:t>
            </w:r>
            <w:r w:rsidR="00480C81" w:rsidRPr="002D646F">
              <w:rPr>
                <w:rFonts w:cstheme="minorHAnsi"/>
                <w:color w:val="7030A0"/>
              </w:rPr>
              <w:t xml:space="preserve">) Le développement d’un atelier </w:t>
            </w:r>
            <w:r w:rsidR="001E792F" w:rsidRPr="002D646F">
              <w:rPr>
                <w:rFonts w:cstheme="minorHAnsi"/>
                <w:color w:val="7030A0"/>
              </w:rPr>
              <w:t xml:space="preserve">d’expression pour les enfants du </w:t>
            </w:r>
            <w:r w:rsidR="002D646F" w:rsidRPr="002D646F">
              <w:rPr>
                <w:rFonts w:cstheme="minorHAnsi"/>
                <w:color w:val="7030A0"/>
              </w:rPr>
              <w:t>C</w:t>
            </w:r>
            <w:r w:rsidR="002D646F">
              <w:rPr>
                <w:rFonts w:cstheme="minorHAnsi"/>
                <w:color w:val="7030A0"/>
              </w:rPr>
              <w:t xml:space="preserve">entre d’accueil </w:t>
            </w:r>
            <w:r w:rsidR="00164678">
              <w:rPr>
                <w:rFonts w:cstheme="minorHAnsi"/>
                <w:color w:val="7030A0"/>
              </w:rPr>
              <w:t xml:space="preserve">Croix-Rouge pour demandeurs/euses d’asile </w:t>
            </w:r>
            <w:r w:rsidR="00EA6014">
              <w:rPr>
                <w:rFonts w:cstheme="minorHAnsi"/>
                <w:color w:val="7030A0"/>
              </w:rPr>
              <w:t>« L</w:t>
            </w:r>
            <w:r w:rsidR="00164678">
              <w:rPr>
                <w:rFonts w:cstheme="minorHAnsi"/>
                <w:color w:val="7030A0"/>
              </w:rPr>
              <w:t>a Jastrée</w:t>
            </w:r>
            <w:r w:rsidR="00EA6014">
              <w:rPr>
                <w:rFonts w:cstheme="minorHAnsi"/>
                <w:color w:val="7030A0"/>
              </w:rPr>
              <w:t> » d</w:t>
            </w:r>
            <w:r w:rsidR="002D646F">
              <w:rPr>
                <w:rFonts w:cstheme="minorHAnsi"/>
                <w:color w:val="7030A0"/>
              </w:rPr>
              <w:t xml:space="preserve">e Barvaux (CEC </w:t>
            </w:r>
            <w:r w:rsidR="003F4CDB">
              <w:rPr>
                <w:rFonts w:cstheme="minorHAnsi"/>
                <w:color w:val="7030A0"/>
              </w:rPr>
              <w:t>« </w:t>
            </w:r>
            <w:r w:rsidR="002D646F">
              <w:rPr>
                <w:rFonts w:cstheme="minorHAnsi"/>
                <w:color w:val="7030A0"/>
              </w:rPr>
              <w:t>L’Atelier</w:t>
            </w:r>
            <w:r w:rsidR="003F4CDB">
              <w:rPr>
                <w:rFonts w:cstheme="minorHAnsi"/>
                <w:color w:val="7030A0"/>
              </w:rPr>
              <w:t> »</w:t>
            </w:r>
            <w:r w:rsidR="002D646F">
              <w:rPr>
                <w:rFonts w:cstheme="minorHAnsi"/>
                <w:color w:val="7030A0"/>
              </w:rPr>
              <w:t xml:space="preserve"> de </w:t>
            </w:r>
            <w:r w:rsidR="00EA6014">
              <w:rPr>
                <w:rFonts w:cstheme="minorHAnsi"/>
                <w:color w:val="7030A0"/>
              </w:rPr>
              <w:t>B</w:t>
            </w:r>
            <w:r w:rsidR="002D646F">
              <w:rPr>
                <w:rFonts w:cstheme="minorHAnsi"/>
                <w:color w:val="7030A0"/>
              </w:rPr>
              <w:t>arvaux)</w:t>
            </w:r>
          </w:p>
          <w:p w14:paraId="4D3437C5" w14:textId="3EC29B15" w:rsidR="00F85C38" w:rsidRDefault="00F85C38" w:rsidP="00F85C38">
            <w:pPr>
              <w:rPr>
                <w:rFonts w:cstheme="minorHAnsi"/>
                <w:color w:val="7030A0"/>
              </w:rPr>
            </w:pPr>
            <w:r>
              <w:rPr>
                <w:rFonts w:cstheme="minorHAnsi"/>
                <w:color w:val="7030A0"/>
              </w:rPr>
              <w:t>4.</w:t>
            </w:r>
            <w:r w:rsidR="00306CA1">
              <w:rPr>
                <w:rFonts w:cstheme="minorHAnsi"/>
                <w:color w:val="7030A0"/>
              </w:rPr>
              <w:t>2.</w:t>
            </w:r>
            <w:r w:rsidR="005C0E6B">
              <w:rPr>
                <w:rFonts w:cstheme="minorHAnsi"/>
                <w:color w:val="7030A0"/>
              </w:rPr>
              <w:t>2</w:t>
            </w:r>
            <w:r>
              <w:rPr>
                <w:rFonts w:cstheme="minorHAnsi"/>
                <w:color w:val="7030A0"/>
              </w:rPr>
              <w:t>) Le développement d’activités d’accueil temps libre inclusives au départ d’une crèche elle-même inclusive afin de prolonger l’inclusion des enfants en situation de handicap au-delà de l’âge de 2 ans et demi ou 3 ans, et par là d’ancrer l’inclusion dans la petite enfance pour la cultiver au-delà … (Projet « Grandir dans la diversité » de la crèche « Les petits Nicolas »)</w:t>
            </w:r>
          </w:p>
          <w:p w14:paraId="1513CAD1" w14:textId="77777777" w:rsidR="00CA66B4" w:rsidRDefault="007F1318" w:rsidP="00CA66B4">
            <w:pPr>
              <w:rPr>
                <w:rFonts w:cstheme="minorHAnsi"/>
                <w:color w:val="7030A0"/>
              </w:rPr>
            </w:pPr>
            <w:r>
              <w:rPr>
                <w:rFonts w:cstheme="minorHAnsi"/>
                <w:color w:val="7030A0"/>
              </w:rPr>
              <w:t>4.</w:t>
            </w:r>
            <w:r w:rsidR="00CD3B57">
              <w:rPr>
                <w:rFonts w:cstheme="minorHAnsi"/>
                <w:color w:val="7030A0"/>
              </w:rPr>
              <w:t xml:space="preserve">3.1) Le développement d’un </w:t>
            </w:r>
            <w:r w:rsidR="00D52276">
              <w:rPr>
                <w:rFonts w:cstheme="minorHAnsi"/>
                <w:color w:val="7030A0"/>
              </w:rPr>
              <w:t xml:space="preserve">cadastre continu des plages d’accueil disponibles </w:t>
            </w:r>
            <w:r w:rsidR="009D5B1B">
              <w:rPr>
                <w:rFonts w:cstheme="minorHAnsi"/>
                <w:color w:val="7030A0"/>
              </w:rPr>
              <w:t xml:space="preserve">au sein de structures d’accueil petite enfance et temps libre </w:t>
            </w:r>
            <w:r w:rsidR="00D00687">
              <w:rPr>
                <w:rFonts w:cstheme="minorHAnsi"/>
                <w:color w:val="7030A0"/>
              </w:rPr>
              <w:t>volontaires</w:t>
            </w:r>
          </w:p>
          <w:p w14:paraId="0EAC37BF" w14:textId="77777777" w:rsidR="00FF5794" w:rsidRPr="00FF5794" w:rsidRDefault="00FF5794" w:rsidP="00FF5794">
            <w:pPr>
              <w:rPr>
                <w:rFonts w:cstheme="minorHAnsi"/>
                <w:color w:val="993300"/>
                <w:lang w:val="fr-BE"/>
              </w:rPr>
            </w:pPr>
            <w:r w:rsidRPr="00FF5794">
              <w:rPr>
                <w:rFonts w:cstheme="minorHAnsi"/>
                <w:color w:val="993300"/>
                <w:lang w:val="fr-BE"/>
              </w:rPr>
              <w:t>5.1.1) La réalisation et la diffusion d'un diagnostic de la situation des droits de l'enfant en province de Luxembourg (freins et facilitateurs)</w:t>
            </w:r>
          </w:p>
          <w:p w14:paraId="1743D4D0" w14:textId="4D95F259" w:rsidR="00CA66B4" w:rsidRPr="00CA66B4" w:rsidRDefault="00CA66B4" w:rsidP="00CA66B4">
            <w:pPr>
              <w:rPr>
                <w:rFonts w:cstheme="minorHAnsi"/>
                <w:color w:val="993300"/>
              </w:rPr>
            </w:pPr>
            <w:r w:rsidRPr="00CA66B4">
              <w:rPr>
                <w:rFonts w:cstheme="minorHAnsi"/>
                <w:color w:val="993300"/>
                <w:lang w:val="fr-BE"/>
              </w:rPr>
              <w:t xml:space="preserve">5.1.2) La rédaction et la mise en </w:t>
            </w:r>
            <w:r w:rsidR="00EC3ED5" w:rsidRPr="00CA66B4">
              <w:rPr>
                <w:rFonts w:cstheme="minorHAnsi"/>
                <w:color w:val="993300"/>
                <w:lang w:val="fr-BE"/>
              </w:rPr>
              <w:t>œuvre</w:t>
            </w:r>
            <w:r w:rsidRPr="00CA66B4">
              <w:rPr>
                <w:rFonts w:cstheme="minorHAnsi"/>
                <w:color w:val="993300"/>
                <w:lang w:val="fr-BE"/>
              </w:rPr>
              <w:t xml:space="preserve"> d'un plan d'action visant à lever les barrières pouvant entraver l'effectivité des droits de l'enfant</w:t>
            </w:r>
          </w:p>
          <w:p w14:paraId="0A0098BB" w14:textId="2849B3E3" w:rsidR="008805D8" w:rsidRPr="008805D8" w:rsidRDefault="008805D8" w:rsidP="008805D8">
            <w:pPr>
              <w:rPr>
                <w:rFonts w:cstheme="minorHAnsi"/>
                <w:color w:val="993300"/>
                <w:lang w:val="fr-BE"/>
              </w:rPr>
            </w:pPr>
            <w:r w:rsidRPr="008805D8">
              <w:rPr>
                <w:rFonts w:cstheme="minorHAnsi"/>
                <w:color w:val="993300"/>
                <w:lang w:val="fr-BE"/>
              </w:rPr>
              <w:t>5.2.</w:t>
            </w:r>
            <w:r w:rsidRPr="008805D8">
              <w:rPr>
                <w:rFonts w:cstheme="minorHAnsi"/>
                <w:color w:val="993300"/>
                <w:lang w:val="fr-BE"/>
              </w:rPr>
              <w:t>2</w:t>
            </w:r>
            <w:r w:rsidRPr="008805D8">
              <w:rPr>
                <w:rFonts w:cstheme="minorHAnsi"/>
                <w:color w:val="993300"/>
                <w:lang w:val="fr-BE"/>
              </w:rPr>
              <w:t xml:space="preserve">) La création (si nécessaire), la diffusion et la mise à disposition d'outils d'information et de sensibilisation et des ressources relatifs aux droits de l'enfant </w:t>
            </w:r>
          </w:p>
          <w:p w14:paraId="0AC77CA5" w14:textId="22058C00" w:rsidR="00061218" w:rsidRDefault="00061218" w:rsidP="00F85C38">
            <w:pPr>
              <w:rPr>
                <w:rFonts w:cstheme="minorHAnsi"/>
                <w:color w:val="7030A0"/>
              </w:rPr>
            </w:pPr>
          </w:p>
          <w:p w14:paraId="55586546" w14:textId="43173961" w:rsidR="00B7094B" w:rsidRDefault="00790EC5" w:rsidP="00F85C38">
            <w:r>
              <w:t xml:space="preserve">Cf. </w:t>
            </w:r>
            <w:r w:rsidR="00B7094B">
              <w:t>Plan d’action Pierre Moisset :</w:t>
            </w:r>
          </w:p>
          <w:p w14:paraId="40940B9B" w14:textId="38A74226" w:rsidR="00B7094B" w:rsidRDefault="00061218" w:rsidP="00F85C38">
            <w:r>
              <w:t>– Travailler sur les attitudes, la posture des professionnel·le·s : prendre du recul, ne pas juger (pas si simple !), se centrer sur l’enfant et ses besoins</w:t>
            </w:r>
          </w:p>
          <w:p w14:paraId="05764205" w14:textId="5E7E9FBD" w:rsidR="00B7094B" w:rsidRDefault="00061218" w:rsidP="00F85C38">
            <w:r>
              <w:t>– Savoir écouter et saisir le contexte pour partir des personnes et de leur situation de vie – Développer des outils de mesure du développement des enfants pour objectiver les effets de l’action auprès des enfants. C’est gratifiant pour les équipes et rassurant pour les parents. Cette posture permet aussi de renforcer l’idée que la communauté éducative dans son ensemble travaille au service de l’enfant</w:t>
            </w:r>
          </w:p>
          <w:p w14:paraId="49D8AF78" w14:textId="1F23BA1A" w:rsidR="00061218" w:rsidRDefault="00061218" w:rsidP="00F85C38">
            <w:pPr>
              <w:rPr>
                <w:rFonts w:cstheme="minorHAnsi"/>
                <w:color w:val="7030A0"/>
              </w:rPr>
            </w:pPr>
            <w:r>
              <w:t>– Réserver du temps régulièrement pour des réunions en équipe afin de partager les ressentis, de réfléchir ensemble à la bonne manière de réagir face à telle ou telle situation qui sur le moment peut dérouter le/la professionnel·le</w:t>
            </w:r>
          </w:p>
          <w:p w14:paraId="168D0AD4" w14:textId="419FC928" w:rsidR="007F2E34" w:rsidRPr="002D646F" w:rsidRDefault="007F2E34" w:rsidP="002D646F">
            <w:pPr>
              <w:rPr>
                <w:rFonts w:cstheme="minorHAnsi"/>
                <w:color w:val="7030A0"/>
              </w:rPr>
            </w:pPr>
          </w:p>
          <w:p w14:paraId="77A5C51F" w14:textId="232A9E8B" w:rsidR="00F94DF4" w:rsidRPr="00256FED" w:rsidRDefault="00F94DF4" w:rsidP="00DF48BF">
            <w:pPr>
              <w:rPr>
                <w:rFonts w:cstheme="minorHAnsi"/>
                <w:color w:val="0070C0"/>
              </w:rPr>
            </w:pPr>
          </w:p>
        </w:tc>
        <w:tc>
          <w:tcPr>
            <w:tcW w:w="1129" w:type="pct"/>
          </w:tcPr>
          <w:p w14:paraId="40D91D45" w14:textId="6CEB94F2" w:rsidR="00DF48BF" w:rsidRDefault="00DF48BF" w:rsidP="00DF48BF">
            <w:pPr>
              <w:rPr>
                <w:rFonts w:cstheme="minorHAnsi"/>
                <w:b/>
                <w:bCs/>
              </w:rPr>
            </w:pPr>
            <w:r w:rsidRPr="00256FED">
              <w:rPr>
                <w:rFonts w:cstheme="minorHAnsi"/>
                <w:b/>
                <w:bCs/>
              </w:rPr>
              <w:lastRenderedPageBreak/>
              <w:t>Moyens</w:t>
            </w:r>
          </w:p>
          <w:p w14:paraId="3F4ADAF7" w14:textId="1BFD744D" w:rsidR="00DF48BF" w:rsidRDefault="007A420F" w:rsidP="00DF48BF">
            <w:pPr>
              <w:rPr>
                <w:rFonts w:cstheme="minorHAnsi"/>
                <w:b/>
                <w:bCs/>
              </w:rPr>
            </w:pPr>
            <w:r>
              <w:rPr>
                <w:rFonts w:cstheme="minorHAnsi"/>
              </w:rPr>
              <w:t xml:space="preserve">0.5 ETP de </w:t>
            </w:r>
            <w:r w:rsidR="00DF48BF" w:rsidRPr="00256FED">
              <w:rPr>
                <w:rFonts w:cstheme="minorHAnsi"/>
              </w:rPr>
              <w:t>chercheur/euse (recherche-action)</w:t>
            </w:r>
            <w:r w:rsidR="001116A3">
              <w:rPr>
                <w:rFonts w:cstheme="minorHAnsi"/>
              </w:rPr>
              <w:t xml:space="preserve"> </w:t>
            </w:r>
            <w:r w:rsidR="001116A3" w:rsidRPr="001116A3">
              <w:rPr>
                <w:rFonts w:cstheme="minorHAnsi"/>
                <w:b/>
                <w:bCs/>
              </w:rPr>
              <w:t>Promemploi</w:t>
            </w:r>
          </w:p>
          <w:p w14:paraId="65636FAF" w14:textId="2B680C98" w:rsidR="00CE5D6B" w:rsidRDefault="0095778D" w:rsidP="00DF48BF">
            <w:pPr>
              <w:rPr>
                <w:rFonts w:cstheme="minorHAnsi"/>
                <w:b/>
                <w:bCs/>
              </w:rPr>
            </w:pPr>
            <w:r w:rsidRPr="0095778D">
              <w:rPr>
                <w:rFonts w:cstheme="minorHAnsi"/>
              </w:rPr>
              <w:t>1 ETP de réalisateur (divers films)</w:t>
            </w:r>
            <w:r>
              <w:rPr>
                <w:rFonts w:cstheme="minorHAnsi"/>
                <w:b/>
                <w:bCs/>
              </w:rPr>
              <w:t xml:space="preserve"> Promemploi</w:t>
            </w:r>
          </w:p>
          <w:p w14:paraId="51B7EAED" w14:textId="3169A822" w:rsidR="004F4BEE" w:rsidRDefault="001F36DC" w:rsidP="00DF48BF">
            <w:pPr>
              <w:rPr>
                <w:rFonts w:cstheme="minorHAnsi"/>
              </w:rPr>
            </w:pPr>
            <w:r>
              <w:rPr>
                <w:rFonts w:cstheme="minorHAnsi"/>
              </w:rPr>
              <w:t>0.</w:t>
            </w:r>
            <w:r w:rsidR="00F25CC7">
              <w:rPr>
                <w:rFonts w:cstheme="minorHAnsi"/>
              </w:rPr>
              <w:t>5</w:t>
            </w:r>
            <w:r>
              <w:rPr>
                <w:rFonts w:cstheme="minorHAnsi"/>
              </w:rPr>
              <w:t xml:space="preserve"> ETP de formateur</w:t>
            </w:r>
            <w:r w:rsidR="006919C0">
              <w:rPr>
                <w:rFonts w:cstheme="minorHAnsi"/>
              </w:rPr>
              <w:t xml:space="preserve"> (formations continues</w:t>
            </w:r>
            <w:r w:rsidR="00F25CC7">
              <w:rPr>
                <w:rFonts w:cstheme="minorHAnsi"/>
              </w:rPr>
              <w:t>, sensibilisation</w:t>
            </w:r>
            <w:r w:rsidR="0089093A">
              <w:rPr>
                <w:rFonts w:cstheme="minorHAnsi"/>
              </w:rPr>
              <w:t xml:space="preserve"> et dispositif</w:t>
            </w:r>
            <w:r w:rsidR="003B2DF7">
              <w:rPr>
                <w:rFonts w:cstheme="minorHAnsi"/>
              </w:rPr>
              <w:t xml:space="preserve"> d’analyse des pratiques professionnelles</w:t>
            </w:r>
            <w:r w:rsidR="006919C0">
              <w:rPr>
                <w:rFonts w:cstheme="minorHAnsi"/>
              </w:rPr>
              <w:t xml:space="preserve">) </w:t>
            </w:r>
            <w:r w:rsidR="006919C0" w:rsidRPr="006919C0">
              <w:rPr>
                <w:rFonts w:cstheme="minorHAnsi"/>
                <w:b/>
                <w:bCs/>
              </w:rPr>
              <w:t>Promemploi</w:t>
            </w:r>
          </w:p>
          <w:p w14:paraId="50F553B7" w14:textId="1515800D" w:rsidR="003C0367" w:rsidRDefault="00071B94" w:rsidP="00DF48BF">
            <w:pPr>
              <w:rPr>
                <w:rFonts w:cstheme="minorHAnsi"/>
                <w:b/>
                <w:bCs/>
              </w:rPr>
            </w:pPr>
            <w:r>
              <w:rPr>
                <w:rFonts w:cstheme="minorHAnsi"/>
              </w:rPr>
              <w:t xml:space="preserve">1 ETP de </w:t>
            </w:r>
            <w:r w:rsidR="00B833EC">
              <w:rPr>
                <w:rFonts w:cstheme="minorHAnsi"/>
              </w:rPr>
              <w:t>coordination du projet</w:t>
            </w:r>
            <w:r w:rsidR="001116A3">
              <w:rPr>
                <w:rFonts w:cstheme="minorHAnsi"/>
              </w:rPr>
              <w:t xml:space="preserve"> </w:t>
            </w:r>
            <w:r w:rsidR="001142CC">
              <w:rPr>
                <w:rFonts w:cstheme="minorHAnsi"/>
              </w:rPr>
              <w:t>(</w:t>
            </w:r>
            <w:r w:rsidR="00DA5F75">
              <w:rPr>
                <w:rFonts w:cstheme="minorHAnsi"/>
              </w:rPr>
              <w:t xml:space="preserve">dont </w:t>
            </w:r>
            <w:r w:rsidR="001142CC">
              <w:rPr>
                <w:rFonts w:cstheme="minorHAnsi"/>
              </w:rPr>
              <w:t xml:space="preserve">voyages </w:t>
            </w:r>
            <w:r w:rsidR="009E1578">
              <w:rPr>
                <w:rFonts w:cstheme="minorHAnsi"/>
              </w:rPr>
              <w:t xml:space="preserve">d’étude et conférences) </w:t>
            </w:r>
            <w:r w:rsidR="001116A3" w:rsidRPr="001116A3">
              <w:rPr>
                <w:rFonts w:cstheme="minorHAnsi"/>
                <w:b/>
                <w:bCs/>
              </w:rPr>
              <w:t>Promemploi</w:t>
            </w:r>
          </w:p>
          <w:p w14:paraId="4571513C" w14:textId="75658DB8" w:rsidR="00EF5F75" w:rsidRDefault="007F287C" w:rsidP="00DF48BF">
            <w:pPr>
              <w:rPr>
                <w:rFonts w:cstheme="minorHAnsi"/>
              </w:rPr>
            </w:pPr>
            <w:r w:rsidRPr="007F287C">
              <w:rPr>
                <w:rFonts w:cstheme="minorHAnsi"/>
              </w:rPr>
              <w:t>0.</w:t>
            </w:r>
            <w:r w:rsidR="004071EC">
              <w:rPr>
                <w:rFonts w:cstheme="minorHAnsi"/>
              </w:rPr>
              <w:t>34</w:t>
            </w:r>
            <w:r w:rsidRPr="007F287C">
              <w:rPr>
                <w:rFonts w:cstheme="minorHAnsi"/>
              </w:rPr>
              <w:t xml:space="preserve"> ETP de psychologue (récits de vie de parents</w:t>
            </w:r>
            <w:r w:rsidR="007C3E0E">
              <w:rPr>
                <w:rFonts w:cstheme="minorHAnsi"/>
              </w:rPr>
              <w:t xml:space="preserve"> et témoignage</w:t>
            </w:r>
            <w:r w:rsidR="00DD21DA">
              <w:rPr>
                <w:rFonts w:cstheme="minorHAnsi"/>
              </w:rPr>
              <w:t>s de professionnels</w:t>
            </w:r>
            <w:r w:rsidRPr="007F287C">
              <w:rPr>
                <w:rFonts w:cstheme="minorHAnsi"/>
              </w:rPr>
              <w:t>)</w:t>
            </w:r>
            <w:r>
              <w:rPr>
                <w:rFonts w:cstheme="minorHAnsi"/>
                <w:b/>
                <w:bCs/>
              </w:rPr>
              <w:t xml:space="preserve"> Promemploi</w:t>
            </w:r>
          </w:p>
          <w:p w14:paraId="22463C3C" w14:textId="77777777" w:rsidR="006727E7" w:rsidRDefault="001116A3" w:rsidP="00DF48BF">
            <w:pPr>
              <w:rPr>
                <w:rFonts w:cstheme="minorHAnsi"/>
                <w:b/>
                <w:bCs/>
              </w:rPr>
            </w:pPr>
            <w:r>
              <w:rPr>
                <w:rFonts w:cstheme="minorHAnsi"/>
              </w:rPr>
              <w:t xml:space="preserve">0.5 ETP de secrétariat </w:t>
            </w:r>
            <w:r w:rsidR="00BB4F9C" w:rsidRPr="00BB4F9C">
              <w:rPr>
                <w:rFonts w:cstheme="minorHAnsi"/>
                <w:b/>
                <w:bCs/>
              </w:rPr>
              <w:t>La maison 1002 pattes</w:t>
            </w:r>
          </w:p>
          <w:p w14:paraId="7BE22D72" w14:textId="77777777" w:rsidR="00762759" w:rsidRDefault="003518FC" w:rsidP="00DF48BF">
            <w:pPr>
              <w:rPr>
                <w:rFonts w:cstheme="minorHAnsi"/>
                <w:b/>
                <w:bCs/>
              </w:rPr>
            </w:pPr>
            <w:r>
              <w:rPr>
                <w:rFonts w:cstheme="minorHAnsi"/>
              </w:rPr>
              <w:t>Prestations</w:t>
            </w:r>
            <w:r w:rsidRPr="003518FC">
              <w:rPr>
                <w:rFonts w:cstheme="minorHAnsi"/>
              </w:rPr>
              <w:t xml:space="preserve"> de thérapeutes</w:t>
            </w:r>
            <w:r>
              <w:rPr>
                <w:rFonts w:cstheme="minorHAnsi"/>
                <w:b/>
                <w:bCs/>
              </w:rPr>
              <w:t xml:space="preserve"> </w:t>
            </w:r>
            <w:r w:rsidRPr="00BB4F9C">
              <w:rPr>
                <w:rFonts w:cstheme="minorHAnsi"/>
                <w:b/>
                <w:bCs/>
              </w:rPr>
              <w:t>La maison 1002 pattes</w:t>
            </w:r>
          </w:p>
          <w:p w14:paraId="616993D2" w14:textId="77777777" w:rsidR="00267783" w:rsidRDefault="008E01AF" w:rsidP="00DF48BF">
            <w:pPr>
              <w:rPr>
                <w:rFonts w:cstheme="minorHAnsi"/>
                <w:b/>
                <w:bCs/>
              </w:rPr>
            </w:pPr>
            <w:r w:rsidRPr="008E01AF">
              <w:rPr>
                <w:rFonts w:cstheme="minorHAnsi"/>
                <w:highlight w:val="yellow"/>
              </w:rPr>
              <w:t>… ETP de …</w:t>
            </w:r>
            <w:r>
              <w:rPr>
                <w:rFonts w:cstheme="minorHAnsi"/>
                <w:b/>
                <w:bCs/>
              </w:rPr>
              <w:t xml:space="preserve"> La Pause Grenadine</w:t>
            </w:r>
          </w:p>
          <w:p w14:paraId="6CA0FF7A" w14:textId="77777777" w:rsidR="00616A3F" w:rsidRDefault="00616A3F" w:rsidP="00DF48BF">
            <w:pPr>
              <w:rPr>
                <w:rFonts w:cstheme="minorHAnsi"/>
                <w:b/>
                <w:bCs/>
              </w:rPr>
            </w:pPr>
            <w:r w:rsidRPr="00B93E53">
              <w:rPr>
                <w:rFonts w:cstheme="minorHAnsi"/>
                <w:highlight w:val="yellow"/>
              </w:rPr>
              <w:t>… ETP de …</w:t>
            </w:r>
            <w:r>
              <w:rPr>
                <w:rFonts w:cstheme="minorHAnsi"/>
              </w:rPr>
              <w:t xml:space="preserve"> </w:t>
            </w:r>
            <w:r w:rsidRPr="00B93E53">
              <w:rPr>
                <w:rFonts w:cstheme="minorHAnsi"/>
                <w:b/>
                <w:bCs/>
              </w:rPr>
              <w:t>Les petits Nicolas</w:t>
            </w:r>
          </w:p>
          <w:p w14:paraId="2D882DC6" w14:textId="77E022B9" w:rsidR="007F26A9" w:rsidRPr="00256FED" w:rsidRDefault="007F26A9" w:rsidP="00DF48BF">
            <w:pPr>
              <w:rPr>
                <w:rFonts w:cstheme="minorHAnsi"/>
              </w:rPr>
            </w:pPr>
          </w:p>
        </w:tc>
        <w:tc>
          <w:tcPr>
            <w:tcW w:w="448" w:type="pct"/>
          </w:tcPr>
          <w:p w14:paraId="3938BB00" w14:textId="77777777" w:rsidR="00567826" w:rsidRDefault="00DF48BF" w:rsidP="00567826">
            <w:pPr>
              <w:rPr>
                <w:rFonts w:cstheme="minorHAnsi"/>
                <w:b/>
                <w:bCs/>
              </w:rPr>
            </w:pPr>
            <w:r w:rsidRPr="00256FED">
              <w:rPr>
                <w:rFonts w:cstheme="minorHAnsi"/>
                <w:b/>
                <w:bCs/>
              </w:rPr>
              <w:t>Coûts</w:t>
            </w:r>
          </w:p>
          <w:p w14:paraId="11DA1ACC" w14:textId="361AB258" w:rsidR="00567826" w:rsidRPr="00531CE9" w:rsidRDefault="00567826" w:rsidP="00567826">
            <w:pPr>
              <w:rPr>
                <w:rFonts w:cstheme="minorHAnsi"/>
                <w:color w:val="FF0000"/>
              </w:rPr>
            </w:pPr>
            <w:r w:rsidRPr="003F3F6B">
              <w:rPr>
                <w:rFonts w:cstheme="minorHAnsi"/>
                <w:b/>
                <w:bCs/>
                <w:color w:val="FF0000"/>
              </w:rPr>
              <w:t>1.1.1</w:t>
            </w:r>
            <w:r w:rsidRPr="00531CE9">
              <w:rPr>
                <w:rFonts w:cstheme="minorHAnsi"/>
                <w:color w:val="FF0000"/>
              </w:rPr>
              <w:t xml:space="preserve"> = 64692</w:t>
            </w:r>
          </w:p>
          <w:p w14:paraId="3CFC1C0C" w14:textId="77777777" w:rsidR="005E6827" w:rsidRDefault="005E6827" w:rsidP="00567826">
            <w:pPr>
              <w:rPr>
                <w:rFonts w:cstheme="minorHAnsi"/>
                <w:color w:val="FF0000"/>
              </w:rPr>
            </w:pPr>
          </w:p>
          <w:p w14:paraId="7742D1F5" w14:textId="6FC743C7" w:rsidR="00567826" w:rsidRPr="00531CE9" w:rsidRDefault="00567826" w:rsidP="00567826">
            <w:pPr>
              <w:rPr>
                <w:rFonts w:cstheme="minorHAnsi"/>
                <w:color w:val="FF0000"/>
              </w:rPr>
            </w:pPr>
            <w:r w:rsidRPr="003F3F6B">
              <w:rPr>
                <w:rFonts w:cstheme="minorHAnsi"/>
                <w:b/>
                <w:bCs/>
                <w:color w:val="FF0000"/>
              </w:rPr>
              <w:t>1.1.2</w:t>
            </w:r>
            <w:r w:rsidRPr="00531CE9">
              <w:rPr>
                <w:rFonts w:cstheme="minorHAnsi"/>
                <w:color w:val="FF0000"/>
              </w:rPr>
              <w:t xml:space="preserve"> = 33304.4 + 15</w:t>
            </w:r>
            <w:r w:rsidR="00382FAC">
              <w:rPr>
                <w:rFonts w:cstheme="minorHAnsi"/>
                <w:color w:val="FF0000"/>
              </w:rPr>
              <w:t>3</w:t>
            </w:r>
            <w:r w:rsidRPr="00531CE9">
              <w:rPr>
                <w:rFonts w:cstheme="minorHAnsi"/>
                <w:color w:val="FF0000"/>
              </w:rPr>
              <w:t>19.56 = 4</w:t>
            </w:r>
            <w:r w:rsidR="002243AC">
              <w:rPr>
                <w:rFonts w:cstheme="minorHAnsi"/>
                <w:color w:val="FF0000"/>
              </w:rPr>
              <w:t>8623.96</w:t>
            </w:r>
          </w:p>
          <w:p w14:paraId="7FBA81F3" w14:textId="77777777" w:rsidR="005E6827" w:rsidRDefault="005E6827" w:rsidP="00567826">
            <w:pPr>
              <w:rPr>
                <w:rFonts w:cstheme="minorHAnsi"/>
                <w:color w:val="FF0000"/>
              </w:rPr>
            </w:pPr>
          </w:p>
          <w:p w14:paraId="597D99A4" w14:textId="2ECCBEA5" w:rsidR="00567826" w:rsidRPr="00531CE9" w:rsidRDefault="00567826" w:rsidP="00567826">
            <w:pPr>
              <w:rPr>
                <w:rFonts w:cstheme="minorHAnsi"/>
                <w:color w:val="FF0000"/>
              </w:rPr>
            </w:pPr>
            <w:r w:rsidRPr="003F3F6B">
              <w:rPr>
                <w:rFonts w:cstheme="minorHAnsi"/>
                <w:b/>
                <w:bCs/>
                <w:color w:val="FF0000"/>
              </w:rPr>
              <w:t>1.1.3</w:t>
            </w:r>
            <w:r w:rsidRPr="00531CE9">
              <w:rPr>
                <w:rFonts w:cstheme="minorHAnsi"/>
                <w:color w:val="FF0000"/>
              </w:rPr>
              <w:t xml:space="preserve"> = 62895</w:t>
            </w:r>
          </w:p>
          <w:p w14:paraId="0BA069AD" w14:textId="77777777" w:rsidR="005E6827" w:rsidRDefault="005E6827" w:rsidP="00567826">
            <w:pPr>
              <w:rPr>
                <w:rFonts w:cstheme="minorHAnsi"/>
                <w:color w:val="FF0000"/>
              </w:rPr>
            </w:pPr>
          </w:p>
          <w:p w14:paraId="427C0950" w14:textId="31184874" w:rsidR="00567826" w:rsidRPr="00531CE9" w:rsidRDefault="00567826" w:rsidP="00567826">
            <w:pPr>
              <w:rPr>
                <w:rFonts w:cstheme="minorHAnsi"/>
                <w:color w:val="FF0000"/>
              </w:rPr>
            </w:pPr>
            <w:r w:rsidRPr="003F3F6B">
              <w:rPr>
                <w:rFonts w:cstheme="minorHAnsi"/>
                <w:b/>
                <w:bCs/>
                <w:color w:val="FF0000"/>
              </w:rPr>
              <w:t>1.2.1</w:t>
            </w:r>
            <w:r w:rsidRPr="00531CE9">
              <w:rPr>
                <w:rFonts w:cstheme="minorHAnsi"/>
                <w:color w:val="FF0000"/>
              </w:rPr>
              <w:t xml:space="preserve"> = 14975</w:t>
            </w:r>
          </w:p>
          <w:p w14:paraId="1CBFCBA4" w14:textId="77777777" w:rsidR="005E6827" w:rsidRDefault="005E6827" w:rsidP="00567826">
            <w:pPr>
              <w:rPr>
                <w:rFonts w:cstheme="minorHAnsi"/>
                <w:color w:val="FF0000"/>
              </w:rPr>
            </w:pPr>
          </w:p>
          <w:p w14:paraId="2B7E08A6" w14:textId="2402DC07" w:rsidR="00567826" w:rsidRDefault="00567826" w:rsidP="00567826">
            <w:pPr>
              <w:rPr>
                <w:rFonts w:cstheme="minorHAnsi"/>
                <w:color w:val="FF0000"/>
              </w:rPr>
            </w:pPr>
            <w:r w:rsidRPr="003F3F6B">
              <w:rPr>
                <w:rFonts w:cstheme="minorHAnsi"/>
                <w:b/>
                <w:bCs/>
                <w:color w:val="FF0000"/>
              </w:rPr>
              <w:t>1.2.2</w:t>
            </w:r>
            <w:r w:rsidRPr="00531CE9">
              <w:rPr>
                <w:rFonts w:cstheme="minorHAnsi"/>
                <w:color w:val="FF0000"/>
              </w:rPr>
              <w:t xml:space="preserve"> = </w:t>
            </w:r>
          </w:p>
          <w:p w14:paraId="4C758E44" w14:textId="54DFB200" w:rsidR="00531CE9" w:rsidRDefault="00531CE9" w:rsidP="00567826">
            <w:pPr>
              <w:rPr>
                <w:rFonts w:cstheme="minorHAnsi"/>
                <w:color w:val="FF0000"/>
              </w:rPr>
            </w:pPr>
          </w:p>
          <w:p w14:paraId="24BC8809" w14:textId="76D7050D" w:rsidR="00531CE9" w:rsidRPr="005E6827" w:rsidRDefault="00DD4F16" w:rsidP="00567826">
            <w:pPr>
              <w:rPr>
                <w:rFonts w:cstheme="minorHAnsi"/>
                <w:color w:val="00B050"/>
              </w:rPr>
            </w:pPr>
            <w:r w:rsidRPr="003F3F6B">
              <w:rPr>
                <w:rFonts w:cstheme="minorHAnsi"/>
                <w:b/>
                <w:bCs/>
                <w:color w:val="00B050"/>
              </w:rPr>
              <w:t>2.3.2</w:t>
            </w:r>
            <w:r w:rsidR="005E6827" w:rsidRPr="005E6827">
              <w:rPr>
                <w:rFonts w:cstheme="minorHAnsi"/>
                <w:color w:val="00B050"/>
              </w:rPr>
              <w:t xml:space="preserve"> = 17475</w:t>
            </w:r>
          </w:p>
          <w:p w14:paraId="0ABD1173" w14:textId="77777777" w:rsidR="00DF48BF" w:rsidRDefault="00DF48BF" w:rsidP="00DF48BF">
            <w:pPr>
              <w:rPr>
                <w:rFonts w:cstheme="minorHAnsi"/>
                <w:b/>
                <w:bCs/>
              </w:rPr>
            </w:pPr>
          </w:p>
          <w:p w14:paraId="397EB88C" w14:textId="12C91FA0" w:rsidR="004C23F6" w:rsidRDefault="004C23F6" w:rsidP="00DF48BF">
            <w:pPr>
              <w:rPr>
                <w:rFonts w:cstheme="minorHAnsi"/>
                <w:color w:val="0070C0"/>
              </w:rPr>
            </w:pPr>
            <w:r w:rsidRPr="00EF0606">
              <w:rPr>
                <w:rFonts w:cstheme="minorHAnsi"/>
                <w:b/>
                <w:bCs/>
                <w:color w:val="0070C0"/>
              </w:rPr>
              <w:t>3.1.1</w:t>
            </w:r>
            <w:r w:rsidRPr="00EF0606">
              <w:rPr>
                <w:rFonts w:cstheme="minorHAnsi"/>
                <w:color w:val="0070C0"/>
              </w:rPr>
              <w:t xml:space="preserve"> = 12900</w:t>
            </w:r>
          </w:p>
          <w:p w14:paraId="48CEF83E" w14:textId="4716486D" w:rsidR="003847C5" w:rsidRDefault="003847C5" w:rsidP="00DF48BF">
            <w:pPr>
              <w:rPr>
                <w:rFonts w:cstheme="minorHAnsi"/>
                <w:color w:val="0070C0"/>
              </w:rPr>
            </w:pPr>
          </w:p>
          <w:p w14:paraId="3CE558A3" w14:textId="0C2E7B01" w:rsidR="003847C5" w:rsidRDefault="003847C5" w:rsidP="00DF48BF">
            <w:pPr>
              <w:rPr>
                <w:rFonts w:cstheme="minorHAnsi"/>
                <w:color w:val="0070C0"/>
              </w:rPr>
            </w:pPr>
            <w:r w:rsidRPr="00061B72">
              <w:rPr>
                <w:rFonts w:cstheme="minorHAnsi"/>
                <w:b/>
                <w:bCs/>
                <w:color w:val="0070C0"/>
              </w:rPr>
              <w:t>3.1.2</w:t>
            </w:r>
            <w:r>
              <w:rPr>
                <w:rFonts w:cstheme="minorHAnsi"/>
                <w:color w:val="0070C0"/>
              </w:rPr>
              <w:t xml:space="preserve"> = </w:t>
            </w:r>
            <w:r w:rsidR="00061B72">
              <w:rPr>
                <w:rFonts w:cstheme="minorHAnsi"/>
                <w:color w:val="0070C0"/>
              </w:rPr>
              <w:t>50500</w:t>
            </w:r>
          </w:p>
          <w:p w14:paraId="72B0E9B1" w14:textId="574E0F82" w:rsidR="00EF0606" w:rsidRDefault="00EF0606" w:rsidP="00DF48BF">
            <w:pPr>
              <w:rPr>
                <w:rFonts w:cstheme="minorHAnsi"/>
                <w:color w:val="0070C0"/>
              </w:rPr>
            </w:pPr>
          </w:p>
          <w:p w14:paraId="68B5D6C0" w14:textId="1F402A7E" w:rsidR="00CE76FF" w:rsidRDefault="00CE76FF" w:rsidP="00DF48BF">
            <w:pPr>
              <w:rPr>
                <w:rFonts w:cstheme="minorHAnsi"/>
                <w:color w:val="0070C0"/>
              </w:rPr>
            </w:pPr>
            <w:r w:rsidRPr="00CE76FF">
              <w:rPr>
                <w:rFonts w:cstheme="minorHAnsi"/>
                <w:b/>
                <w:bCs/>
                <w:color w:val="0070C0"/>
              </w:rPr>
              <w:t>3.1.3</w:t>
            </w:r>
            <w:r>
              <w:rPr>
                <w:rFonts w:cstheme="minorHAnsi"/>
                <w:color w:val="0070C0"/>
              </w:rPr>
              <w:t xml:space="preserve"> = 64450</w:t>
            </w:r>
          </w:p>
          <w:p w14:paraId="7BAAE45C" w14:textId="77777777" w:rsidR="00CE76FF" w:rsidRDefault="00CE76FF" w:rsidP="00DF48BF">
            <w:pPr>
              <w:rPr>
                <w:rFonts w:cstheme="minorHAnsi"/>
                <w:color w:val="0070C0"/>
              </w:rPr>
            </w:pPr>
          </w:p>
          <w:p w14:paraId="7856242E" w14:textId="77777777" w:rsidR="00EF0606" w:rsidRDefault="00863230" w:rsidP="00DF48BF">
            <w:pPr>
              <w:rPr>
                <w:rFonts w:cstheme="minorHAnsi"/>
                <w:color w:val="0070C0"/>
              </w:rPr>
            </w:pPr>
            <w:r w:rsidRPr="00971842">
              <w:rPr>
                <w:rFonts w:cstheme="minorHAnsi"/>
                <w:b/>
                <w:bCs/>
                <w:color w:val="0070C0"/>
              </w:rPr>
              <w:t>3.3.1</w:t>
            </w:r>
            <w:r w:rsidRPr="00971842">
              <w:rPr>
                <w:rFonts w:cstheme="minorHAnsi"/>
                <w:color w:val="0070C0"/>
              </w:rPr>
              <w:t xml:space="preserve"> </w:t>
            </w:r>
            <w:r>
              <w:rPr>
                <w:rFonts w:cstheme="minorHAnsi"/>
                <w:color w:val="0070C0"/>
              </w:rPr>
              <w:t xml:space="preserve">= </w:t>
            </w:r>
            <w:r w:rsidR="00971842">
              <w:rPr>
                <w:rFonts w:cstheme="minorHAnsi"/>
                <w:color w:val="0070C0"/>
              </w:rPr>
              <w:t>27225</w:t>
            </w:r>
          </w:p>
          <w:p w14:paraId="540F3AF2" w14:textId="77777777" w:rsidR="00A61D3B" w:rsidRDefault="00A61D3B" w:rsidP="00DF48BF">
            <w:pPr>
              <w:rPr>
                <w:rFonts w:cstheme="minorHAnsi"/>
                <w:b/>
                <w:bCs/>
                <w:color w:val="0070C0"/>
              </w:rPr>
            </w:pPr>
          </w:p>
          <w:p w14:paraId="5C50D3FA" w14:textId="5BF8847F" w:rsidR="00B00C99" w:rsidRPr="00B00C99" w:rsidRDefault="00A61D3B" w:rsidP="00DF48BF">
            <w:pPr>
              <w:rPr>
                <w:rFonts w:cstheme="minorHAnsi"/>
                <w:b/>
                <w:bCs/>
                <w:color w:val="7030A0"/>
              </w:rPr>
            </w:pPr>
            <w:r w:rsidRPr="00A61D3B">
              <w:rPr>
                <w:rFonts w:cstheme="minorHAnsi"/>
                <w:b/>
                <w:bCs/>
                <w:color w:val="7030A0"/>
              </w:rPr>
              <w:t>4.4 = frais de loyer</w:t>
            </w:r>
            <w:r w:rsidR="00B00C99">
              <w:rPr>
                <w:rFonts w:cstheme="minorHAnsi"/>
                <w:b/>
                <w:bCs/>
                <w:color w:val="7030A0"/>
              </w:rPr>
              <w:t xml:space="preserve"> + </w:t>
            </w:r>
            <w:r w:rsidR="00EF4AE8">
              <w:rPr>
                <w:rFonts w:cstheme="minorHAnsi"/>
                <w:b/>
                <w:bCs/>
                <w:color w:val="7030A0"/>
              </w:rPr>
              <w:t>156</w:t>
            </w:r>
            <w:r w:rsidR="0031036C">
              <w:rPr>
                <w:rFonts w:cstheme="minorHAnsi"/>
                <w:b/>
                <w:bCs/>
                <w:color w:val="7030A0"/>
              </w:rPr>
              <w:t>926.56</w:t>
            </w:r>
            <w:r w:rsidR="00D00077">
              <w:rPr>
                <w:rFonts w:cstheme="minorHAnsi"/>
                <w:b/>
                <w:bCs/>
                <w:color w:val="7030A0"/>
              </w:rPr>
              <w:t xml:space="preserve"> + 20000</w:t>
            </w:r>
            <w:r w:rsidR="00216746">
              <w:rPr>
                <w:rFonts w:cstheme="minorHAnsi"/>
                <w:b/>
                <w:bCs/>
                <w:color w:val="7030A0"/>
              </w:rPr>
              <w:t xml:space="preserve"> + </w:t>
            </w:r>
            <w:r w:rsidR="00616A3F">
              <w:rPr>
                <w:rFonts w:cstheme="minorHAnsi"/>
                <w:b/>
                <w:bCs/>
                <w:color w:val="7030A0"/>
              </w:rPr>
              <w:t>194920</w:t>
            </w:r>
          </w:p>
        </w:tc>
        <w:tc>
          <w:tcPr>
            <w:tcW w:w="821" w:type="pct"/>
          </w:tcPr>
          <w:p w14:paraId="23E10FDD" w14:textId="77777777" w:rsidR="00DF48BF" w:rsidRPr="00256FED" w:rsidRDefault="00DF48BF" w:rsidP="00DF48BF">
            <w:pPr>
              <w:rPr>
                <w:rFonts w:cstheme="minorHAnsi"/>
              </w:rPr>
            </w:pPr>
          </w:p>
        </w:tc>
      </w:tr>
    </w:tbl>
    <w:p w14:paraId="6BCFB5DF" w14:textId="621B7895" w:rsidR="002930E5" w:rsidRPr="00256FED" w:rsidRDefault="00794493">
      <w:pPr>
        <w:rPr>
          <w:rFonts w:cstheme="minorHAnsi"/>
        </w:rPr>
      </w:pPr>
      <w:r w:rsidRPr="00256FED">
        <w:rPr>
          <w:rFonts w:cstheme="minorHAnsi"/>
        </w:rPr>
        <w:t>Cité dans la préparation mais non repris dans le cadre logique : « </w:t>
      </w:r>
      <w:r w:rsidR="002930E5" w:rsidRPr="00256FED">
        <w:rPr>
          <w:rFonts w:cstheme="minorHAnsi"/>
        </w:rPr>
        <w:t>Pairémulation</w:t>
      </w:r>
      <w:r w:rsidRPr="00256FED">
        <w:rPr>
          <w:rFonts w:cstheme="minorHAnsi"/>
        </w:rPr>
        <w:t> »</w:t>
      </w:r>
    </w:p>
    <w:p w14:paraId="4D27AB65" w14:textId="77777777" w:rsidR="002E3157" w:rsidRDefault="002E3157">
      <w:pPr>
        <w:rPr>
          <w:rFonts w:cstheme="minorHAnsi"/>
          <w:b/>
          <w:u w:val="single"/>
        </w:rPr>
      </w:pPr>
    </w:p>
    <w:p w14:paraId="0541E1D8" w14:textId="4B873F01" w:rsidR="00870379" w:rsidRPr="00256FED" w:rsidRDefault="00525D74">
      <w:pPr>
        <w:rPr>
          <w:rFonts w:cstheme="minorHAnsi"/>
          <w:b/>
        </w:rPr>
      </w:pPr>
      <w:r w:rsidRPr="00256FED">
        <w:rPr>
          <w:rFonts w:cstheme="minorHAnsi"/>
          <w:b/>
          <w:noProof/>
        </w:rPr>
        <w:lastRenderedPageBreak/>
        <w:drawing>
          <wp:inline distT="0" distB="0" distL="0" distR="0" wp14:anchorId="3EBD439D" wp14:editId="02AA791C">
            <wp:extent cx="8858250" cy="5689600"/>
            <wp:effectExtent l="0" t="0" r="57150" b="635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870379" w:rsidRPr="00256FED">
        <w:rPr>
          <w:rFonts w:cstheme="minorHAnsi"/>
          <w:b/>
        </w:rPr>
        <w:br w:type="page"/>
      </w:r>
    </w:p>
    <w:p w14:paraId="475D2A64" w14:textId="2A7656B3" w:rsidR="00B826F8" w:rsidRPr="00256FED" w:rsidRDefault="00870379" w:rsidP="00B826F8">
      <w:pPr>
        <w:rPr>
          <w:rFonts w:cstheme="minorHAnsi"/>
          <w:b/>
        </w:rPr>
      </w:pPr>
      <w:r w:rsidRPr="00256FED">
        <w:rPr>
          <w:rFonts w:cstheme="minorHAnsi"/>
          <w:b/>
          <w:noProof/>
        </w:rPr>
        <w:lastRenderedPageBreak/>
        <w:drawing>
          <wp:inline distT="0" distB="0" distL="0" distR="0" wp14:anchorId="279721EB" wp14:editId="4CE06762">
            <wp:extent cx="8858250" cy="5524500"/>
            <wp:effectExtent l="0" t="0" r="57150" b="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B826F8" w:rsidRPr="00256FED">
        <w:rPr>
          <w:rFonts w:cstheme="minorHAnsi"/>
          <w:color w:val="00B050"/>
        </w:rPr>
        <w:t xml:space="preserve"> </w:t>
      </w:r>
    </w:p>
    <w:p w14:paraId="47A5E0B2" w14:textId="413EE68C" w:rsidR="002619C5" w:rsidRDefault="00E17D83" w:rsidP="00E17D83">
      <w:pPr>
        <w:rPr>
          <w:rFonts w:cstheme="minorHAnsi"/>
          <w:color w:val="00B050"/>
        </w:rPr>
      </w:pPr>
      <w:r w:rsidRPr="00256FED">
        <w:rPr>
          <w:rFonts w:cstheme="minorHAnsi"/>
          <w:b/>
          <w:noProof/>
        </w:rPr>
        <w:lastRenderedPageBreak/>
        <w:drawing>
          <wp:inline distT="0" distB="0" distL="0" distR="0" wp14:anchorId="41A9E754" wp14:editId="4BBA7AD5">
            <wp:extent cx="8858250" cy="5524500"/>
            <wp:effectExtent l="0" t="0" r="5715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256FED">
        <w:rPr>
          <w:rFonts w:cstheme="minorHAnsi"/>
          <w:color w:val="00B050"/>
        </w:rPr>
        <w:t xml:space="preserve"> </w:t>
      </w:r>
      <w:r w:rsidR="002619C5">
        <w:rPr>
          <w:rFonts w:cstheme="minorHAnsi"/>
          <w:color w:val="00B050"/>
        </w:rPr>
        <w:br w:type="page"/>
      </w:r>
    </w:p>
    <w:p w14:paraId="1506B27C" w14:textId="76B58574" w:rsidR="0039027D" w:rsidRDefault="002619C5" w:rsidP="002619C5">
      <w:pPr>
        <w:rPr>
          <w:rFonts w:cstheme="minorHAnsi"/>
          <w:color w:val="00B050"/>
        </w:rPr>
      </w:pPr>
      <w:r w:rsidRPr="00256FED">
        <w:rPr>
          <w:rFonts w:cstheme="minorHAnsi"/>
          <w:b/>
          <w:noProof/>
        </w:rPr>
        <w:lastRenderedPageBreak/>
        <w:drawing>
          <wp:inline distT="0" distB="0" distL="0" distR="0" wp14:anchorId="3CF9F8BE" wp14:editId="5558B165">
            <wp:extent cx="8947150" cy="5702300"/>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256FED">
        <w:rPr>
          <w:rFonts w:cstheme="minorHAnsi"/>
          <w:color w:val="00B050"/>
        </w:rPr>
        <w:t xml:space="preserve"> </w:t>
      </w:r>
      <w:r w:rsidR="0039027D">
        <w:rPr>
          <w:rFonts w:cstheme="minorHAnsi"/>
          <w:color w:val="00B050"/>
        </w:rPr>
        <w:br w:type="page"/>
      </w:r>
    </w:p>
    <w:p w14:paraId="2CCDA1F6" w14:textId="68DF644B" w:rsidR="002619C5" w:rsidRDefault="0039027D" w:rsidP="002619C5">
      <w:pPr>
        <w:rPr>
          <w:rFonts w:cstheme="minorHAnsi"/>
          <w:color w:val="00B050"/>
        </w:rPr>
      </w:pPr>
      <w:r>
        <w:rPr>
          <w:rFonts w:cstheme="minorHAnsi"/>
          <w:noProof/>
          <w:color w:val="00B050"/>
        </w:rPr>
        <w:lastRenderedPageBreak/>
        <w:drawing>
          <wp:inline distT="0" distB="0" distL="0" distR="0" wp14:anchorId="5D177396" wp14:editId="4CB6FFE3">
            <wp:extent cx="8978900" cy="5111750"/>
            <wp:effectExtent l="0" t="0" r="0" b="5080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sectPr w:rsidR="002619C5" w:rsidSect="00DA18C9">
      <w:headerReference w:type="even" r:id="rId33"/>
      <w:headerReference w:type="default" r:id="rId34"/>
      <w:footerReference w:type="even" r:id="rId35"/>
      <w:footerReference w:type="default" r:id="rId36"/>
      <w:headerReference w:type="first" r:id="rId37"/>
      <w:footerReference w:type="first" r:id="rId38"/>
      <w:pgSz w:w="23811" w:h="16838"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88B72" w14:textId="77777777" w:rsidR="00594294" w:rsidRDefault="00594294" w:rsidP="00E43A13">
      <w:pPr>
        <w:spacing w:after="0" w:line="240" w:lineRule="auto"/>
      </w:pPr>
      <w:r>
        <w:separator/>
      </w:r>
    </w:p>
  </w:endnote>
  <w:endnote w:type="continuationSeparator" w:id="0">
    <w:p w14:paraId="4277BC2D" w14:textId="77777777" w:rsidR="00594294" w:rsidRDefault="00594294" w:rsidP="00E4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4D82A" w14:textId="77777777" w:rsidR="00F31EEF" w:rsidRDefault="00F31E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623001"/>
      <w:docPartObj>
        <w:docPartGallery w:val="Page Numbers (Bottom of Page)"/>
        <w:docPartUnique/>
      </w:docPartObj>
    </w:sdtPr>
    <w:sdtEndPr/>
    <w:sdtContent>
      <w:p w14:paraId="1D1759E9" w14:textId="09B328BA" w:rsidR="00F31EEF" w:rsidRDefault="00F31EEF">
        <w:pPr>
          <w:pStyle w:val="Pieddepage"/>
          <w:jc w:val="right"/>
        </w:pPr>
        <w:r>
          <w:fldChar w:fldCharType="begin"/>
        </w:r>
        <w:r>
          <w:instrText>PAGE   \* MERGEFORMAT</w:instrText>
        </w:r>
        <w:r>
          <w:fldChar w:fldCharType="separate"/>
        </w:r>
        <w:r>
          <w:t>2</w:t>
        </w:r>
        <w:r>
          <w:fldChar w:fldCharType="end"/>
        </w:r>
      </w:p>
    </w:sdtContent>
  </w:sdt>
  <w:p w14:paraId="7839FE55" w14:textId="77777777" w:rsidR="00F31EEF" w:rsidRDefault="00F31EE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33C2" w14:textId="77777777" w:rsidR="00F31EEF" w:rsidRDefault="00F31E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1CD3" w14:textId="77777777" w:rsidR="00594294" w:rsidRDefault="00594294" w:rsidP="00E43A13">
      <w:pPr>
        <w:spacing w:after="0" w:line="240" w:lineRule="auto"/>
      </w:pPr>
      <w:r>
        <w:separator/>
      </w:r>
    </w:p>
  </w:footnote>
  <w:footnote w:type="continuationSeparator" w:id="0">
    <w:p w14:paraId="5637C2D8" w14:textId="77777777" w:rsidR="00594294" w:rsidRDefault="00594294" w:rsidP="00E43A13">
      <w:pPr>
        <w:spacing w:after="0" w:line="240" w:lineRule="auto"/>
      </w:pPr>
      <w:r>
        <w:continuationSeparator/>
      </w:r>
    </w:p>
  </w:footnote>
  <w:footnote w:id="1">
    <w:p w14:paraId="3DBE0690" w14:textId="79E72148" w:rsidR="00195476" w:rsidRPr="00C04F87" w:rsidRDefault="00195476">
      <w:pPr>
        <w:pStyle w:val="Notedebasdepage"/>
        <w:rPr>
          <w:sz w:val="22"/>
          <w:szCs w:val="22"/>
        </w:rPr>
      </w:pPr>
      <w:r w:rsidRPr="00C04F87">
        <w:rPr>
          <w:rStyle w:val="Appelnotedebasdep"/>
          <w:sz w:val="22"/>
          <w:szCs w:val="22"/>
        </w:rPr>
        <w:footnoteRef/>
      </w:r>
      <w:r w:rsidRPr="00C04F87">
        <w:rPr>
          <w:sz w:val="22"/>
          <w:szCs w:val="22"/>
        </w:rPr>
        <w:t xml:space="preserve"> </w:t>
      </w:r>
      <w:r w:rsidR="00913593" w:rsidRPr="00C04F87">
        <w:rPr>
          <w:sz w:val="22"/>
          <w:szCs w:val="22"/>
        </w:rPr>
        <w:t>La « </w:t>
      </w:r>
      <w:r w:rsidR="00A06CBB" w:rsidRPr="00C04F87">
        <w:rPr>
          <w:sz w:val="22"/>
          <w:szCs w:val="22"/>
        </w:rPr>
        <w:t xml:space="preserve">Garantie </w:t>
      </w:r>
      <w:r w:rsidR="00A622C3" w:rsidRPr="00C04F87">
        <w:rPr>
          <w:sz w:val="22"/>
          <w:szCs w:val="22"/>
        </w:rPr>
        <w:t xml:space="preserve">européenne pour </w:t>
      </w:r>
      <w:r w:rsidR="00A622C3" w:rsidRPr="00374911">
        <w:rPr>
          <w:sz w:val="22"/>
          <w:szCs w:val="22"/>
        </w:rPr>
        <w:t xml:space="preserve">l’enfance » </w:t>
      </w:r>
      <w:r w:rsidR="00BC60ED" w:rsidRPr="00374911">
        <w:rPr>
          <w:sz w:val="22"/>
          <w:szCs w:val="22"/>
        </w:rPr>
        <w:t xml:space="preserve">recommande aux États membres d'identifier les </w:t>
      </w:r>
      <w:r w:rsidR="00F66A29">
        <w:rPr>
          <w:sz w:val="22"/>
          <w:szCs w:val="22"/>
        </w:rPr>
        <w:t>« </w:t>
      </w:r>
      <w:r w:rsidR="00BC60ED" w:rsidRPr="00374911">
        <w:rPr>
          <w:sz w:val="22"/>
          <w:szCs w:val="22"/>
        </w:rPr>
        <w:t>enfants dans le besoin</w:t>
      </w:r>
      <w:r w:rsidR="00F66A29">
        <w:rPr>
          <w:sz w:val="22"/>
          <w:szCs w:val="22"/>
        </w:rPr>
        <w:t> »</w:t>
      </w:r>
      <w:r w:rsidR="008021D5">
        <w:rPr>
          <w:sz w:val="22"/>
          <w:szCs w:val="22"/>
        </w:rPr>
        <w:t xml:space="preserve"> et de tenir compte des désavantages </w:t>
      </w:r>
      <w:r w:rsidR="00DE31A1">
        <w:rPr>
          <w:sz w:val="22"/>
          <w:szCs w:val="22"/>
        </w:rPr>
        <w:t xml:space="preserve">spécifiques </w:t>
      </w:r>
      <w:r w:rsidR="008021D5">
        <w:rPr>
          <w:sz w:val="22"/>
          <w:szCs w:val="22"/>
        </w:rPr>
        <w:t>subis par</w:t>
      </w:r>
      <w:r w:rsidR="00C04F87" w:rsidRPr="00374911">
        <w:rPr>
          <w:sz w:val="22"/>
          <w:szCs w:val="22"/>
        </w:rPr>
        <w:t> : a) les</w:t>
      </w:r>
      <w:r w:rsidR="00C04F87" w:rsidRPr="00C04F87">
        <w:rPr>
          <w:sz w:val="22"/>
          <w:szCs w:val="22"/>
        </w:rPr>
        <w:t xml:space="preserve"> enfants sans domicile ou vivant dans des conditions de privation grave de logement; b) les enfants handicapés; c) les enfants souffrant de problèmes de santé mentale; d) les enfants issus de l'immigration ou d'une minorité ethnique, notamment les Roms; e) les enfants placés dans des structures d'accueil alternatives, en institution notamment; f) les enfants en situation familiale précaire.</w:t>
      </w:r>
      <w:r w:rsidR="00B40283">
        <w:rPr>
          <w:sz w:val="22"/>
          <w:szCs w:val="22"/>
        </w:rPr>
        <w:t xml:space="preserve"> </w:t>
      </w:r>
      <w:r w:rsidR="00E44991">
        <w:rPr>
          <w:sz w:val="22"/>
          <w:szCs w:val="22"/>
        </w:rPr>
        <w:t xml:space="preserve">La </w:t>
      </w:r>
      <w:r w:rsidR="00597DB3">
        <w:rPr>
          <w:sz w:val="22"/>
          <w:szCs w:val="22"/>
        </w:rPr>
        <w:t>G</w:t>
      </w:r>
      <w:r w:rsidR="00E44991">
        <w:rPr>
          <w:sz w:val="22"/>
          <w:szCs w:val="22"/>
        </w:rPr>
        <w:t>arantie vise à promouvoir l’égalité des chances pour les enfants exposés au risque de pauvreté ou d’exclusion sociale.</w:t>
      </w:r>
      <w:r w:rsidR="005523EA">
        <w:rPr>
          <w:sz w:val="22"/>
          <w:szCs w:val="22"/>
        </w:rPr>
        <w:t xml:space="preserve"> Elle recommande aux Etats membres de fournir un accès gratuit </w:t>
      </w:r>
      <w:r w:rsidR="007F59FB">
        <w:rPr>
          <w:sz w:val="22"/>
          <w:szCs w:val="22"/>
        </w:rPr>
        <w:t xml:space="preserve">et effectif aux enfants exposés au risque de pauvreté ou d’exclusion sociale </w:t>
      </w:r>
      <w:r w:rsidR="000F5E25">
        <w:rPr>
          <w:sz w:val="22"/>
          <w:szCs w:val="22"/>
        </w:rPr>
        <w:t>à des services d’éducation et d’accueil de la petite enfance et à l’enseignement et aux activités extrascolaires</w:t>
      </w:r>
      <w:r w:rsidR="00EC7089">
        <w:rPr>
          <w:sz w:val="22"/>
          <w:szCs w:val="22"/>
        </w:rPr>
        <w:t>.</w:t>
      </w:r>
    </w:p>
  </w:footnote>
  <w:footnote w:id="2">
    <w:p w14:paraId="60338C4A" w14:textId="660E9D2F" w:rsidR="00E43A13" w:rsidRPr="00B82664" w:rsidRDefault="00E43A13">
      <w:pPr>
        <w:pStyle w:val="Notedebasdepage"/>
        <w:rPr>
          <w:sz w:val="22"/>
          <w:szCs w:val="22"/>
        </w:rPr>
      </w:pPr>
      <w:r w:rsidRPr="00B82664">
        <w:rPr>
          <w:rStyle w:val="Appelnotedebasdep"/>
          <w:sz w:val="22"/>
          <w:szCs w:val="22"/>
        </w:rPr>
        <w:footnoteRef/>
      </w:r>
      <w:r w:rsidRPr="00B82664">
        <w:rPr>
          <w:sz w:val="22"/>
          <w:szCs w:val="22"/>
        </w:rPr>
        <w:t xml:space="preserve"> Cf. les niveaux du « système compét</w:t>
      </w:r>
      <w:r w:rsidR="00E56A53" w:rsidRPr="00B82664">
        <w:rPr>
          <w:sz w:val="22"/>
          <w:szCs w:val="22"/>
        </w:rPr>
        <w:t>ent »</w:t>
      </w:r>
    </w:p>
  </w:footnote>
  <w:footnote w:id="3">
    <w:p w14:paraId="0C5ADC00" w14:textId="188DDCFB" w:rsidR="000761F7" w:rsidRPr="00B82664" w:rsidRDefault="000761F7">
      <w:pPr>
        <w:pStyle w:val="Notedebasdepage"/>
        <w:rPr>
          <w:sz w:val="22"/>
          <w:szCs w:val="22"/>
        </w:rPr>
      </w:pPr>
      <w:r w:rsidRPr="00B82664">
        <w:rPr>
          <w:rStyle w:val="Appelnotedebasdep"/>
          <w:sz w:val="22"/>
          <w:szCs w:val="22"/>
          <w:highlight w:val="yellow"/>
        </w:rPr>
        <w:footnoteRef/>
      </w:r>
      <w:r w:rsidRPr="00B82664">
        <w:rPr>
          <w:sz w:val="22"/>
          <w:szCs w:val="22"/>
          <w:highlight w:val="yellow"/>
        </w:rPr>
        <w:t xml:space="preserve"> Expliquer pour</w:t>
      </w:r>
      <w:r w:rsidR="001A4A14" w:rsidRPr="00B82664">
        <w:rPr>
          <w:sz w:val="22"/>
          <w:szCs w:val="22"/>
          <w:highlight w:val="yellow"/>
        </w:rPr>
        <w:t>quoi</w:t>
      </w:r>
    </w:p>
  </w:footnote>
  <w:footnote w:id="4">
    <w:p w14:paraId="03D4F135" w14:textId="7C63DE92" w:rsidR="00217AAE" w:rsidRPr="00B82664" w:rsidRDefault="00D86F3F" w:rsidP="00217AAE">
      <w:pPr>
        <w:rPr>
          <w:rFonts w:cstheme="minorHAnsi"/>
          <w:color w:val="0070C0"/>
        </w:rPr>
      </w:pPr>
      <w:r w:rsidRPr="00B82664">
        <w:rPr>
          <w:rStyle w:val="Appelnotedebasdep"/>
        </w:rPr>
        <w:footnoteRef/>
      </w:r>
      <w:r w:rsidRPr="00B82664">
        <w:t xml:space="preserve"> </w:t>
      </w:r>
      <w:r w:rsidR="00E4781A" w:rsidRPr="00B82664">
        <w:t xml:space="preserve">A destination principalement (mais pas exclusivement !) de </w:t>
      </w:r>
      <w:r w:rsidR="00275A53" w:rsidRPr="00B82664">
        <w:t>la sphère de la gouvernance du systèm</w:t>
      </w:r>
      <w:r w:rsidR="00217AAE" w:rsidRPr="00B82664">
        <w:t xml:space="preserve">e et </w:t>
      </w:r>
      <w:r w:rsidR="00217AAE" w:rsidRPr="00B82664">
        <w:rPr>
          <w:rFonts w:cstheme="minorHAnsi"/>
        </w:rPr>
        <w:t>des acteurs de l’insertion socio-professionnelle</w:t>
      </w:r>
    </w:p>
    <w:p w14:paraId="7F754737" w14:textId="1B362059" w:rsidR="00D86F3F" w:rsidRDefault="00D86F3F">
      <w:pPr>
        <w:pStyle w:val="Notedebasdepage"/>
      </w:pPr>
    </w:p>
  </w:footnote>
  <w:footnote w:id="5">
    <w:p w14:paraId="475B6FCB" w14:textId="5B1624A9" w:rsidR="005D6D95" w:rsidRPr="00945BA8" w:rsidRDefault="005D6D95">
      <w:pPr>
        <w:pStyle w:val="Notedebasdepage"/>
        <w:rPr>
          <w:sz w:val="22"/>
          <w:szCs w:val="22"/>
        </w:rPr>
      </w:pPr>
      <w:r w:rsidRPr="00945BA8">
        <w:rPr>
          <w:rStyle w:val="Appelnotedebasdep"/>
          <w:sz w:val="22"/>
          <w:szCs w:val="22"/>
        </w:rPr>
        <w:footnoteRef/>
      </w:r>
      <w:r w:rsidRPr="00945BA8">
        <w:rPr>
          <w:sz w:val="22"/>
          <w:szCs w:val="22"/>
        </w:rPr>
        <w:t xml:space="preserve"> </w:t>
      </w:r>
      <w:r w:rsidR="00092421" w:rsidRPr="00945BA8">
        <w:rPr>
          <w:sz w:val="22"/>
          <w:szCs w:val="22"/>
        </w:rPr>
        <w:t xml:space="preserve">Le non-recours renvoie à toute personne qui – en tout état de cause </w:t>
      </w:r>
      <w:r w:rsidR="0077122F" w:rsidRPr="00945BA8">
        <w:rPr>
          <w:sz w:val="22"/>
          <w:szCs w:val="22"/>
        </w:rPr>
        <w:t>–</w:t>
      </w:r>
      <w:r w:rsidR="00092421" w:rsidRPr="00945BA8">
        <w:rPr>
          <w:sz w:val="22"/>
          <w:szCs w:val="22"/>
        </w:rPr>
        <w:t xml:space="preserve"> </w:t>
      </w:r>
      <w:r w:rsidR="0077122F" w:rsidRPr="00945BA8">
        <w:rPr>
          <w:sz w:val="22"/>
          <w:szCs w:val="22"/>
        </w:rPr>
        <w:t xml:space="preserve">ne bénéficie pas d’une offre publique de droits </w:t>
      </w:r>
      <w:r w:rsidR="002C5CF4" w:rsidRPr="00945BA8">
        <w:rPr>
          <w:sz w:val="22"/>
          <w:szCs w:val="22"/>
        </w:rPr>
        <w:t>et de services à laquelle elle pourrait prétendre</w:t>
      </w:r>
      <w:r w:rsidR="00FF1A11">
        <w:rPr>
          <w:sz w:val="22"/>
          <w:szCs w:val="22"/>
        </w:rPr>
        <w:t xml:space="preserve">. </w:t>
      </w:r>
      <w:r w:rsidR="00E87736">
        <w:rPr>
          <w:sz w:val="22"/>
          <w:szCs w:val="22"/>
        </w:rPr>
        <w:t>Concepts liés : non-connaissance, non</w:t>
      </w:r>
      <w:r w:rsidR="00E46FA7">
        <w:rPr>
          <w:sz w:val="22"/>
          <w:szCs w:val="22"/>
        </w:rPr>
        <w:t>-</w:t>
      </w:r>
      <w:r w:rsidR="00E87736">
        <w:rPr>
          <w:sz w:val="22"/>
          <w:szCs w:val="22"/>
        </w:rPr>
        <w:t>demande, non</w:t>
      </w:r>
      <w:r w:rsidR="00E46FA7">
        <w:rPr>
          <w:sz w:val="22"/>
          <w:szCs w:val="22"/>
        </w:rPr>
        <w:t>-</w:t>
      </w:r>
      <w:r w:rsidR="00E87736">
        <w:rPr>
          <w:sz w:val="22"/>
          <w:szCs w:val="22"/>
        </w:rPr>
        <w:t>réception, non</w:t>
      </w:r>
      <w:r w:rsidR="00E46FA7">
        <w:rPr>
          <w:sz w:val="22"/>
          <w:szCs w:val="22"/>
        </w:rPr>
        <w:t>-proposition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093B" w14:textId="77777777" w:rsidR="00F31EEF" w:rsidRDefault="00F31E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9A7B" w14:textId="77777777" w:rsidR="00F31EEF" w:rsidRDefault="00F31E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FFE3" w14:textId="77777777" w:rsidR="00F31EEF" w:rsidRDefault="00F31E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D10"/>
    <w:multiLevelType w:val="hybridMultilevel"/>
    <w:tmpl w:val="0F881902"/>
    <w:lvl w:ilvl="0" w:tplc="DA3CB630">
      <w:start w:val="1"/>
      <w:numFmt w:val="bullet"/>
      <w:lvlText w:val="•"/>
      <w:lvlJc w:val="left"/>
      <w:pPr>
        <w:tabs>
          <w:tab w:val="num" w:pos="720"/>
        </w:tabs>
        <w:ind w:left="720" w:hanging="360"/>
      </w:pPr>
      <w:rPr>
        <w:rFonts w:ascii="Arial" w:hAnsi="Arial" w:hint="default"/>
      </w:rPr>
    </w:lvl>
    <w:lvl w:ilvl="1" w:tplc="ECD41F86" w:tentative="1">
      <w:start w:val="1"/>
      <w:numFmt w:val="bullet"/>
      <w:lvlText w:val="•"/>
      <w:lvlJc w:val="left"/>
      <w:pPr>
        <w:tabs>
          <w:tab w:val="num" w:pos="1440"/>
        </w:tabs>
        <w:ind w:left="1440" w:hanging="360"/>
      </w:pPr>
      <w:rPr>
        <w:rFonts w:ascii="Arial" w:hAnsi="Arial" w:hint="default"/>
      </w:rPr>
    </w:lvl>
    <w:lvl w:ilvl="2" w:tplc="D14AAE76" w:tentative="1">
      <w:start w:val="1"/>
      <w:numFmt w:val="bullet"/>
      <w:lvlText w:val="•"/>
      <w:lvlJc w:val="left"/>
      <w:pPr>
        <w:tabs>
          <w:tab w:val="num" w:pos="2160"/>
        </w:tabs>
        <w:ind w:left="2160" w:hanging="360"/>
      </w:pPr>
      <w:rPr>
        <w:rFonts w:ascii="Arial" w:hAnsi="Arial" w:hint="default"/>
      </w:rPr>
    </w:lvl>
    <w:lvl w:ilvl="3" w:tplc="7480CA8A" w:tentative="1">
      <w:start w:val="1"/>
      <w:numFmt w:val="bullet"/>
      <w:lvlText w:val="•"/>
      <w:lvlJc w:val="left"/>
      <w:pPr>
        <w:tabs>
          <w:tab w:val="num" w:pos="2880"/>
        </w:tabs>
        <w:ind w:left="2880" w:hanging="360"/>
      </w:pPr>
      <w:rPr>
        <w:rFonts w:ascii="Arial" w:hAnsi="Arial" w:hint="default"/>
      </w:rPr>
    </w:lvl>
    <w:lvl w:ilvl="4" w:tplc="B73E7228" w:tentative="1">
      <w:start w:val="1"/>
      <w:numFmt w:val="bullet"/>
      <w:lvlText w:val="•"/>
      <w:lvlJc w:val="left"/>
      <w:pPr>
        <w:tabs>
          <w:tab w:val="num" w:pos="3600"/>
        </w:tabs>
        <w:ind w:left="3600" w:hanging="360"/>
      </w:pPr>
      <w:rPr>
        <w:rFonts w:ascii="Arial" w:hAnsi="Arial" w:hint="default"/>
      </w:rPr>
    </w:lvl>
    <w:lvl w:ilvl="5" w:tplc="0BE25E52" w:tentative="1">
      <w:start w:val="1"/>
      <w:numFmt w:val="bullet"/>
      <w:lvlText w:val="•"/>
      <w:lvlJc w:val="left"/>
      <w:pPr>
        <w:tabs>
          <w:tab w:val="num" w:pos="4320"/>
        </w:tabs>
        <w:ind w:left="4320" w:hanging="360"/>
      </w:pPr>
      <w:rPr>
        <w:rFonts w:ascii="Arial" w:hAnsi="Arial" w:hint="default"/>
      </w:rPr>
    </w:lvl>
    <w:lvl w:ilvl="6" w:tplc="0DCEDDAE" w:tentative="1">
      <w:start w:val="1"/>
      <w:numFmt w:val="bullet"/>
      <w:lvlText w:val="•"/>
      <w:lvlJc w:val="left"/>
      <w:pPr>
        <w:tabs>
          <w:tab w:val="num" w:pos="5040"/>
        </w:tabs>
        <w:ind w:left="5040" w:hanging="360"/>
      </w:pPr>
      <w:rPr>
        <w:rFonts w:ascii="Arial" w:hAnsi="Arial" w:hint="default"/>
      </w:rPr>
    </w:lvl>
    <w:lvl w:ilvl="7" w:tplc="F5A693E2" w:tentative="1">
      <w:start w:val="1"/>
      <w:numFmt w:val="bullet"/>
      <w:lvlText w:val="•"/>
      <w:lvlJc w:val="left"/>
      <w:pPr>
        <w:tabs>
          <w:tab w:val="num" w:pos="5760"/>
        </w:tabs>
        <w:ind w:left="5760" w:hanging="360"/>
      </w:pPr>
      <w:rPr>
        <w:rFonts w:ascii="Arial" w:hAnsi="Arial" w:hint="default"/>
      </w:rPr>
    </w:lvl>
    <w:lvl w:ilvl="8" w:tplc="CA6891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D090D"/>
    <w:multiLevelType w:val="hybridMultilevel"/>
    <w:tmpl w:val="C05868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F33C66"/>
    <w:multiLevelType w:val="hybridMultilevel"/>
    <w:tmpl w:val="C382F018"/>
    <w:lvl w:ilvl="0" w:tplc="854E7DD6">
      <w:start w:val="1"/>
      <w:numFmt w:val="bullet"/>
      <w:lvlText w:val="•"/>
      <w:lvlJc w:val="left"/>
      <w:pPr>
        <w:tabs>
          <w:tab w:val="num" w:pos="720"/>
        </w:tabs>
        <w:ind w:left="720" w:hanging="360"/>
      </w:pPr>
      <w:rPr>
        <w:rFonts w:ascii="Times New Roman" w:hAnsi="Times New Roman" w:hint="default"/>
      </w:rPr>
    </w:lvl>
    <w:lvl w:ilvl="1" w:tplc="1A0CB204" w:tentative="1">
      <w:start w:val="1"/>
      <w:numFmt w:val="bullet"/>
      <w:lvlText w:val="•"/>
      <w:lvlJc w:val="left"/>
      <w:pPr>
        <w:tabs>
          <w:tab w:val="num" w:pos="1440"/>
        </w:tabs>
        <w:ind w:left="1440" w:hanging="360"/>
      </w:pPr>
      <w:rPr>
        <w:rFonts w:ascii="Times New Roman" w:hAnsi="Times New Roman" w:hint="default"/>
      </w:rPr>
    </w:lvl>
    <w:lvl w:ilvl="2" w:tplc="CDF480BA" w:tentative="1">
      <w:start w:val="1"/>
      <w:numFmt w:val="bullet"/>
      <w:lvlText w:val="•"/>
      <w:lvlJc w:val="left"/>
      <w:pPr>
        <w:tabs>
          <w:tab w:val="num" w:pos="2160"/>
        </w:tabs>
        <w:ind w:left="2160" w:hanging="360"/>
      </w:pPr>
      <w:rPr>
        <w:rFonts w:ascii="Times New Roman" w:hAnsi="Times New Roman" w:hint="default"/>
      </w:rPr>
    </w:lvl>
    <w:lvl w:ilvl="3" w:tplc="E9F06324" w:tentative="1">
      <w:start w:val="1"/>
      <w:numFmt w:val="bullet"/>
      <w:lvlText w:val="•"/>
      <w:lvlJc w:val="left"/>
      <w:pPr>
        <w:tabs>
          <w:tab w:val="num" w:pos="2880"/>
        </w:tabs>
        <w:ind w:left="2880" w:hanging="360"/>
      </w:pPr>
      <w:rPr>
        <w:rFonts w:ascii="Times New Roman" w:hAnsi="Times New Roman" w:hint="default"/>
      </w:rPr>
    </w:lvl>
    <w:lvl w:ilvl="4" w:tplc="B0646F7A" w:tentative="1">
      <w:start w:val="1"/>
      <w:numFmt w:val="bullet"/>
      <w:lvlText w:val="•"/>
      <w:lvlJc w:val="left"/>
      <w:pPr>
        <w:tabs>
          <w:tab w:val="num" w:pos="3600"/>
        </w:tabs>
        <w:ind w:left="3600" w:hanging="360"/>
      </w:pPr>
      <w:rPr>
        <w:rFonts w:ascii="Times New Roman" w:hAnsi="Times New Roman" w:hint="default"/>
      </w:rPr>
    </w:lvl>
    <w:lvl w:ilvl="5" w:tplc="07907C16" w:tentative="1">
      <w:start w:val="1"/>
      <w:numFmt w:val="bullet"/>
      <w:lvlText w:val="•"/>
      <w:lvlJc w:val="left"/>
      <w:pPr>
        <w:tabs>
          <w:tab w:val="num" w:pos="4320"/>
        </w:tabs>
        <w:ind w:left="4320" w:hanging="360"/>
      </w:pPr>
      <w:rPr>
        <w:rFonts w:ascii="Times New Roman" w:hAnsi="Times New Roman" w:hint="default"/>
      </w:rPr>
    </w:lvl>
    <w:lvl w:ilvl="6" w:tplc="BBC2AD3C" w:tentative="1">
      <w:start w:val="1"/>
      <w:numFmt w:val="bullet"/>
      <w:lvlText w:val="•"/>
      <w:lvlJc w:val="left"/>
      <w:pPr>
        <w:tabs>
          <w:tab w:val="num" w:pos="5040"/>
        </w:tabs>
        <w:ind w:left="5040" w:hanging="360"/>
      </w:pPr>
      <w:rPr>
        <w:rFonts w:ascii="Times New Roman" w:hAnsi="Times New Roman" w:hint="default"/>
      </w:rPr>
    </w:lvl>
    <w:lvl w:ilvl="7" w:tplc="6E960A62" w:tentative="1">
      <w:start w:val="1"/>
      <w:numFmt w:val="bullet"/>
      <w:lvlText w:val="•"/>
      <w:lvlJc w:val="left"/>
      <w:pPr>
        <w:tabs>
          <w:tab w:val="num" w:pos="5760"/>
        </w:tabs>
        <w:ind w:left="5760" w:hanging="360"/>
      </w:pPr>
      <w:rPr>
        <w:rFonts w:ascii="Times New Roman" w:hAnsi="Times New Roman" w:hint="default"/>
      </w:rPr>
    </w:lvl>
    <w:lvl w:ilvl="8" w:tplc="D624E5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8258C6"/>
    <w:multiLevelType w:val="hybridMultilevel"/>
    <w:tmpl w:val="E8187E74"/>
    <w:lvl w:ilvl="0" w:tplc="8EF834AC">
      <w:start w:val="1"/>
      <w:numFmt w:val="bullet"/>
      <w:lvlText w:val="•"/>
      <w:lvlJc w:val="left"/>
      <w:pPr>
        <w:tabs>
          <w:tab w:val="num" w:pos="720"/>
        </w:tabs>
        <w:ind w:left="720" w:hanging="360"/>
      </w:pPr>
      <w:rPr>
        <w:rFonts w:ascii="Arial" w:hAnsi="Arial" w:hint="default"/>
      </w:rPr>
    </w:lvl>
    <w:lvl w:ilvl="1" w:tplc="145699E0" w:tentative="1">
      <w:start w:val="1"/>
      <w:numFmt w:val="bullet"/>
      <w:lvlText w:val="•"/>
      <w:lvlJc w:val="left"/>
      <w:pPr>
        <w:tabs>
          <w:tab w:val="num" w:pos="1440"/>
        </w:tabs>
        <w:ind w:left="1440" w:hanging="360"/>
      </w:pPr>
      <w:rPr>
        <w:rFonts w:ascii="Arial" w:hAnsi="Arial" w:hint="default"/>
      </w:rPr>
    </w:lvl>
    <w:lvl w:ilvl="2" w:tplc="D02CA118" w:tentative="1">
      <w:start w:val="1"/>
      <w:numFmt w:val="bullet"/>
      <w:lvlText w:val="•"/>
      <w:lvlJc w:val="left"/>
      <w:pPr>
        <w:tabs>
          <w:tab w:val="num" w:pos="2160"/>
        </w:tabs>
        <w:ind w:left="2160" w:hanging="360"/>
      </w:pPr>
      <w:rPr>
        <w:rFonts w:ascii="Arial" w:hAnsi="Arial" w:hint="default"/>
      </w:rPr>
    </w:lvl>
    <w:lvl w:ilvl="3" w:tplc="8C52A2DA" w:tentative="1">
      <w:start w:val="1"/>
      <w:numFmt w:val="bullet"/>
      <w:lvlText w:val="•"/>
      <w:lvlJc w:val="left"/>
      <w:pPr>
        <w:tabs>
          <w:tab w:val="num" w:pos="2880"/>
        </w:tabs>
        <w:ind w:left="2880" w:hanging="360"/>
      </w:pPr>
      <w:rPr>
        <w:rFonts w:ascii="Arial" w:hAnsi="Arial" w:hint="default"/>
      </w:rPr>
    </w:lvl>
    <w:lvl w:ilvl="4" w:tplc="041E334C" w:tentative="1">
      <w:start w:val="1"/>
      <w:numFmt w:val="bullet"/>
      <w:lvlText w:val="•"/>
      <w:lvlJc w:val="left"/>
      <w:pPr>
        <w:tabs>
          <w:tab w:val="num" w:pos="3600"/>
        </w:tabs>
        <w:ind w:left="3600" w:hanging="360"/>
      </w:pPr>
      <w:rPr>
        <w:rFonts w:ascii="Arial" w:hAnsi="Arial" w:hint="default"/>
      </w:rPr>
    </w:lvl>
    <w:lvl w:ilvl="5" w:tplc="6420BE04" w:tentative="1">
      <w:start w:val="1"/>
      <w:numFmt w:val="bullet"/>
      <w:lvlText w:val="•"/>
      <w:lvlJc w:val="left"/>
      <w:pPr>
        <w:tabs>
          <w:tab w:val="num" w:pos="4320"/>
        </w:tabs>
        <w:ind w:left="4320" w:hanging="360"/>
      </w:pPr>
      <w:rPr>
        <w:rFonts w:ascii="Arial" w:hAnsi="Arial" w:hint="default"/>
      </w:rPr>
    </w:lvl>
    <w:lvl w:ilvl="6" w:tplc="21BCB2D4" w:tentative="1">
      <w:start w:val="1"/>
      <w:numFmt w:val="bullet"/>
      <w:lvlText w:val="•"/>
      <w:lvlJc w:val="left"/>
      <w:pPr>
        <w:tabs>
          <w:tab w:val="num" w:pos="5040"/>
        </w:tabs>
        <w:ind w:left="5040" w:hanging="360"/>
      </w:pPr>
      <w:rPr>
        <w:rFonts w:ascii="Arial" w:hAnsi="Arial" w:hint="default"/>
      </w:rPr>
    </w:lvl>
    <w:lvl w:ilvl="7" w:tplc="260C21AA" w:tentative="1">
      <w:start w:val="1"/>
      <w:numFmt w:val="bullet"/>
      <w:lvlText w:val="•"/>
      <w:lvlJc w:val="left"/>
      <w:pPr>
        <w:tabs>
          <w:tab w:val="num" w:pos="5760"/>
        </w:tabs>
        <w:ind w:left="5760" w:hanging="360"/>
      </w:pPr>
      <w:rPr>
        <w:rFonts w:ascii="Arial" w:hAnsi="Arial" w:hint="default"/>
      </w:rPr>
    </w:lvl>
    <w:lvl w:ilvl="8" w:tplc="D7D82E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5C26B4"/>
    <w:multiLevelType w:val="hybridMultilevel"/>
    <w:tmpl w:val="EFAE8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B51E5B"/>
    <w:multiLevelType w:val="hybridMultilevel"/>
    <w:tmpl w:val="693EC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AE33A6"/>
    <w:multiLevelType w:val="hybridMultilevel"/>
    <w:tmpl w:val="4D66A3EE"/>
    <w:lvl w:ilvl="0" w:tplc="5D00545E">
      <w:start w:val="1"/>
      <w:numFmt w:val="bullet"/>
      <w:lvlText w:val="•"/>
      <w:lvlJc w:val="left"/>
      <w:pPr>
        <w:tabs>
          <w:tab w:val="num" w:pos="720"/>
        </w:tabs>
        <w:ind w:left="720" w:hanging="360"/>
      </w:pPr>
      <w:rPr>
        <w:rFonts w:ascii="Arial" w:hAnsi="Arial" w:hint="default"/>
      </w:rPr>
    </w:lvl>
    <w:lvl w:ilvl="1" w:tplc="2F0C42E8" w:tentative="1">
      <w:start w:val="1"/>
      <w:numFmt w:val="bullet"/>
      <w:lvlText w:val="•"/>
      <w:lvlJc w:val="left"/>
      <w:pPr>
        <w:tabs>
          <w:tab w:val="num" w:pos="1440"/>
        </w:tabs>
        <w:ind w:left="1440" w:hanging="360"/>
      </w:pPr>
      <w:rPr>
        <w:rFonts w:ascii="Arial" w:hAnsi="Arial" w:hint="default"/>
      </w:rPr>
    </w:lvl>
    <w:lvl w:ilvl="2" w:tplc="49CA4980" w:tentative="1">
      <w:start w:val="1"/>
      <w:numFmt w:val="bullet"/>
      <w:lvlText w:val="•"/>
      <w:lvlJc w:val="left"/>
      <w:pPr>
        <w:tabs>
          <w:tab w:val="num" w:pos="2160"/>
        </w:tabs>
        <w:ind w:left="2160" w:hanging="360"/>
      </w:pPr>
      <w:rPr>
        <w:rFonts w:ascii="Arial" w:hAnsi="Arial" w:hint="default"/>
      </w:rPr>
    </w:lvl>
    <w:lvl w:ilvl="3" w:tplc="2DD6F170" w:tentative="1">
      <w:start w:val="1"/>
      <w:numFmt w:val="bullet"/>
      <w:lvlText w:val="•"/>
      <w:lvlJc w:val="left"/>
      <w:pPr>
        <w:tabs>
          <w:tab w:val="num" w:pos="2880"/>
        </w:tabs>
        <w:ind w:left="2880" w:hanging="360"/>
      </w:pPr>
      <w:rPr>
        <w:rFonts w:ascii="Arial" w:hAnsi="Arial" w:hint="default"/>
      </w:rPr>
    </w:lvl>
    <w:lvl w:ilvl="4" w:tplc="E85C9720" w:tentative="1">
      <w:start w:val="1"/>
      <w:numFmt w:val="bullet"/>
      <w:lvlText w:val="•"/>
      <w:lvlJc w:val="left"/>
      <w:pPr>
        <w:tabs>
          <w:tab w:val="num" w:pos="3600"/>
        </w:tabs>
        <w:ind w:left="3600" w:hanging="360"/>
      </w:pPr>
      <w:rPr>
        <w:rFonts w:ascii="Arial" w:hAnsi="Arial" w:hint="default"/>
      </w:rPr>
    </w:lvl>
    <w:lvl w:ilvl="5" w:tplc="501A4682" w:tentative="1">
      <w:start w:val="1"/>
      <w:numFmt w:val="bullet"/>
      <w:lvlText w:val="•"/>
      <w:lvlJc w:val="left"/>
      <w:pPr>
        <w:tabs>
          <w:tab w:val="num" w:pos="4320"/>
        </w:tabs>
        <w:ind w:left="4320" w:hanging="360"/>
      </w:pPr>
      <w:rPr>
        <w:rFonts w:ascii="Arial" w:hAnsi="Arial" w:hint="default"/>
      </w:rPr>
    </w:lvl>
    <w:lvl w:ilvl="6" w:tplc="4642D120" w:tentative="1">
      <w:start w:val="1"/>
      <w:numFmt w:val="bullet"/>
      <w:lvlText w:val="•"/>
      <w:lvlJc w:val="left"/>
      <w:pPr>
        <w:tabs>
          <w:tab w:val="num" w:pos="5040"/>
        </w:tabs>
        <w:ind w:left="5040" w:hanging="360"/>
      </w:pPr>
      <w:rPr>
        <w:rFonts w:ascii="Arial" w:hAnsi="Arial" w:hint="default"/>
      </w:rPr>
    </w:lvl>
    <w:lvl w:ilvl="7" w:tplc="41F4B502" w:tentative="1">
      <w:start w:val="1"/>
      <w:numFmt w:val="bullet"/>
      <w:lvlText w:val="•"/>
      <w:lvlJc w:val="left"/>
      <w:pPr>
        <w:tabs>
          <w:tab w:val="num" w:pos="5760"/>
        </w:tabs>
        <w:ind w:left="5760" w:hanging="360"/>
      </w:pPr>
      <w:rPr>
        <w:rFonts w:ascii="Arial" w:hAnsi="Arial" w:hint="default"/>
      </w:rPr>
    </w:lvl>
    <w:lvl w:ilvl="8" w:tplc="A43AB5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F3349F"/>
    <w:multiLevelType w:val="multilevel"/>
    <w:tmpl w:val="07C0C97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190588"/>
    <w:multiLevelType w:val="hybridMultilevel"/>
    <w:tmpl w:val="A60C945E"/>
    <w:lvl w:ilvl="0" w:tplc="56964910">
      <w:start w:val="1"/>
      <w:numFmt w:val="bullet"/>
      <w:lvlText w:val="•"/>
      <w:lvlJc w:val="left"/>
      <w:pPr>
        <w:tabs>
          <w:tab w:val="num" w:pos="720"/>
        </w:tabs>
        <w:ind w:left="720" w:hanging="360"/>
      </w:pPr>
      <w:rPr>
        <w:rFonts w:ascii="Arial" w:hAnsi="Arial" w:hint="default"/>
      </w:rPr>
    </w:lvl>
    <w:lvl w:ilvl="1" w:tplc="4C665D0A" w:tentative="1">
      <w:start w:val="1"/>
      <w:numFmt w:val="bullet"/>
      <w:lvlText w:val="•"/>
      <w:lvlJc w:val="left"/>
      <w:pPr>
        <w:tabs>
          <w:tab w:val="num" w:pos="1440"/>
        </w:tabs>
        <w:ind w:left="1440" w:hanging="360"/>
      </w:pPr>
      <w:rPr>
        <w:rFonts w:ascii="Arial" w:hAnsi="Arial" w:hint="default"/>
      </w:rPr>
    </w:lvl>
    <w:lvl w:ilvl="2" w:tplc="D45439A0" w:tentative="1">
      <w:start w:val="1"/>
      <w:numFmt w:val="bullet"/>
      <w:lvlText w:val="•"/>
      <w:lvlJc w:val="left"/>
      <w:pPr>
        <w:tabs>
          <w:tab w:val="num" w:pos="2160"/>
        </w:tabs>
        <w:ind w:left="2160" w:hanging="360"/>
      </w:pPr>
      <w:rPr>
        <w:rFonts w:ascii="Arial" w:hAnsi="Arial" w:hint="default"/>
      </w:rPr>
    </w:lvl>
    <w:lvl w:ilvl="3" w:tplc="280A77CA" w:tentative="1">
      <w:start w:val="1"/>
      <w:numFmt w:val="bullet"/>
      <w:lvlText w:val="•"/>
      <w:lvlJc w:val="left"/>
      <w:pPr>
        <w:tabs>
          <w:tab w:val="num" w:pos="2880"/>
        </w:tabs>
        <w:ind w:left="2880" w:hanging="360"/>
      </w:pPr>
      <w:rPr>
        <w:rFonts w:ascii="Arial" w:hAnsi="Arial" w:hint="default"/>
      </w:rPr>
    </w:lvl>
    <w:lvl w:ilvl="4" w:tplc="00E48C7C" w:tentative="1">
      <w:start w:val="1"/>
      <w:numFmt w:val="bullet"/>
      <w:lvlText w:val="•"/>
      <w:lvlJc w:val="left"/>
      <w:pPr>
        <w:tabs>
          <w:tab w:val="num" w:pos="3600"/>
        </w:tabs>
        <w:ind w:left="3600" w:hanging="360"/>
      </w:pPr>
      <w:rPr>
        <w:rFonts w:ascii="Arial" w:hAnsi="Arial" w:hint="default"/>
      </w:rPr>
    </w:lvl>
    <w:lvl w:ilvl="5" w:tplc="10E81BB0" w:tentative="1">
      <w:start w:val="1"/>
      <w:numFmt w:val="bullet"/>
      <w:lvlText w:val="•"/>
      <w:lvlJc w:val="left"/>
      <w:pPr>
        <w:tabs>
          <w:tab w:val="num" w:pos="4320"/>
        </w:tabs>
        <w:ind w:left="4320" w:hanging="360"/>
      </w:pPr>
      <w:rPr>
        <w:rFonts w:ascii="Arial" w:hAnsi="Arial" w:hint="default"/>
      </w:rPr>
    </w:lvl>
    <w:lvl w:ilvl="6" w:tplc="AA76197E" w:tentative="1">
      <w:start w:val="1"/>
      <w:numFmt w:val="bullet"/>
      <w:lvlText w:val="•"/>
      <w:lvlJc w:val="left"/>
      <w:pPr>
        <w:tabs>
          <w:tab w:val="num" w:pos="5040"/>
        </w:tabs>
        <w:ind w:left="5040" w:hanging="360"/>
      </w:pPr>
      <w:rPr>
        <w:rFonts w:ascii="Arial" w:hAnsi="Arial" w:hint="default"/>
      </w:rPr>
    </w:lvl>
    <w:lvl w:ilvl="7" w:tplc="6D7A844C" w:tentative="1">
      <w:start w:val="1"/>
      <w:numFmt w:val="bullet"/>
      <w:lvlText w:val="•"/>
      <w:lvlJc w:val="left"/>
      <w:pPr>
        <w:tabs>
          <w:tab w:val="num" w:pos="5760"/>
        </w:tabs>
        <w:ind w:left="5760" w:hanging="360"/>
      </w:pPr>
      <w:rPr>
        <w:rFonts w:ascii="Arial" w:hAnsi="Arial" w:hint="default"/>
      </w:rPr>
    </w:lvl>
    <w:lvl w:ilvl="8" w:tplc="C03677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439A8"/>
    <w:multiLevelType w:val="hybridMultilevel"/>
    <w:tmpl w:val="3F142EB4"/>
    <w:lvl w:ilvl="0" w:tplc="3A507B90">
      <w:start w:val="1"/>
      <w:numFmt w:val="bullet"/>
      <w:lvlText w:val="•"/>
      <w:lvlJc w:val="left"/>
      <w:pPr>
        <w:tabs>
          <w:tab w:val="num" w:pos="720"/>
        </w:tabs>
        <w:ind w:left="720" w:hanging="360"/>
      </w:pPr>
      <w:rPr>
        <w:rFonts w:ascii="Arial" w:hAnsi="Arial" w:hint="default"/>
      </w:rPr>
    </w:lvl>
    <w:lvl w:ilvl="1" w:tplc="C6BCA816" w:tentative="1">
      <w:start w:val="1"/>
      <w:numFmt w:val="bullet"/>
      <w:lvlText w:val="•"/>
      <w:lvlJc w:val="left"/>
      <w:pPr>
        <w:tabs>
          <w:tab w:val="num" w:pos="1440"/>
        </w:tabs>
        <w:ind w:left="1440" w:hanging="360"/>
      </w:pPr>
      <w:rPr>
        <w:rFonts w:ascii="Arial" w:hAnsi="Arial" w:hint="default"/>
      </w:rPr>
    </w:lvl>
    <w:lvl w:ilvl="2" w:tplc="D416F94E" w:tentative="1">
      <w:start w:val="1"/>
      <w:numFmt w:val="bullet"/>
      <w:lvlText w:val="•"/>
      <w:lvlJc w:val="left"/>
      <w:pPr>
        <w:tabs>
          <w:tab w:val="num" w:pos="2160"/>
        </w:tabs>
        <w:ind w:left="2160" w:hanging="360"/>
      </w:pPr>
      <w:rPr>
        <w:rFonts w:ascii="Arial" w:hAnsi="Arial" w:hint="default"/>
      </w:rPr>
    </w:lvl>
    <w:lvl w:ilvl="3" w:tplc="C47E8EBE" w:tentative="1">
      <w:start w:val="1"/>
      <w:numFmt w:val="bullet"/>
      <w:lvlText w:val="•"/>
      <w:lvlJc w:val="left"/>
      <w:pPr>
        <w:tabs>
          <w:tab w:val="num" w:pos="2880"/>
        </w:tabs>
        <w:ind w:left="2880" w:hanging="360"/>
      </w:pPr>
      <w:rPr>
        <w:rFonts w:ascii="Arial" w:hAnsi="Arial" w:hint="default"/>
      </w:rPr>
    </w:lvl>
    <w:lvl w:ilvl="4" w:tplc="76FAE6C8" w:tentative="1">
      <w:start w:val="1"/>
      <w:numFmt w:val="bullet"/>
      <w:lvlText w:val="•"/>
      <w:lvlJc w:val="left"/>
      <w:pPr>
        <w:tabs>
          <w:tab w:val="num" w:pos="3600"/>
        </w:tabs>
        <w:ind w:left="3600" w:hanging="360"/>
      </w:pPr>
      <w:rPr>
        <w:rFonts w:ascii="Arial" w:hAnsi="Arial" w:hint="default"/>
      </w:rPr>
    </w:lvl>
    <w:lvl w:ilvl="5" w:tplc="10C835F8" w:tentative="1">
      <w:start w:val="1"/>
      <w:numFmt w:val="bullet"/>
      <w:lvlText w:val="•"/>
      <w:lvlJc w:val="left"/>
      <w:pPr>
        <w:tabs>
          <w:tab w:val="num" w:pos="4320"/>
        </w:tabs>
        <w:ind w:left="4320" w:hanging="360"/>
      </w:pPr>
      <w:rPr>
        <w:rFonts w:ascii="Arial" w:hAnsi="Arial" w:hint="default"/>
      </w:rPr>
    </w:lvl>
    <w:lvl w:ilvl="6" w:tplc="FAA88130" w:tentative="1">
      <w:start w:val="1"/>
      <w:numFmt w:val="bullet"/>
      <w:lvlText w:val="•"/>
      <w:lvlJc w:val="left"/>
      <w:pPr>
        <w:tabs>
          <w:tab w:val="num" w:pos="5040"/>
        </w:tabs>
        <w:ind w:left="5040" w:hanging="360"/>
      </w:pPr>
      <w:rPr>
        <w:rFonts w:ascii="Arial" w:hAnsi="Arial" w:hint="default"/>
      </w:rPr>
    </w:lvl>
    <w:lvl w:ilvl="7" w:tplc="9D1CAF20" w:tentative="1">
      <w:start w:val="1"/>
      <w:numFmt w:val="bullet"/>
      <w:lvlText w:val="•"/>
      <w:lvlJc w:val="left"/>
      <w:pPr>
        <w:tabs>
          <w:tab w:val="num" w:pos="5760"/>
        </w:tabs>
        <w:ind w:left="5760" w:hanging="360"/>
      </w:pPr>
      <w:rPr>
        <w:rFonts w:ascii="Arial" w:hAnsi="Arial" w:hint="default"/>
      </w:rPr>
    </w:lvl>
    <w:lvl w:ilvl="8" w:tplc="D6E482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273A3B"/>
    <w:multiLevelType w:val="multilevel"/>
    <w:tmpl w:val="2F0E75A0"/>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017F54"/>
    <w:multiLevelType w:val="hybridMultilevel"/>
    <w:tmpl w:val="B9AC910A"/>
    <w:lvl w:ilvl="0" w:tplc="ED0A3BAA">
      <w:start w:val="1"/>
      <w:numFmt w:val="decimal"/>
      <w:lvlText w:val="%1."/>
      <w:lvlJc w:val="left"/>
      <w:pPr>
        <w:ind w:left="1428" w:hanging="360"/>
      </w:pPr>
      <w:rPr>
        <w:rFonts w:hint="default"/>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44FD5D47"/>
    <w:multiLevelType w:val="multilevel"/>
    <w:tmpl w:val="77E2B4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E64587"/>
    <w:multiLevelType w:val="hybridMultilevel"/>
    <w:tmpl w:val="00D0976E"/>
    <w:lvl w:ilvl="0" w:tplc="C30AFDCA">
      <w:start w:val="1"/>
      <w:numFmt w:val="bullet"/>
      <w:lvlText w:val="•"/>
      <w:lvlJc w:val="left"/>
      <w:pPr>
        <w:tabs>
          <w:tab w:val="num" w:pos="720"/>
        </w:tabs>
        <w:ind w:left="720" w:hanging="360"/>
      </w:pPr>
      <w:rPr>
        <w:rFonts w:ascii="Arial" w:hAnsi="Arial" w:hint="default"/>
      </w:rPr>
    </w:lvl>
    <w:lvl w:ilvl="1" w:tplc="E8BE87AE" w:tentative="1">
      <w:start w:val="1"/>
      <w:numFmt w:val="bullet"/>
      <w:lvlText w:val="•"/>
      <w:lvlJc w:val="left"/>
      <w:pPr>
        <w:tabs>
          <w:tab w:val="num" w:pos="1440"/>
        </w:tabs>
        <w:ind w:left="1440" w:hanging="360"/>
      </w:pPr>
      <w:rPr>
        <w:rFonts w:ascii="Arial" w:hAnsi="Arial" w:hint="default"/>
      </w:rPr>
    </w:lvl>
    <w:lvl w:ilvl="2" w:tplc="B32C2C60" w:tentative="1">
      <w:start w:val="1"/>
      <w:numFmt w:val="bullet"/>
      <w:lvlText w:val="•"/>
      <w:lvlJc w:val="left"/>
      <w:pPr>
        <w:tabs>
          <w:tab w:val="num" w:pos="2160"/>
        </w:tabs>
        <w:ind w:left="2160" w:hanging="360"/>
      </w:pPr>
      <w:rPr>
        <w:rFonts w:ascii="Arial" w:hAnsi="Arial" w:hint="default"/>
      </w:rPr>
    </w:lvl>
    <w:lvl w:ilvl="3" w:tplc="D742A466" w:tentative="1">
      <w:start w:val="1"/>
      <w:numFmt w:val="bullet"/>
      <w:lvlText w:val="•"/>
      <w:lvlJc w:val="left"/>
      <w:pPr>
        <w:tabs>
          <w:tab w:val="num" w:pos="2880"/>
        </w:tabs>
        <w:ind w:left="2880" w:hanging="360"/>
      </w:pPr>
      <w:rPr>
        <w:rFonts w:ascii="Arial" w:hAnsi="Arial" w:hint="default"/>
      </w:rPr>
    </w:lvl>
    <w:lvl w:ilvl="4" w:tplc="4DCAD178" w:tentative="1">
      <w:start w:val="1"/>
      <w:numFmt w:val="bullet"/>
      <w:lvlText w:val="•"/>
      <w:lvlJc w:val="left"/>
      <w:pPr>
        <w:tabs>
          <w:tab w:val="num" w:pos="3600"/>
        </w:tabs>
        <w:ind w:left="3600" w:hanging="360"/>
      </w:pPr>
      <w:rPr>
        <w:rFonts w:ascii="Arial" w:hAnsi="Arial" w:hint="default"/>
      </w:rPr>
    </w:lvl>
    <w:lvl w:ilvl="5" w:tplc="8C1A691E" w:tentative="1">
      <w:start w:val="1"/>
      <w:numFmt w:val="bullet"/>
      <w:lvlText w:val="•"/>
      <w:lvlJc w:val="left"/>
      <w:pPr>
        <w:tabs>
          <w:tab w:val="num" w:pos="4320"/>
        </w:tabs>
        <w:ind w:left="4320" w:hanging="360"/>
      </w:pPr>
      <w:rPr>
        <w:rFonts w:ascii="Arial" w:hAnsi="Arial" w:hint="default"/>
      </w:rPr>
    </w:lvl>
    <w:lvl w:ilvl="6" w:tplc="FE04A60E" w:tentative="1">
      <w:start w:val="1"/>
      <w:numFmt w:val="bullet"/>
      <w:lvlText w:val="•"/>
      <w:lvlJc w:val="left"/>
      <w:pPr>
        <w:tabs>
          <w:tab w:val="num" w:pos="5040"/>
        </w:tabs>
        <w:ind w:left="5040" w:hanging="360"/>
      </w:pPr>
      <w:rPr>
        <w:rFonts w:ascii="Arial" w:hAnsi="Arial" w:hint="default"/>
      </w:rPr>
    </w:lvl>
    <w:lvl w:ilvl="7" w:tplc="12163A12" w:tentative="1">
      <w:start w:val="1"/>
      <w:numFmt w:val="bullet"/>
      <w:lvlText w:val="•"/>
      <w:lvlJc w:val="left"/>
      <w:pPr>
        <w:tabs>
          <w:tab w:val="num" w:pos="5760"/>
        </w:tabs>
        <w:ind w:left="5760" w:hanging="360"/>
      </w:pPr>
      <w:rPr>
        <w:rFonts w:ascii="Arial" w:hAnsi="Arial" w:hint="default"/>
      </w:rPr>
    </w:lvl>
    <w:lvl w:ilvl="8" w:tplc="482C1D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D53F0E"/>
    <w:multiLevelType w:val="hybridMultilevel"/>
    <w:tmpl w:val="8B34EF22"/>
    <w:lvl w:ilvl="0" w:tplc="8CBA3038">
      <w:start w:val="1"/>
      <w:numFmt w:val="bullet"/>
      <w:lvlText w:val="•"/>
      <w:lvlJc w:val="left"/>
      <w:pPr>
        <w:tabs>
          <w:tab w:val="num" w:pos="720"/>
        </w:tabs>
        <w:ind w:left="720" w:hanging="360"/>
      </w:pPr>
      <w:rPr>
        <w:rFonts w:ascii="Arial" w:hAnsi="Arial" w:hint="default"/>
      </w:rPr>
    </w:lvl>
    <w:lvl w:ilvl="1" w:tplc="22907144" w:tentative="1">
      <w:start w:val="1"/>
      <w:numFmt w:val="bullet"/>
      <w:lvlText w:val="•"/>
      <w:lvlJc w:val="left"/>
      <w:pPr>
        <w:tabs>
          <w:tab w:val="num" w:pos="1440"/>
        </w:tabs>
        <w:ind w:left="1440" w:hanging="360"/>
      </w:pPr>
      <w:rPr>
        <w:rFonts w:ascii="Arial" w:hAnsi="Arial" w:hint="default"/>
      </w:rPr>
    </w:lvl>
    <w:lvl w:ilvl="2" w:tplc="A2B69E76" w:tentative="1">
      <w:start w:val="1"/>
      <w:numFmt w:val="bullet"/>
      <w:lvlText w:val="•"/>
      <w:lvlJc w:val="left"/>
      <w:pPr>
        <w:tabs>
          <w:tab w:val="num" w:pos="2160"/>
        </w:tabs>
        <w:ind w:left="2160" w:hanging="360"/>
      </w:pPr>
      <w:rPr>
        <w:rFonts w:ascii="Arial" w:hAnsi="Arial" w:hint="default"/>
      </w:rPr>
    </w:lvl>
    <w:lvl w:ilvl="3" w:tplc="837EED36" w:tentative="1">
      <w:start w:val="1"/>
      <w:numFmt w:val="bullet"/>
      <w:lvlText w:val="•"/>
      <w:lvlJc w:val="left"/>
      <w:pPr>
        <w:tabs>
          <w:tab w:val="num" w:pos="2880"/>
        </w:tabs>
        <w:ind w:left="2880" w:hanging="360"/>
      </w:pPr>
      <w:rPr>
        <w:rFonts w:ascii="Arial" w:hAnsi="Arial" w:hint="default"/>
      </w:rPr>
    </w:lvl>
    <w:lvl w:ilvl="4" w:tplc="B426CAD0" w:tentative="1">
      <w:start w:val="1"/>
      <w:numFmt w:val="bullet"/>
      <w:lvlText w:val="•"/>
      <w:lvlJc w:val="left"/>
      <w:pPr>
        <w:tabs>
          <w:tab w:val="num" w:pos="3600"/>
        </w:tabs>
        <w:ind w:left="3600" w:hanging="360"/>
      </w:pPr>
      <w:rPr>
        <w:rFonts w:ascii="Arial" w:hAnsi="Arial" w:hint="default"/>
      </w:rPr>
    </w:lvl>
    <w:lvl w:ilvl="5" w:tplc="3A1CBDD0" w:tentative="1">
      <w:start w:val="1"/>
      <w:numFmt w:val="bullet"/>
      <w:lvlText w:val="•"/>
      <w:lvlJc w:val="left"/>
      <w:pPr>
        <w:tabs>
          <w:tab w:val="num" w:pos="4320"/>
        </w:tabs>
        <w:ind w:left="4320" w:hanging="360"/>
      </w:pPr>
      <w:rPr>
        <w:rFonts w:ascii="Arial" w:hAnsi="Arial" w:hint="default"/>
      </w:rPr>
    </w:lvl>
    <w:lvl w:ilvl="6" w:tplc="4FFA8BF6" w:tentative="1">
      <w:start w:val="1"/>
      <w:numFmt w:val="bullet"/>
      <w:lvlText w:val="•"/>
      <w:lvlJc w:val="left"/>
      <w:pPr>
        <w:tabs>
          <w:tab w:val="num" w:pos="5040"/>
        </w:tabs>
        <w:ind w:left="5040" w:hanging="360"/>
      </w:pPr>
      <w:rPr>
        <w:rFonts w:ascii="Arial" w:hAnsi="Arial" w:hint="default"/>
      </w:rPr>
    </w:lvl>
    <w:lvl w:ilvl="7" w:tplc="DCA069A2" w:tentative="1">
      <w:start w:val="1"/>
      <w:numFmt w:val="bullet"/>
      <w:lvlText w:val="•"/>
      <w:lvlJc w:val="left"/>
      <w:pPr>
        <w:tabs>
          <w:tab w:val="num" w:pos="5760"/>
        </w:tabs>
        <w:ind w:left="5760" w:hanging="360"/>
      </w:pPr>
      <w:rPr>
        <w:rFonts w:ascii="Arial" w:hAnsi="Arial" w:hint="default"/>
      </w:rPr>
    </w:lvl>
    <w:lvl w:ilvl="8" w:tplc="E3140B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6B43D1"/>
    <w:multiLevelType w:val="hybridMultilevel"/>
    <w:tmpl w:val="FA90F096"/>
    <w:lvl w:ilvl="0" w:tplc="3FF4D756">
      <w:start w:val="1"/>
      <w:numFmt w:val="bullet"/>
      <w:lvlText w:val="•"/>
      <w:lvlJc w:val="left"/>
      <w:pPr>
        <w:tabs>
          <w:tab w:val="num" w:pos="720"/>
        </w:tabs>
        <w:ind w:left="720" w:hanging="360"/>
      </w:pPr>
      <w:rPr>
        <w:rFonts w:ascii="Arial" w:hAnsi="Arial" w:hint="default"/>
      </w:rPr>
    </w:lvl>
    <w:lvl w:ilvl="1" w:tplc="AE36CD90" w:tentative="1">
      <w:start w:val="1"/>
      <w:numFmt w:val="bullet"/>
      <w:lvlText w:val="•"/>
      <w:lvlJc w:val="left"/>
      <w:pPr>
        <w:tabs>
          <w:tab w:val="num" w:pos="1440"/>
        </w:tabs>
        <w:ind w:left="1440" w:hanging="360"/>
      </w:pPr>
      <w:rPr>
        <w:rFonts w:ascii="Arial" w:hAnsi="Arial" w:hint="default"/>
      </w:rPr>
    </w:lvl>
    <w:lvl w:ilvl="2" w:tplc="CBAE5066" w:tentative="1">
      <w:start w:val="1"/>
      <w:numFmt w:val="bullet"/>
      <w:lvlText w:val="•"/>
      <w:lvlJc w:val="left"/>
      <w:pPr>
        <w:tabs>
          <w:tab w:val="num" w:pos="2160"/>
        </w:tabs>
        <w:ind w:left="2160" w:hanging="360"/>
      </w:pPr>
      <w:rPr>
        <w:rFonts w:ascii="Arial" w:hAnsi="Arial" w:hint="default"/>
      </w:rPr>
    </w:lvl>
    <w:lvl w:ilvl="3" w:tplc="F354A194" w:tentative="1">
      <w:start w:val="1"/>
      <w:numFmt w:val="bullet"/>
      <w:lvlText w:val="•"/>
      <w:lvlJc w:val="left"/>
      <w:pPr>
        <w:tabs>
          <w:tab w:val="num" w:pos="2880"/>
        </w:tabs>
        <w:ind w:left="2880" w:hanging="360"/>
      </w:pPr>
      <w:rPr>
        <w:rFonts w:ascii="Arial" w:hAnsi="Arial" w:hint="default"/>
      </w:rPr>
    </w:lvl>
    <w:lvl w:ilvl="4" w:tplc="5A420B1A" w:tentative="1">
      <w:start w:val="1"/>
      <w:numFmt w:val="bullet"/>
      <w:lvlText w:val="•"/>
      <w:lvlJc w:val="left"/>
      <w:pPr>
        <w:tabs>
          <w:tab w:val="num" w:pos="3600"/>
        </w:tabs>
        <w:ind w:left="3600" w:hanging="360"/>
      </w:pPr>
      <w:rPr>
        <w:rFonts w:ascii="Arial" w:hAnsi="Arial" w:hint="default"/>
      </w:rPr>
    </w:lvl>
    <w:lvl w:ilvl="5" w:tplc="28582D3A" w:tentative="1">
      <w:start w:val="1"/>
      <w:numFmt w:val="bullet"/>
      <w:lvlText w:val="•"/>
      <w:lvlJc w:val="left"/>
      <w:pPr>
        <w:tabs>
          <w:tab w:val="num" w:pos="4320"/>
        </w:tabs>
        <w:ind w:left="4320" w:hanging="360"/>
      </w:pPr>
      <w:rPr>
        <w:rFonts w:ascii="Arial" w:hAnsi="Arial" w:hint="default"/>
      </w:rPr>
    </w:lvl>
    <w:lvl w:ilvl="6" w:tplc="59D24D66" w:tentative="1">
      <w:start w:val="1"/>
      <w:numFmt w:val="bullet"/>
      <w:lvlText w:val="•"/>
      <w:lvlJc w:val="left"/>
      <w:pPr>
        <w:tabs>
          <w:tab w:val="num" w:pos="5040"/>
        </w:tabs>
        <w:ind w:left="5040" w:hanging="360"/>
      </w:pPr>
      <w:rPr>
        <w:rFonts w:ascii="Arial" w:hAnsi="Arial" w:hint="default"/>
      </w:rPr>
    </w:lvl>
    <w:lvl w:ilvl="7" w:tplc="9EEC477A" w:tentative="1">
      <w:start w:val="1"/>
      <w:numFmt w:val="bullet"/>
      <w:lvlText w:val="•"/>
      <w:lvlJc w:val="left"/>
      <w:pPr>
        <w:tabs>
          <w:tab w:val="num" w:pos="5760"/>
        </w:tabs>
        <w:ind w:left="5760" w:hanging="360"/>
      </w:pPr>
      <w:rPr>
        <w:rFonts w:ascii="Arial" w:hAnsi="Arial" w:hint="default"/>
      </w:rPr>
    </w:lvl>
    <w:lvl w:ilvl="8" w:tplc="A796A2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967709"/>
    <w:multiLevelType w:val="hybridMultilevel"/>
    <w:tmpl w:val="D96A7A92"/>
    <w:lvl w:ilvl="0" w:tplc="A68AACDA">
      <w:start w:val="1"/>
      <w:numFmt w:val="bullet"/>
      <w:lvlText w:val="•"/>
      <w:lvlJc w:val="left"/>
      <w:pPr>
        <w:tabs>
          <w:tab w:val="num" w:pos="720"/>
        </w:tabs>
        <w:ind w:left="720" w:hanging="360"/>
      </w:pPr>
      <w:rPr>
        <w:rFonts w:ascii="Times New Roman" w:hAnsi="Times New Roman" w:hint="default"/>
      </w:rPr>
    </w:lvl>
    <w:lvl w:ilvl="1" w:tplc="BDBED0B2" w:tentative="1">
      <w:start w:val="1"/>
      <w:numFmt w:val="bullet"/>
      <w:lvlText w:val="•"/>
      <w:lvlJc w:val="left"/>
      <w:pPr>
        <w:tabs>
          <w:tab w:val="num" w:pos="1440"/>
        </w:tabs>
        <w:ind w:left="1440" w:hanging="360"/>
      </w:pPr>
      <w:rPr>
        <w:rFonts w:ascii="Times New Roman" w:hAnsi="Times New Roman" w:hint="default"/>
      </w:rPr>
    </w:lvl>
    <w:lvl w:ilvl="2" w:tplc="D1C2ADA6" w:tentative="1">
      <w:start w:val="1"/>
      <w:numFmt w:val="bullet"/>
      <w:lvlText w:val="•"/>
      <w:lvlJc w:val="left"/>
      <w:pPr>
        <w:tabs>
          <w:tab w:val="num" w:pos="2160"/>
        </w:tabs>
        <w:ind w:left="2160" w:hanging="360"/>
      </w:pPr>
      <w:rPr>
        <w:rFonts w:ascii="Times New Roman" w:hAnsi="Times New Roman" w:hint="default"/>
      </w:rPr>
    </w:lvl>
    <w:lvl w:ilvl="3" w:tplc="3EC80B76" w:tentative="1">
      <w:start w:val="1"/>
      <w:numFmt w:val="bullet"/>
      <w:lvlText w:val="•"/>
      <w:lvlJc w:val="left"/>
      <w:pPr>
        <w:tabs>
          <w:tab w:val="num" w:pos="2880"/>
        </w:tabs>
        <w:ind w:left="2880" w:hanging="360"/>
      </w:pPr>
      <w:rPr>
        <w:rFonts w:ascii="Times New Roman" w:hAnsi="Times New Roman" w:hint="default"/>
      </w:rPr>
    </w:lvl>
    <w:lvl w:ilvl="4" w:tplc="215663EC" w:tentative="1">
      <w:start w:val="1"/>
      <w:numFmt w:val="bullet"/>
      <w:lvlText w:val="•"/>
      <w:lvlJc w:val="left"/>
      <w:pPr>
        <w:tabs>
          <w:tab w:val="num" w:pos="3600"/>
        </w:tabs>
        <w:ind w:left="3600" w:hanging="360"/>
      </w:pPr>
      <w:rPr>
        <w:rFonts w:ascii="Times New Roman" w:hAnsi="Times New Roman" w:hint="default"/>
      </w:rPr>
    </w:lvl>
    <w:lvl w:ilvl="5" w:tplc="E4EE073C" w:tentative="1">
      <w:start w:val="1"/>
      <w:numFmt w:val="bullet"/>
      <w:lvlText w:val="•"/>
      <w:lvlJc w:val="left"/>
      <w:pPr>
        <w:tabs>
          <w:tab w:val="num" w:pos="4320"/>
        </w:tabs>
        <w:ind w:left="4320" w:hanging="360"/>
      </w:pPr>
      <w:rPr>
        <w:rFonts w:ascii="Times New Roman" w:hAnsi="Times New Roman" w:hint="default"/>
      </w:rPr>
    </w:lvl>
    <w:lvl w:ilvl="6" w:tplc="D7D6AB4A" w:tentative="1">
      <w:start w:val="1"/>
      <w:numFmt w:val="bullet"/>
      <w:lvlText w:val="•"/>
      <w:lvlJc w:val="left"/>
      <w:pPr>
        <w:tabs>
          <w:tab w:val="num" w:pos="5040"/>
        </w:tabs>
        <w:ind w:left="5040" w:hanging="360"/>
      </w:pPr>
      <w:rPr>
        <w:rFonts w:ascii="Times New Roman" w:hAnsi="Times New Roman" w:hint="default"/>
      </w:rPr>
    </w:lvl>
    <w:lvl w:ilvl="7" w:tplc="C0D43BA2" w:tentative="1">
      <w:start w:val="1"/>
      <w:numFmt w:val="bullet"/>
      <w:lvlText w:val="•"/>
      <w:lvlJc w:val="left"/>
      <w:pPr>
        <w:tabs>
          <w:tab w:val="num" w:pos="5760"/>
        </w:tabs>
        <w:ind w:left="5760" w:hanging="360"/>
      </w:pPr>
      <w:rPr>
        <w:rFonts w:ascii="Times New Roman" w:hAnsi="Times New Roman" w:hint="default"/>
      </w:rPr>
    </w:lvl>
    <w:lvl w:ilvl="8" w:tplc="0B9CDB0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A94C64"/>
    <w:multiLevelType w:val="hybridMultilevel"/>
    <w:tmpl w:val="DCCC329E"/>
    <w:lvl w:ilvl="0" w:tplc="3A1247D6">
      <w:start w:val="1"/>
      <w:numFmt w:val="bullet"/>
      <w:lvlText w:val="•"/>
      <w:lvlJc w:val="left"/>
      <w:pPr>
        <w:tabs>
          <w:tab w:val="num" w:pos="720"/>
        </w:tabs>
        <w:ind w:left="720" w:hanging="360"/>
      </w:pPr>
      <w:rPr>
        <w:rFonts w:ascii="Times New Roman" w:hAnsi="Times New Roman" w:hint="default"/>
      </w:rPr>
    </w:lvl>
    <w:lvl w:ilvl="1" w:tplc="3ECCA972" w:tentative="1">
      <w:start w:val="1"/>
      <w:numFmt w:val="bullet"/>
      <w:lvlText w:val="•"/>
      <w:lvlJc w:val="left"/>
      <w:pPr>
        <w:tabs>
          <w:tab w:val="num" w:pos="1440"/>
        </w:tabs>
        <w:ind w:left="1440" w:hanging="360"/>
      </w:pPr>
      <w:rPr>
        <w:rFonts w:ascii="Times New Roman" w:hAnsi="Times New Roman" w:hint="default"/>
      </w:rPr>
    </w:lvl>
    <w:lvl w:ilvl="2" w:tplc="18E8FC80" w:tentative="1">
      <w:start w:val="1"/>
      <w:numFmt w:val="bullet"/>
      <w:lvlText w:val="•"/>
      <w:lvlJc w:val="left"/>
      <w:pPr>
        <w:tabs>
          <w:tab w:val="num" w:pos="2160"/>
        </w:tabs>
        <w:ind w:left="2160" w:hanging="360"/>
      </w:pPr>
      <w:rPr>
        <w:rFonts w:ascii="Times New Roman" w:hAnsi="Times New Roman" w:hint="default"/>
      </w:rPr>
    </w:lvl>
    <w:lvl w:ilvl="3" w:tplc="4C5CCDDA" w:tentative="1">
      <w:start w:val="1"/>
      <w:numFmt w:val="bullet"/>
      <w:lvlText w:val="•"/>
      <w:lvlJc w:val="left"/>
      <w:pPr>
        <w:tabs>
          <w:tab w:val="num" w:pos="2880"/>
        </w:tabs>
        <w:ind w:left="2880" w:hanging="360"/>
      </w:pPr>
      <w:rPr>
        <w:rFonts w:ascii="Times New Roman" w:hAnsi="Times New Roman" w:hint="default"/>
      </w:rPr>
    </w:lvl>
    <w:lvl w:ilvl="4" w:tplc="C6EAAC98" w:tentative="1">
      <w:start w:val="1"/>
      <w:numFmt w:val="bullet"/>
      <w:lvlText w:val="•"/>
      <w:lvlJc w:val="left"/>
      <w:pPr>
        <w:tabs>
          <w:tab w:val="num" w:pos="3600"/>
        </w:tabs>
        <w:ind w:left="3600" w:hanging="360"/>
      </w:pPr>
      <w:rPr>
        <w:rFonts w:ascii="Times New Roman" w:hAnsi="Times New Roman" w:hint="default"/>
      </w:rPr>
    </w:lvl>
    <w:lvl w:ilvl="5" w:tplc="DC0E8962" w:tentative="1">
      <w:start w:val="1"/>
      <w:numFmt w:val="bullet"/>
      <w:lvlText w:val="•"/>
      <w:lvlJc w:val="left"/>
      <w:pPr>
        <w:tabs>
          <w:tab w:val="num" w:pos="4320"/>
        </w:tabs>
        <w:ind w:left="4320" w:hanging="360"/>
      </w:pPr>
      <w:rPr>
        <w:rFonts w:ascii="Times New Roman" w:hAnsi="Times New Roman" w:hint="default"/>
      </w:rPr>
    </w:lvl>
    <w:lvl w:ilvl="6" w:tplc="12441AB8" w:tentative="1">
      <w:start w:val="1"/>
      <w:numFmt w:val="bullet"/>
      <w:lvlText w:val="•"/>
      <w:lvlJc w:val="left"/>
      <w:pPr>
        <w:tabs>
          <w:tab w:val="num" w:pos="5040"/>
        </w:tabs>
        <w:ind w:left="5040" w:hanging="360"/>
      </w:pPr>
      <w:rPr>
        <w:rFonts w:ascii="Times New Roman" w:hAnsi="Times New Roman" w:hint="default"/>
      </w:rPr>
    </w:lvl>
    <w:lvl w:ilvl="7" w:tplc="449EAEEC" w:tentative="1">
      <w:start w:val="1"/>
      <w:numFmt w:val="bullet"/>
      <w:lvlText w:val="•"/>
      <w:lvlJc w:val="left"/>
      <w:pPr>
        <w:tabs>
          <w:tab w:val="num" w:pos="5760"/>
        </w:tabs>
        <w:ind w:left="5760" w:hanging="360"/>
      </w:pPr>
      <w:rPr>
        <w:rFonts w:ascii="Times New Roman" w:hAnsi="Times New Roman" w:hint="default"/>
      </w:rPr>
    </w:lvl>
    <w:lvl w:ilvl="8" w:tplc="2DDA5D2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DD1A51"/>
    <w:multiLevelType w:val="multilevel"/>
    <w:tmpl w:val="B8F4E2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3403E97"/>
    <w:multiLevelType w:val="hybridMultilevel"/>
    <w:tmpl w:val="EFBA33E6"/>
    <w:lvl w:ilvl="0" w:tplc="6DFAACB8">
      <w:start w:val="1"/>
      <w:numFmt w:val="bullet"/>
      <w:lvlText w:val="•"/>
      <w:lvlJc w:val="left"/>
      <w:pPr>
        <w:tabs>
          <w:tab w:val="num" w:pos="720"/>
        </w:tabs>
        <w:ind w:left="720" w:hanging="360"/>
      </w:pPr>
      <w:rPr>
        <w:rFonts w:ascii="Times New Roman" w:hAnsi="Times New Roman" w:hint="default"/>
      </w:rPr>
    </w:lvl>
    <w:lvl w:ilvl="1" w:tplc="9EE8B24A" w:tentative="1">
      <w:start w:val="1"/>
      <w:numFmt w:val="bullet"/>
      <w:lvlText w:val="•"/>
      <w:lvlJc w:val="left"/>
      <w:pPr>
        <w:tabs>
          <w:tab w:val="num" w:pos="1440"/>
        </w:tabs>
        <w:ind w:left="1440" w:hanging="360"/>
      </w:pPr>
      <w:rPr>
        <w:rFonts w:ascii="Times New Roman" w:hAnsi="Times New Roman" w:hint="default"/>
      </w:rPr>
    </w:lvl>
    <w:lvl w:ilvl="2" w:tplc="51D4BD38" w:tentative="1">
      <w:start w:val="1"/>
      <w:numFmt w:val="bullet"/>
      <w:lvlText w:val="•"/>
      <w:lvlJc w:val="left"/>
      <w:pPr>
        <w:tabs>
          <w:tab w:val="num" w:pos="2160"/>
        </w:tabs>
        <w:ind w:left="2160" w:hanging="360"/>
      </w:pPr>
      <w:rPr>
        <w:rFonts w:ascii="Times New Roman" w:hAnsi="Times New Roman" w:hint="default"/>
      </w:rPr>
    </w:lvl>
    <w:lvl w:ilvl="3" w:tplc="82BA79A8" w:tentative="1">
      <w:start w:val="1"/>
      <w:numFmt w:val="bullet"/>
      <w:lvlText w:val="•"/>
      <w:lvlJc w:val="left"/>
      <w:pPr>
        <w:tabs>
          <w:tab w:val="num" w:pos="2880"/>
        </w:tabs>
        <w:ind w:left="2880" w:hanging="360"/>
      </w:pPr>
      <w:rPr>
        <w:rFonts w:ascii="Times New Roman" w:hAnsi="Times New Roman" w:hint="default"/>
      </w:rPr>
    </w:lvl>
    <w:lvl w:ilvl="4" w:tplc="99D290F8" w:tentative="1">
      <w:start w:val="1"/>
      <w:numFmt w:val="bullet"/>
      <w:lvlText w:val="•"/>
      <w:lvlJc w:val="left"/>
      <w:pPr>
        <w:tabs>
          <w:tab w:val="num" w:pos="3600"/>
        </w:tabs>
        <w:ind w:left="3600" w:hanging="360"/>
      </w:pPr>
      <w:rPr>
        <w:rFonts w:ascii="Times New Roman" w:hAnsi="Times New Roman" w:hint="default"/>
      </w:rPr>
    </w:lvl>
    <w:lvl w:ilvl="5" w:tplc="0C2E9FDC" w:tentative="1">
      <w:start w:val="1"/>
      <w:numFmt w:val="bullet"/>
      <w:lvlText w:val="•"/>
      <w:lvlJc w:val="left"/>
      <w:pPr>
        <w:tabs>
          <w:tab w:val="num" w:pos="4320"/>
        </w:tabs>
        <w:ind w:left="4320" w:hanging="360"/>
      </w:pPr>
      <w:rPr>
        <w:rFonts w:ascii="Times New Roman" w:hAnsi="Times New Roman" w:hint="default"/>
      </w:rPr>
    </w:lvl>
    <w:lvl w:ilvl="6" w:tplc="43269FA4" w:tentative="1">
      <w:start w:val="1"/>
      <w:numFmt w:val="bullet"/>
      <w:lvlText w:val="•"/>
      <w:lvlJc w:val="left"/>
      <w:pPr>
        <w:tabs>
          <w:tab w:val="num" w:pos="5040"/>
        </w:tabs>
        <w:ind w:left="5040" w:hanging="360"/>
      </w:pPr>
      <w:rPr>
        <w:rFonts w:ascii="Times New Roman" w:hAnsi="Times New Roman" w:hint="default"/>
      </w:rPr>
    </w:lvl>
    <w:lvl w:ilvl="7" w:tplc="C80C2760" w:tentative="1">
      <w:start w:val="1"/>
      <w:numFmt w:val="bullet"/>
      <w:lvlText w:val="•"/>
      <w:lvlJc w:val="left"/>
      <w:pPr>
        <w:tabs>
          <w:tab w:val="num" w:pos="5760"/>
        </w:tabs>
        <w:ind w:left="5760" w:hanging="360"/>
      </w:pPr>
      <w:rPr>
        <w:rFonts w:ascii="Times New Roman" w:hAnsi="Times New Roman" w:hint="default"/>
      </w:rPr>
    </w:lvl>
    <w:lvl w:ilvl="8" w:tplc="FAC63F5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BE37C48"/>
    <w:multiLevelType w:val="hybridMultilevel"/>
    <w:tmpl w:val="66683A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F2922E5"/>
    <w:multiLevelType w:val="hybridMultilevel"/>
    <w:tmpl w:val="11AEBE76"/>
    <w:lvl w:ilvl="0" w:tplc="FB8CCFEC">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4"/>
  </w:num>
  <w:num w:numId="6">
    <w:abstractNumId w:val="0"/>
  </w:num>
  <w:num w:numId="7">
    <w:abstractNumId w:val="9"/>
  </w:num>
  <w:num w:numId="8">
    <w:abstractNumId w:val="13"/>
  </w:num>
  <w:num w:numId="9">
    <w:abstractNumId w:val="15"/>
  </w:num>
  <w:num w:numId="10">
    <w:abstractNumId w:val="3"/>
  </w:num>
  <w:num w:numId="11">
    <w:abstractNumId w:val="20"/>
  </w:num>
  <w:num w:numId="12">
    <w:abstractNumId w:val="1"/>
  </w:num>
  <w:num w:numId="13">
    <w:abstractNumId w:val="17"/>
  </w:num>
  <w:num w:numId="14">
    <w:abstractNumId w:val="11"/>
  </w:num>
  <w:num w:numId="15">
    <w:abstractNumId w:val="21"/>
  </w:num>
  <w:num w:numId="16">
    <w:abstractNumId w:val="10"/>
  </w:num>
  <w:num w:numId="17">
    <w:abstractNumId w:val="18"/>
  </w:num>
  <w:num w:numId="18">
    <w:abstractNumId w:val="12"/>
  </w:num>
  <w:num w:numId="19">
    <w:abstractNumId w:val="7"/>
  </w:num>
  <w:num w:numId="20">
    <w:abstractNumId w:val="2"/>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30"/>
    <w:rsid w:val="00002FFF"/>
    <w:rsid w:val="00003CD9"/>
    <w:rsid w:val="0000548B"/>
    <w:rsid w:val="00011E99"/>
    <w:rsid w:val="0001202E"/>
    <w:rsid w:val="00015A3C"/>
    <w:rsid w:val="000236CB"/>
    <w:rsid w:val="00026C50"/>
    <w:rsid w:val="0002757E"/>
    <w:rsid w:val="00034F68"/>
    <w:rsid w:val="0003582B"/>
    <w:rsid w:val="0003732E"/>
    <w:rsid w:val="00040989"/>
    <w:rsid w:val="00042933"/>
    <w:rsid w:val="00043D68"/>
    <w:rsid w:val="00044BD0"/>
    <w:rsid w:val="00045793"/>
    <w:rsid w:val="00052020"/>
    <w:rsid w:val="00052FDC"/>
    <w:rsid w:val="000536C2"/>
    <w:rsid w:val="00053CDF"/>
    <w:rsid w:val="00054FB1"/>
    <w:rsid w:val="0005504C"/>
    <w:rsid w:val="0005723A"/>
    <w:rsid w:val="00060618"/>
    <w:rsid w:val="00060A7D"/>
    <w:rsid w:val="00060B7F"/>
    <w:rsid w:val="00061218"/>
    <w:rsid w:val="00061B72"/>
    <w:rsid w:val="00066C1C"/>
    <w:rsid w:val="0007085C"/>
    <w:rsid w:val="00071384"/>
    <w:rsid w:val="00071B94"/>
    <w:rsid w:val="000725C6"/>
    <w:rsid w:val="000761F7"/>
    <w:rsid w:val="0007682D"/>
    <w:rsid w:val="00076D1F"/>
    <w:rsid w:val="00081342"/>
    <w:rsid w:val="00090BC8"/>
    <w:rsid w:val="00091B66"/>
    <w:rsid w:val="00092421"/>
    <w:rsid w:val="00092A21"/>
    <w:rsid w:val="000933BC"/>
    <w:rsid w:val="00095E8B"/>
    <w:rsid w:val="00096867"/>
    <w:rsid w:val="00096B80"/>
    <w:rsid w:val="000A1D10"/>
    <w:rsid w:val="000A4FD3"/>
    <w:rsid w:val="000B376B"/>
    <w:rsid w:val="000B51EF"/>
    <w:rsid w:val="000B5BE5"/>
    <w:rsid w:val="000C154D"/>
    <w:rsid w:val="000C3E82"/>
    <w:rsid w:val="000C5FB0"/>
    <w:rsid w:val="000D110C"/>
    <w:rsid w:val="000D5FA4"/>
    <w:rsid w:val="000D6362"/>
    <w:rsid w:val="000D71D7"/>
    <w:rsid w:val="000E0A44"/>
    <w:rsid w:val="000E1337"/>
    <w:rsid w:val="000E2630"/>
    <w:rsid w:val="000E2AC0"/>
    <w:rsid w:val="000E63BC"/>
    <w:rsid w:val="000F0028"/>
    <w:rsid w:val="000F1278"/>
    <w:rsid w:val="000F5411"/>
    <w:rsid w:val="000F5E25"/>
    <w:rsid w:val="00100FD6"/>
    <w:rsid w:val="0010305D"/>
    <w:rsid w:val="00106907"/>
    <w:rsid w:val="0011125E"/>
    <w:rsid w:val="001116A3"/>
    <w:rsid w:val="00112ADB"/>
    <w:rsid w:val="00112D25"/>
    <w:rsid w:val="0011391D"/>
    <w:rsid w:val="001142CC"/>
    <w:rsid w:val="0011552A"/>
    <w:rsid w:val="00117F5D"/>
    <w:rsid w:val="001205F5"/>
    <w:rsid w:val="00124B18"/>
    <w:rsid w:val="00124F76"/>
    <w:rsid w:val="00125EF6"/>
    <w:rsid w:val="00132968"/>
    <w:rsid w:val="00141641"/>
    <w:rsid w:val="00141811"/>
    <w:rsid w:val="0014437A"/>
    <w:rsid w:val="00145B69"/>
    <w:rsid w:val="0014739A"/>
    <w:rsid w:val="001477B8"/>
    <w:rsid w:val="00150C25"/>
    <w:rsid w:val="00153EA2"/>
    <w:rsid w:val="0015458F"/>
    <w:rsid w:val="00164678"/>
    <w:rsid w:val="0016473D"/>
    <w:rsid w:val="00165169"/>
    <w:rsid w:val="001654D3"/>
    <w:rsid w:val="001663C4"/>
    <w:rsid w:val="00166ECE"/>
    <w:rsid w:val="00170CB6"/>
    <w:rsid w:val="00171FCF"/>
    <w:rsid w:val="00172C68"/>
    <w:rsid w:val="00177799"/>
    <w:rsid w:val="001839E0"/>
    <w:rsid w:val="00183A93"/>
    <w:rsid w:val="001871A3"/>
    <w:rsid w:val="00192136"/>
    <w:rsid w:val="001922C1"/>
    <w:rsid w:val="00192F8D"/>
    <w:rsid w:val="00195476"/>
    <w:rsid w:val="001A0095"/>
    <w:rsid w:val="001A0E0B"/>
    <w:rsid w:val="001A28AB"/>
    <w:rsid w:val="001A2F2D"/>
    <w:rsid w:val="001A3F3C"/>
    <w:rsid w:val="001A4A14"/>
    <w:rsid w:val="001A4C07"/>
    <w:rsid w:val="001A52C5"/>
    <w:rsid w:val="001A77EF"/>
    <w:rsid w:val="001A7AA9"/>
    <w:rsid w:val="001B02A9"/>
    <w:rsid w:val="001B16B8"/>
    <w:rsid w:val="001C1E74"/>
    <w:rsid w:val="001C2AF4"/>
    <w:rsid w:val="001C2C32"/>
    <w:rsid w:val="001C52FE"/>
    <w:rsid w:val="001D1A2B"/>
    <w:rsid w:val="001D3995"/>
    <w:rsid w:val="001D419C"/>
    <w:rsid w:val="001D4AB0"/>
    <w:rsid w:val="001D7F39"/>
    <w:rsid w:val="001E02DB"/>
    <w:rsid w:val="001E20EA"/>
    <w:rsid w:val="001E6360"/>
    <w:rsid w:val="001E792F"/>
    <w:rsid w:val="001F1759"/>
    <w:rsid w:val="001F1A2B"/>
    <w:rsid w:val="001F36DC"/>
    <w:rsid w:val="001F73BD"/>
    <w:rsid w:val="001F758D"/>
    <w:rsid w:val="001F7C95"/>
    <w:rsid w:val="001F7EA7"/>
    <w:rsid w:val="00200F0E"/>
    <w:rsid w:val="00202EB4"/>
    <w:rsid w:val="00206393"/>
    <w:rsid w:val="00206839"/>
    <w:rsid w:val="0020739B"/>
    <w:rsid w:val="00210D4D"/>
    <w:rsid w:val="00212442"/>
    <w:rsid w:val="002132B8"/>
    <w:rsid w:val="0021523A"/>
    <w:rsid w:val="00216746"/>
    <w:rsid w:val="00216911"/>
    <w:rsid w:val="00217944"/>
    <w:rsid w:val="00217AAE"/>
    <w:rsid w:val="00217E3C"/>
    <w:rsid w:val="00220629"/>
    <w:rsid w:val="0022175D"/>
    <w:rsid w:val="002233BA"/>
    <w:rsid w:val="00223C2E"/>
    <w:rsid w:val="002243AC"/>
    <w:rsid w:val="00224523"/>
    <w:rsid w:val="002301DC"/>
    <w:rsid w:val="00231792"/>
    <w:rsid w:val="002321E2"/>
    <w:rsid w:val="00237200"/>
    <w:rsid w:val="002405E0"/>
    <w:rsid w:val="002408B4"/>
    <w:rsid w:val="0024366F"/>
    <w:rsid w:val="00244C42"/>
    <w:rsid w:val="00254EE6"/>
    <w:rsid w:val="00256FED"/>
    <w:rsid w:val="0026103F"/>
    <w:rsid w:val="002619C5"/>
    <w:rsid w:val="002642F0"/>
    <w:rsid w:val="00267087"/>
    <w:rsid w:val="00267783"/>
    <w:rsid w:val="002679A8"/>
    <w:rsid w:val="00275344"/>
    <w:rsid w:val="00275A53"/>
    <w:rsid w:val="00276C53"/>
    <w:rsid w:val="00276D5F"/>
    <w:rsid w:val="002813EE"/>
    <w:rsid w:val="00281C73"/>
    <w:rsid w:val="00285FFC"/>
    <w:rsid w:val="002862ED"/>
    <w:rsid w:val="0028677C"/>
    <w:rsid w:val="002903E3"/>
    <w:rsid w:val="00290604"/>
    <w:rsid w:val="00292CCC"/>
    <w:rsid w:val="002930E5"/>
    <w:rsid w:val="00296E8C"/>
    <w:rsid w:val="002A12DC"/>
    <w:rsid w:val="002A350B"/>
    <w:rsid w:val="002A3FCB"/>
    <w:rsid w:val="002A4E71"/>
    <w:rsid w:val="002B37AC"/>
    <w:rsid w:val="002B3D6C"/>
    <w:rsid w:val="002B7653"/>
    <w:rsid w:val="002C15BC"/>
    <w:rsid w:val="002C54AE"/>
    <w:rsid w:val="002C5CF4"/>
    <w:rsid w:val="002D646F"/>
    <w:rsid w:val="002D7067"/>
    <w:rsid w:val="002D74DF"/>
    <w:rsid w:val="002D7E06"/>
    <w:rsid w:val="002E3157"/>
    <w:rsid w:val="002E5A5A"/>
    <w:rsid w:val="002E6A3B"/>
    <w:rsid w:val="002F3FC8"/>
    <w:rsid w:val="002F587C"/>
    <w:rsid w:val="00300328"/>
    <w:rsid w:val="00301EC9"/>
    <w:rsid w:val="00305F7E"/>
    <w:rsid w:val="00306CA1"/>
    <w:rsid w:val="00307EC1"/>
    <w:rsid w:val="00310113"/>
    <w:rsid w:val="0031036C"/>
    <w:rsid w:val="00311D24"/>
    <w:rsid w:val="00313F95"/>
    <w:rsid w:val="003157EF"/>
    <w:rsid w:val="0032296F"/>
    <w:rsid w:val="00325F3A"/>
    <w:rsid w:val="003266D4"/>
    <w:rsid w:val="00327362"/>
    <w:rsid w:val="00335C5D"/>
    <w:rsid w:val="00336268"/>
    <w:rsid w:val="00337B9E"/>
    <w:rsid w:val="00341058"/>
    <w:rsid w:val="0034793B"/>
    <w:rsid w:val="003501D8"/>
    <w:rsid w:val="003501F9"/>
    <w:rsid w:val="003518FC"/>
    <w:rsid w:val="00355217"/>
    <w:rsid w:val="00355E91"/>
    <w:rsid w:val="00360A2C"/>
    <w:rsid w:val="00361311"/>
    <w:rsid w:val="00363558"/>
    <w:rsid w:val="00363899"/>
    <w:rsid w:val="00364354"/>
    <w:rsid w:val="003658E3"/>
    <w:rsid w:val="00371666"/>
    <w:rsid w:val="00371ECA"/>
    <w:rsid w:val="00374911"/>
    <w:rsid w:val="003805C3"/>
    <w:rsid w:val="00380C5A"/>
    <w:rsid w:val="00380C88"/>
    <w:rsid w:val="00380EF9"/>
    <w:rsid w:val="0038141E"/>
    <w:rsid w:val="00382525"/>
    <w:rsid w:val="00382544"/>
    <w:rsid w:val="00382F06"/>
    <w:rsid w:val="00382FAC"/>
    <w:rsid w:val="003847C5"/>
    <w:rsid w:val="00384C42"/>
    <w:rsid w:val="00385DB3"/>
    <w:rsid w:val="00387486"/>
    <w:rsid w:val="00387FC0"/>
    <w:rsid w:val="0039027D"/>
    <w:rsid w:val="00392520"/>
    <w:rsid w:val="0039305C"/>
    <w:rsid w:val="003931A1"/>
    <w:rsid w:val="003941B9"/>
    <w:rsid w:val="00394244"/>
    <w:rsid w:val="0039593F"/>
    <w:rsid w:val="003959D7"/>
    <w:rsid w:val="0039632F"/>
    <w:rsid w:val="003A0D84"/>
    <w:rsid w:val="003A61AA"/>
    <w:rsid w:val="003A6D10"/>
    <w:rsid w:val="003A74C3"/>
    <w:rsid w:val="003A7E8D"/>
    <w:rsid w:val="003B2D73"/>
    <w:rsid w:val="003B2DF7"/>
    <w:rsid w:val="003B5CD2"/>
    <w:rsid w:val="003B7375"/>
    <w:rsid w:val="003B7DD5"/>
    <w:rsid w:val="003C0367"/>
    <w:rsid w:val="003C58F3"/>
    <w:rsid w:val="003C6344"/>
    <w:rsid w:val="003C75DC"/>
    <w:rsid w:val="003D0AA6"/>
    <w:rsid w:val="003D3D44"/>
    <w:rsid w:val="003D6374"/>
    <w:rsid w:val="003D6BE9"/>
    <w:rsid w:val="003E184B"/>
    <w:rsid w:val="003E1AA1"/>
    <w:rsid w:val="003E278E"/>
    <w:rsid w:val="003E3BF8"/>
    <w:rsid w:val="003E4755"/>
    <w:rsid w:val="003F098A"/>
    <w:rsid w:val="003F1E8A"/>
    <w:rsid w:val="003F3F6B"/>
    <w:rsid w:val="003F453B"/>
    <w:rsid w:val="003F4CDB"/>
    <w:rsid w:val="003F4F63"/>
    <w:rsid w:val="00402B22"/>
    <w:rsid w:val="00403164"/>
    <w:rsid w:val="0040460C"/>
    <w:rsid w:val="00404E1D"/>
    <w:rsid w:val="004071EC"/>
    <w:rsid w:val="0041146F"/>
    <w:rsid w:val="00411DC0"/>
    <w:rsid w:val="00413588"/>
    <w:rsid w:val="00414EEB"/>
    <w:rsid w:val="0041646E"/>
    <w:rsid w:val="004164F7"/>
    <w:rsid w:val="00416580"/>
    <w:rsid w:val="00417B74"/>
    <w:rsid w:val="00421860"/>
    <w:rsid w:val="00423859"/>
    <w:rsid w:val="00426973"/>
    <w:rsid w:val="004307F1"/>
    <w:rsid w:val="00430AF5"/>
    <w:rsid w:val="00440928"/>
    <w:rsid w:val="0044131D"/>
    <w:rsid w:val="00441670"/>
    <w:rsid w:val="00446085"/>
    <w:rsid w:val="00454AE0"/>
    <w:rsid w:val="00455F92"/>
    <w:rsid w:val="004577DF"/>
    <w:rsid w:val="00457ACC"/>
    <w:rsid w:val="00460A15"/>
    <w:rsid w:val="004618AC"/>
    <w:rsid w:val="00464EE3"/>
    <w:rsid w:val="00470F5B"/>
    <w:rsid w:val="00471E00"/>
    <w:rsid w:val="004727EF"/>
    <w:rsid w:val="004731D0"/>
    <w:rsid w:val="004740D7"/>
    <w:rsid w:val="00476669"/>
    <w:rsid w:val="00476744"/>
    <w:rsid w:val="004771A4"/>
    <w:rsid w:val="004807ED"/>
    <w:rsid w:val="00480C81"/>
    <w:rsid w:val="004823AA"/>
    <w:rsid w:val="00484603"/>
    <w:rsid w:val="00493DFE"/>
    <w:rsid w:val="004A0562"/>
    <w:rsid w:val="004A1BFB"/>
    <w:rsid w:val="004A1E29"/>
    <w:rsid w:val="004A496A"/>
    <w:rsid w:val="004A53A3"/>
    <w:rsid w:val="004A65D6"/>
    <w:rsid w:val="004A71E0"/>
    <w:rsid w:val="004B2E02"/>
    <w:rsid w:val="004B6460"/>
    <w:rsid w:val="004B6954"/>
    <w:rsid w:val="004C0BBC"/>
    <w:rsid w:val="004C23F6"/>
    <w:rsid w:val="004C2DB3"/>
    <w:rsid w:val="004C38B4"/>
    <w:rsid w:val="004C399A"/>
    <w:rsid w:val="004C3A4A"/>
    <w:rsid w:val="004C4485"/>
    <w:rsid w:val="004C5371"/>
    <w:rsid w:val="004C55EA"/>
    <w:rsid w:val="004C7CAA"/>
    <w:rsid w:val="004D20A4"/>
    <w:rsid w:val="004D7B02"/>
    <w:rsid w:val="004E0031"/>
    <w:rsid w:val="004E3655"/>
    <w:rsid w:val="004E47C6"/>
    <w:rsid w:val="004E4F82"/>
    <w:rsid w:val="004E588D"/>
    <w:rsid w:val="004E70FD"/>
    <w:rsid w:val="004E7D54"/>
    <w:rsid w:val="004F000B"/>
    <w:rsid w:val="004F09F7"/>
    <w:rsid w:val="004F2C43"/>
    <w:rsid w:val="004F4BEE"/>
    <w:rsid w:val="00501649"/>
    <w:rsid w:val="00501CFC"/>
    <w:rsid w:val="00501F88"/>
    <w:rsid w:val="00504404"/>
    <w:rsid w:val="0050722D"/>
    <w:rsid w:val="005106C6"/>
    <w:rsid w:val="00511AA3"/>
    <w:rsid w:val="00513898"/>
    <w:rsid w:val="0051573E"/>
    <w:rsid w:val="0052115A"/>
    <w:rsid w:val="00522863"/>
    <w:rsid w:val="005247BB"/>
    <w:rsid w:val="00524D93"/>
    <w:rsid w:val="00525D74"/>
    <w:rsid w:val="005263D1"/>
    <w:rsid w:val="00530A57"/>
    <w:rsid w:val="00531CE9"/>
    <w:rsid w:val="0053208B"/>
    <w:rsid w:val="005325D6"/>
    <w:rsid w:val="00535FDB"/>
    <w:rsid w:val="00540FB8"/>
    <w:rsid w:val="00544285"/>
    <w:rsid w:val="005443AD"/>
    <w:rsid w:val="00547B0B"/>
    <w:rsid w:val="00547EA4"/>
    <w:rsid w:val="0055170A"/>
    <w:rsid w:val="005523EA"/>
    <w:rsid w:val="005551F0"/>
    <w:rsid w:val="00555977"/>
    <w:rsid w:val="00560FB3"/>
    <w:rsid w:val="005616BC"/>
    <w:rsid w:val="0056295F"/>
    <w:rsid w:val="0056656B"/>
    <w:rsid w:val="00566DD9"/>
    <w:rsid w:val="00567826"/>
    <w:rsid w:val="00573B6F"/>
    <w:rsid w:val="005768B2"/>
    <w:rsid w:val="005771CA"/>
    <w:rsid w:val="005842B4"/>
    <w:rsid w:val="00585A4C"/>
    <w:rsid w:val="0058639C"/>
    <w:rsid w:val="00586614"/>
    <w:rsid w:val="00586F17"/>
    <w:rsid w:val="00587135"/>
    <w:rsid w:val="005879F5"/>
    <w:rsid w:val="00591578"/>
    <w:rsid w:val="00592979"/>
    <w:rsid w:val="00594294"/>
    <w:rsid w:val="00597DB3"/>
    <w:rsid w:val="005A03F7"/>
    <w:rsid w:val="005A2B56"/>
    <w:rsid w:val="005A2C34"/>
    <w:rsid w:val="005A537C"/>
    <w:rsid w:val="005A5DF6"/>
    <w:rsid w:val="005A64C2"/>
    <w:rsid w:val="005B2FFA"/>
    <w:rsid w:val="005B3C71"/>
    <w:rsid w:val="005C0E6B"/>
    <w:rsid w:val="005C1298"/>
    <w:rsid w:val="005C351D"/>
    <w:rsid w:val="005C6B91"/>
    <w:rsid w:val="005D0DB4"/>
    <w:rsid w:val="005D0DF5"/>
    <w:rsid w:val="005D618C"/>
    <w:rsid w:val="005D674B"/>
    <w:rsid w:val="005D6880"/>
    <w:rsid w:val="005D6B85"/>
    <w:rsid w:val="005D6D95"/>
    <w:rsid w:val="005D7CAF"/>
    <w:rsid w:val="005D7DC0"/>
    <w:rsid w:val="005E2BE5"/>
    <w:rsid w:val="005E6827"/>
    <w:rsid w:val="005F0EAE"/>
    <w:rsid w:val="005F40F3"/>
    <w:rsid w:val="005F4DE2"/>
    <w:rsid w:val="006038D5"/>
    <w:rsid w:val="00611D67"/>
    <w:rsid w:val="00615C56"/>
    <w:rsid w:val="00616A3F"/>
    <w:rsid w:val="00616C4F"/>
    <w:rsid w:val="006206F9"/>
    <w:rsid w:val="006218AB"/>
    <w:rsid w:val="00623A66"/>
    <w:rsid w:val="00624EE3"/>
    <w:rsid w:val="00625F11"/>
    <w:rsid w:val="00630861"/>
    <w:rsid w:val="00631FE6"/>
    <w:rsid w:val="00635C5A"/>
    <w:rsid w:val="0064154F"/>
    <w:rsid w:val="00646DD3"/>
    <w:rsid w:val="0065141F"/>
    <w:rsid w:val="006525B5"/>
    <w:rsid w:val="00653EB2"/>
    <w:rsid w:val="006545F2"/>
    <w:rsid w:val="00654752"/>
    <w:rsid w:val="00657A38"/>
    <w:rsid w:val="006612AD"/>
    <w:rsid w:val="00663361"/>
    <w:rsid w:val="00663FE8"/>
    <w:rsid w:val="00670B47"/>
    <w:rsid w:val="00671345"/>
    <w:rsid w:val="006727E7"/>
    <w:rsid w:val="00673E09"/>
    <w:rsid w:val="00675257"/>
    <w:rsid w:val="00676A81"/>
    <w:rsid w:val="0068393D"/>
    <w:rsid w:val="0069188D"/>
    <w:rsid w:val="006919C0"/>
    <w:rsid w:val="00694456"/>
    <w:rsid w:val="00697463"/>
    <w:rsid w:val="006A1512"/>
    <w:rsid w:val="006A5900"/>
    <w:rsid w:val="006A6F34"/>
    <w:rsid w:val="006B0D2E"/>
    <w:rsid w:val="006B38E2"/>
    <w:rsid w:val="006B5FDA"/>
    <w:rsid w:val="006C2253"/>
    <w:rsid w:val="006C6A76"/>
    <w:rsid w:val="006C7026"/>
    <w:rsid w:val="006D365D"/>
    <w:rsid w:val="006D52BA"/>
    <w:rsid w:val="006D7CE5"/>
    <w:rsid w:val="006F0421"/>
    <w:rsid w:val="006F5FCE"/>
    <w:rsid w:val="006F6899"/>
    <w:rsid w:val="006F711F"/>
    <w:rsid w:val="006F7CE2"/>
    <w:rsid w:val="007028BF"/>
    <w:rsid w:val="00705723"/>
    <w:rsid w:val="007069DD"/>
    <w:rsid w:val="00706C98"/>
    <w:rsid w:val="007112B0"/>
    <w:rsid w:val="00711CBF"/>
    <w:rsid w:val="00713F24"/>
    <w:rsid w:val="0071418D"/>
    <w:rsid w:val="00716ADD"/>
    <w:rsid w:val="007209C8"/>
    <w:rsid w:val="0072578D"/>
    <w:rsid w:val="00726752"/>
    <w:rsid w:val="0074682A"/>
    <w:rsid w:val="007469B1"/>
    <w:rsid w:val="00751801"/>
    <w:rsid w:val="0075632D"/>
    <w:rsid w:val="00756400"/>
    <w:rsid w:val="0075762B"/>
    <w:rsid w:val="00760A15"/>
    <w:rsid w:val="00762759"/>
    <w:rsid w:val="007629FD"/>
    <w:rsid w:val="00762FBF"/>
    <w:rsid w:val="007644F3"/>
    <w:rsid w:val="0076483F"/>
    <w:rsid w:val="007661D1"/>
    <w:rsid w:val="00766FBB"/>
    <w:rsid w:val="00770F0C"/>
    <w:rsid w:val="0077122F"/>
    <w:rsid w:val="00774D1B"/>
    <w:rsid w:val="0077511E"/>
    <w:rsid w:val="007840A4"/>
    <w:rsid w:val="00787CD2"/>
    <w:rsid w:val="00790EC5"/>
    <w:rsid w:val="00791B60"/>
    <w:rsid w:val="00793664"/>
    <w:rsid w:val="00794493"/>
    <w:rsid w:val="0079486A"/>
    <w:rsid w:val="00794AE3"/>
    <w:rsid w:val="00797E74"/>
    <w:rsid w:val="007A2C3B"/>
    <w:rsid w:val="007A3F61"/>
    <w:rsid w:val="007A420F"/>
    <w:rsid w:val="007A6C09"/>
    <w:rsid w:val="007B02E3"/>
    <w:rsid w:val="007B7739"/>
    <w:rsid w:val="007C257F"/>
    <w:rsid w:val="007C3E0E"/>
    <w:rsid w:val="007D0C3E"/>
    <w:rsid w:val="007D168F"/>
    <w:rsid w:val="007D4DDC"/>
    <w:rsid w:val="007D5B65"/>
    <w:rsid w:val="007E38D7"/>
    <w:rsid w:val="007E6F52"/>
    <w:rsid w:val="007F1318"/>
    <w:rsid w:val="007F26A9"/>
    <w:rsid w:val="007F287C"/>
    <w:rsid w:val="007F2E34"/>
    <w:rsid w:val="007F58B2"/>
    <w:rsid w:val="007F59FB"/>
    <w:rsid w:val="007F6026"/>
    <w:rsid w:val="007F6B68"/>
    <w:rsid w:val="008021D5"/>
    <w:rsid w:val="00802CC9"/>
    <w:rsid w:val="008054AF"/>
    <w:rsid w:val="00815E9C"/>
    <w:rsid w:val="00825DF8"/>
    <w:rsid w:val="00832171"/>
    <w:rsid w:val="00833D52"/>
    <w:rsid w:val="00837800"/>
    <w:rsid w:val="00837F68"/>
    <w:rsid w:val="008426C4"/>
    <w:rsid w:val="00845EBC"/>
    <w:rsid w:val="008473FE"/>
    <w:rsid w:val="00857B6F"/>
    <w:rsid w:val="00863230"/>
    <w:rsid w:val="00864A2C"/>
    <w:rsid w:val="00870379"/>
    <w:rsid w:val="00870E82"/>
    <w:rsid w:val="0087194C"/>
    <w:rsid w:val="00871F9C"/>
    <w:rsid w:val="00873B30"/>
    <w:rsid w:val="00873CF5"/>
    <w:rsid w:val="00876118"/>
    <w:rsid w:val="00877868"/>
    <w:rsid w:val="0088048A"/>
    <w:rsid w:val="008805D8"/>
    <w:rsid w:val="00880856"/>
    <w:rsid w:val="00882F4B"/>
    <w:rsid w:val="0088488C"/>
    <w:rsid w:val="008856DF"/>
    <w:rsid w:val="0089093A"/>
    <w:rsid w:val="008958F3"/>
    <w:rsid w:val="00896976"/>
    <w:rsid w:val="008A2182"/>
    <w:rsid w:val="008A35C1"/>
    <w:rsid w:val="008A7C28"/>
    <w:rsid w:val="008B2476"/>
    <w:rsid w:val="008B5579"/>
    <w:rsid w:val="008C273D"/>
    <w:rsid w:val="008C3331"/>
    <w:rsid w:val="008C34FC"/>
    <w:rsid w:val="008C4367"/>
    <w:rsid w:val="008C5985"/>
    <w:rsid w:val="008D1887"/>
    <w:rsid w:val="008D1D4C"/>
    <w:rsid w:val="008E01AF"/>
    <w:rsid w:val="008E1987"/>
    <w:rsid w:val="008E535D"/>
    <w:rsid w:val="008E54CA"/>
    <w:rsid w:val="008E723B"/>
    <w:rsid w:val="008F4AC8"/>
    <w:rsid w:val="008F4BEA"/>
    <w:rsid w:val="008F6134"/>
    <w:rsid w:val="009053CE"/>
    <w:rsid w:val="009104C5"/>
    <w:rsid w:val="00912BAB"/>
    <w:rsid w:val="00913593"/>
    <w:rsid w:val="00916B41"/>
    <w:rsid w:val="0091758D"/>
    <w:rsid w:val="00922F54"/>
    <w:rsid w:val="0092311B"/>
    <w:rsid w:val="00923B04"/>
    <w:rsid w:val="0092439B"/>
    <w:rsid w:val="00925263"/>
    <w:rsid w:val="00925A02"/>
    <w:rsid w:val="009339F1"/>
    <w:rsid w:val="00934AA7"/>
    <w:rsid w:val="00934C7E"/>
    <w:rsid w:val="009355EC"/>
    <w:rsid w:val="00945BA8"/>
    <w:rsid w:val="009466D3"/>
    <w:rsid w:val="00947C1B"/>
    <w:rsid w:val="00947C5D"/>
    <w:rsid w:val="00952AFE"/>
    <w:rsid w:val="00953034"/>
    <w:rsid w:val="0095778D"/>
    <w:rsid w:val="00960BF2"/>
    <w:rsid w:val="0096167B"/>
    <w:rsid w:val="009630A8"/>
    <w:rsid w:val="0096450F"/>
    <w:rsid w:val="009655C4"/>
    <w:rsid w:val="00967CA9"/>
    <w:rsid w:val="0097085B"/>
    <w:rsid w:val="009708B3"/>
    <w:rsid w:val="00971842"/>
    <w:rsid w:val="00971CEB"/>
    <w:rsid w:val="00976809"/>
    <w:rsid w:val="009806A3"/>
    <w:rsid w:val="00980AEF"/>
    <w:rsid w:val="0098349F"/>
    <w:rsid w:val="00984B90"/>
    <w:rsid w:val="00984C96"/>
    <w:rsid w:val="0098576A"/>
    <w:rsid w:val="00993F9D"/>
    <w:rsid w:val="00994517"/>
    <w:rsid w:val="009953B9"/>
    <w:rsid w:val="00996B81"/>
    <w:rsid w:val="009A2EE8"/>
    <w:rsid w:val="009A48BF"/>
    <w:rsid w:val="009A5683"/>
    <w:rsid w:val="009A5E46"/>
    <w:rsid w:val="009A7A7D"/>
    <w:rsid w:val="009B1E02"/>
    <w:rsid w:val="009B39FA"/>
    <w:rsid w:val="009B6F8F"/>
    <w:rsid w:val="009C3A9A"/>
    <w:rsid w:val="009C67E3"/>
    <w:rsid w:val="009C796B"/>
    <w:rsid w:val="009C7DAC"/>
    <w:rsid w:val="009D0651"/>
    <w:rsid w:val="009D0B06"/>
    <w:rsid w:val="009D1468"/>
    <w:rsid w:val="009D39BA"/>
    <w:rsid w:val="009D5B1B"/>
    <w:rsid w:val="009D6929"/>
    <w:rsid w:val="009D7340"/>
    <w:rsid w:val="009E1578"/>
    <w:rsid w:val="009E3DF6"/>
    <w:rsid w:val="009E4050"/>
    <w:rsid w:val="009E7960"/>
    <w:rsid w:val="009F37E8"/>
    <w:rsid w:val="009F38B6"/>
    <w:rsid w:val="00A01354"/>
    <w:rsid w:val="00A0271E"/>
    <w:rsid w:val="00A06845"/>
    <w:rsid w:val="00A06CBB"/>
    <w:rsid w:val="00A06E23"/>
    <w:rsid w:val="00A111E6"/>
    <w:rsid w:val="00A163C9"/>
    <w:rsid w:val="00A20854"/>
    <w:rsid w:val="00A20DE6"/>
    <w:rsid w:val="00A24F9F"/>
    <w:rsid w:val="00A25AC0"/>
    <w:rsid w:val="00A300BC"/>
    <w:rsid w:val="00A349DB"/>
    <w:rsid w:val="00A36AC7"/>
    <w:rsid w:val="00A36FD2"/>
    <w:rsid w:val="00A428B2"/>
    <w:rsid w:val="00A47A9E"/>
    <w:rsid w:val="00A50E8F"/>
    <w:rsid w:val="00A50F15"/>
    <w:rsid w:val="00A51A02"/>
    <w:rsid w:val="00A5206F"/>
    <w:rsid w:val="00A52095"/>
    <w:rsid w:val="00A52DB8"/>
    <w:rsid w:val="00A57A68"/>
    <w:rsid w:val="00A61D3B"/>
    <w:rsid w:val="00A622C3"/>
    <w:rsid w:val="00A62849"/>
    <w:rsid w:val="00A6296F"/>
    <w:rsid w:val="00A65FD7"/>
    <w:rsid w:val="00A71DB2"/>
    <w:rsid w:val="00A83378"/>
    <w:rsid w:val="00A844EA"/>
    <w:rsid w:val="00A863EE"/>
    <w:rsid w:val="00A8673F"/>
    <w:rsid w:val="00A904F2"/>
    <w:rsid w:val="00A91A2A"/>
    <w:rsid w:val="00A91CD0"/>
    <w:rsid w:val="00A964B0"/>
    <w:rsid w:val="00AA21D0"/>
    <w:rsid w:val="00AA2428"/>
    <w:rsid w:val="00AA2AA4"/>
    <w:rsid w:val="00AB15AF"/>
    <w:rsid w:val="00AB4C2B"/>
    <w:rsid w:val="00AB7D02"/>
    <w:rsid w:val="00AC33F1"/>
    <w:rsid w:val="00AC69B1"/>
    <w:rsid w:val="00AD0049"/>
    <w:rsid w:val="00AD7554"/>
    <w:rsid w:val="00AE062C"/>
    <w:rsid w:val="00AE3AE1"/>
    <w:rsid w:val="00AF1A84"/>
    <w:rsid w:val="00AF2749"/>
    <w:rsid w:val="00AF2B32"/>
    <w:rsid w:val="00AF584B"/>
    <w:rsid w:val="00AF76CA"/>
    <w:rsid w:val="00B00048"/>
    <w:rsid w:val="00B00C99"/>
    <w:rsid w:val="00B00DD7"/>
    <w:rsid w:val="00B01FEE"/>
    <w:rsid w:val="00B1250D"/>
    <w:rsid w:val="00B12EEA"/>
    <w:rsid w:val="00B15E64"/>
    <w:rsid w:val="00B15FF9"/>
    <w:rsid w:val="00B168C4"/>
    <w:rsid w:val="00B203B8"/>
    <w:rsid w:val="00B205EC"/>
    <w:rsid w:val="00B2118B"/>
    <w:rsid w:val="00B24AF9"/>
    <w:rsid w:val="00B269BB"/>
    <w:rsid w:val="00B27679"/>
    <w:rsid w:val="00B2778E"/>
    <w:rsid w:val="00B32EB5"/>
    <w:rsid w:val="00B32F0A"/>
    <w:rsid w:val="00B356DF"/>
    <w:rsid w:val="00B3767F"/>
    <w:rsid w:val="00B40283"/>
    <w:rsid w:val="00B41420"/>
    <w:rsid w:val="00B450EB"/>
    <w:rsid w:val="00B5038C"/>
    <w:rsid w:val="00B56296"/>
    <w:rsid w:val="00B60E92"/>
    <w:rsid w:val="00B625C2"/>
    <w:rsid w:val="00B700DE"/>
    <w:rsid w:val="00B7094B"/>
    <w:rsid w:val="00B72EA6"/>
    <w:rsid w:val="00B7304D"/>
    <w:rsid w:val="00B82664"/>
    <w:rsid w:val="00B826F8"/>
    <w:rsid w:val="00B833EC"/>
    <w:rsid w:val="00B83B20"/>
    <w:rsid w:val="00B8442E"/>
    <w:rsid w:val="00B85668"/>
    <w:rsid w:val="00B869BD"/>
    <w:rsid w:val="00B90679"/>
    <w:rsid w:val="00B93E53"/>
    <w:rsid w:val="00B95E21"/>
    <w:rsid w:val="00B972E8"/>
    <w:rsid w:val="00BA0BFC"/>
    <w:rsid w:val="00BA7E4A"/>
    <w:rsid w:val="00BB28DE"/>
    <w:rsid w:val="00BB4F9C"/>
    <w:rsid w:val="00BB56DE"/>
    <w:rsid w:val="00BB5CAA"/>
    <w:rsid w:val="00BC60ED"/>
    <w:rsid w:val="00BD03B4"/>
    <w:rsid w:val="00BD1069"/>
    <w:rsid w:val="00BD342F"/>
    <w:rsid w:val="00BD37C5"/>
    <w:rsid w:val="00BD4508"/>
    <w:rsid w:val="00BE1A97"/>
    <w:rsid w:val="00BE3284"/>
    <w:rsid w:val="00BE64A1"/>
    <w:rsid w:val="00BE6838"/>
    <w:rsid w:val="00BE6C02"/>
    <w:rsid w:val="00BE70D7"/>
    <w:rsid w:val="00BF1659"/>
    <w:rsid w:val="00BF1EDD"/>
    <w:rsid w:val="00BF6C87"/>
    <w:rsid w:val="00BF7AD0"/>
    <w:rsid w:val="00C038A0"/>
    <w:rsid w:val="00C03F58"/>
    <w:rsid w:val="00C0493C"/>
    <w:rsid w:val="00C04965"/>
    <w:rsid w:val="00C04F87"/>
    <w:rsid w:val="00C10BC0"/>
    <w:rsid w:val="00C121B2"/>
    <w:rsid w:val="00C21272"/>
    <w:rsid w:val="00C27D9E"/>
    <w:rsid w:val="00C27FB0"/>
    <w:rsid w:val="00C30A36"/>
    <w:rsid w:val="00C358E1"/>
    <w:rsid w:val="00C405E8"/>
    <w:rsid w:val="00C41DBA"/>
    <w:rsid w:val="00C50C9B"/>
    <w:rsid w:val="00C54B1E"/>
    <w:rsid w:val="00C55834"/>
    <w:rsid w:val="00C616DC"/>
    <w:rsid w:val="00C6295D"/>
    <w:rsid w:val="00C66EAD"/>
    <w:rsid w:val="00C66F5D"/>
    <w:rsid w:val="00C749B4"/>
    <w:rsid w:val="00C83EE0"/>
    <w:rsid w:val="00C85B84"/>
    <w:rsid w:val="00C910E1"/>
    <w:rsid w:val="00C91538"/>
    <w:rsid w:val="00C9218B"/>
    <w:rsid w:val="00C94584"/>
    <w:rsid w:val="00C949F9"/>
    <w:rsid w:val="00C9656A"/>
    <w:rsid w:val="00CA0310"/>
    <w:rsid w:val="00CA14F2"/>
    <w:rsid w:val="00CA2447"/>
    <w:rsid w:val="00CA2B0D"/>
    <w:rsid w:val="00CA66B4"/>
    <w:rsid w:val="00CA7C0F"/>
    <w:rsid w:val="00CB2BFD"/>
    <w:rsid w:val="00CB598E"/>
    <w:rsid w:val="00CC3692"/>
    <w:rsid w:val="00CC39EE"/>
    <w:rsid w:val="00CC3C8A"/>
    <w:rsid w:val="00CC6993"/>
    <w:rsid w:val="00CD0572"/>
    <w:rsid w:val="00CD234D"/>
    <w:rsid w:val="00CD2A3F"/>
    <w:rsid w:val="00CD3B57"/>
    <w:rsid w:val="00CD5FC6"/>
    <w:rsid w:val="00CD71DE"/>
    <w:rsid w:val="00CE00D7"/>
    <w:rsid w:val="00CE2C54"/>
    <w:rsid w:val="00CE5D6B"/>
    <w:rsid w:val="00CE6089"/>
    <w:rsid w:val="00CE6AAA"/>
    <w:rsid w:val="00CE70EE"/>
    <w:rsid w:val="00CE76FF"/>
    <w:rsid w:val="00CF0CA6"/>
    <w:rsid w:val="00CF17EE"/>
    <w:rsid w:val="00CF1AAC"/>
    <w:rsid w:val="00CF3675"/>
    <w:rsid w:val="00CF5088"/>
    <w:rsid w:val="00CF543D"/>
    <w:rsid w:val="00CF6E0B"/>
    <w:rsid w:val="00D00077"/>
    <w:rsid w:val="00D00085"/>
    <w:rsid w:val="00D00687"/>
    <w:rsid w:val="00D05164"/>
    <w:rsid w:val="00D07C27"/>
    <w:rsid w:val="00D10172"/>
    <w:rsid w:val="00D1134A"/>
    <w:rsid w:val="00D11D4F"/>
    <w:rsid w:val="00D14C04"/>
    <w:rsid w:val="00D212B6"/>
    <w:rsid w:val="00D31D2C"/>
    <w:rsid w:val="00D31DA3"/>
    <w:rsid w:val="00D33E8D"/>
    <w:rsid w:val="00D3662C"/>
    <w:rsid w:val="00D37E94"/>
    <w:rsid w:val="00D455F0"/>
    <w:rsid w:val="00D52276"/>
    <w:rsid w:val="00D52CBD"/>
    <w:rsid w:val="00D544F6"/>
    <w:rsid w:val="00D57E0C"/>
    <w:rsid w:val="00D62A0A"/>
    <w:rsid w:val="00D6377F"/>
    <w:rsid w:val="00D64725"/>
    <w:rsid w:val="00D76AF2"/>
    <w:rsid w:val="00D76C72"/>
    <w:rsid w:val="00D77AE2"/>
    <w:rsid w:val="00D829FC"/>
    <w:rsid w:val="00D84D0F"/>
    <w:rsid w:val="00D855B9"/>
    <w:rsid w:val="00D86CC9"/>
    <w:rsid w:val="00D86F3F"/>
    <w:rsid w:val="00D90DD1"/>
    <w:rsid w:val="00D9263C"/>
    <w:rsid w:val="00D92CB5"/>
    <w:rsid w:val="00D92ECD"/>
    <w:rsid w:val="00D93F44"/>
    <w:rsid w:val="00DA118F"/>
    <w:rsid w:val="00DA18C9"/>
    <w:rsid w:val="00DA43B3"/>
    <w:rsid w:val="00DA4E05"/>
    <w:rsid w:val="00DA5BD3"/>
    <w:rsid w:val="00DA5F75"/>
    <w:rsid w:val="00DB525A"/>
    <w:rsid w:val="00DC0408"/>
    <w:rsid w:val="00DC1096"/>
    <w:rsid w:val="00DC35E2"/>
    <w:rsid w:val="00DC44A4"/>
    <w:rsid w:val="00DC5BCB"/>
    <w:rsid w:val="00DC773C"/>
    <w:rsid w:val="00DD04E8"/>
    <w:rsid w:val="00DD21DA"/>
    <w:rsid w:val="00DD3D11"/>
    <w:rsid w:val="00DD4F16"/>
    <w:rsid w:val="00DD5309"/>
    <w:rsid w:val="00DD76D2"/>
    <w:rsid w:val="00DD7D3A"/>
    <w:rsid w:val="00DE31A1"/>
    <w:rsid w:val="00DE6293"/>
    <w:rsid w:val="00DE745C"/>
    <w:rsid w:val="00DF1B48"/>
    <w:rsid w:val="00DF48BF"/>
    <w:rsid w:val="00E0328A"/>
    <w:rsid w:val="00E04AA0"/>
    <w:rsid w:val="00E04B13"/>
    <w:rsid w:val="00E0618A"/>
    <w:rsid w:val="00E06E94"/>
    <w:rsid w:val="00E07C3F"/>
    <w:rsid w:val="00E10E78"/>
    <w:rsid w:val="00E11EA0"/>
    <w:rsid w:val="00E12BF3"/>
    <w:rsid w:val="00E13297"/>
    <w:rsid w:val="00E14F32"/>
    <w:rsid w:val="00E15015"/>
    <w:rsid w:val="00E17D83"/>
    <w:rsid w:val="00E20C52"/>
    <w:rsid w:val="00E24BCD"/>
    <w:rsid w:val="00E24FF2"/>
    <w:rsid w:val="00E40375"/>
    <w:rsid w:val="00E4255F"/>
    <w:rsid w:val="00E4354B"/>
    <w:rsid w:val="00E43A13"/>
    <w:rsid w:val="00E44991"/>
    <w:rsid w:val="00E45F46"/>
    <w:rsid w:val="00E46FA7"/>
    <w:rsid w:val="00E4781A"/>
    <w:rsid w:val="00E47AEB"/>
    <w:rsid w:val="00E51D65"/>
    <w:rsid w:val="00E53E32"/>
    <w:rsid w:val="00E54700"/>
    <w:rsid w:val="00E564C5"/>
    <w:rsid w:val="00E56A53"/>
    <w:rsid w:val="00E613AE"/>
    <w:rsid w:val="00E70BF4"/>
    <w:rsid w:val="00E82981"/>
    <w:rsid w:val="00E8492C"/>
    <w:rsid w:val="00E854D4"/>
    <w:rsid w:val="00E87736"/>
    <w:rsid w:val="00E90A8A"/>
    <w:rsid w:val="00E943AA"/>
    <w:rsid w:val="00E96323"/>
    <w:rsid w:val="00E9652C"/>
    <w:rsid w:val="00E9758F"/>
    <w:rsid w:val="00EA123A"/>
    <w:rsid w:val="00EA1A68"/>
    <w:rsid w:val="00EA6014"/>
    <w:rsid w:val="00EA7A27"/>
    <w:rsid w:val="00EB01A4"/>
    <w:rsid w:val="00EB30AE"/>
    <w:rsid w:val="00EB42A0"/>
    <w:rsid w:val="00EB4D97"/>
    <w:rsid w:val="00EB512E"/>
    <w:rsid w:val="00EC211B"/>
    <w:rsid w:val="00EC3ABA"/>
    <w:rsid w:val="00EC3ED5"/>
    <w:rsid w:val="00EC58F7"/>
    <w:rsid w:val="00EC7089"/>
    <w:rsid w:val="00ED1E51"/>
    <w:rsid w:val="00ED363E"/>
    <w:rsid w:val="00ED412F"/>
    <w:rsid w:val="00ED674F"/>
    <w:rsid w:val="00EE239A"/>
    <w:rsid w:val="00EE3881"/>
    <w:rsid w:val="00EE40AF"/>
    <w:rsid w:val="00EE61E7"/>
    <w:rsid w:val="00EF0098"/>
    <w:rsid w:val="00EF0606"/>
    <w:rsid w:val="00EF09B7"/>
    <w:rsid w:val="00EF1647"/>
    <w:rsid w:val="00EF1DC3"/>
    <w:rsid w:val="00EF457C"/>
    <w:rsid w:val="00EF4AE8"/>
    <w:rsid w:val="00EF5F75"/>
    <w:rsid w:val="00EF66D0"/>
    <w:rsid w:val="00F022DC"/>
    <w:rsid w:val="00F0670D"/>
    <w:rsid w:val="00F16F27"/>
    <w:rsid w:val="00F25CC7"/>
    <w:rsid w:val="00F30347"/>
    <w:rsid w:val="00F3122E"/>
    <w:rsid w:val="00F31EEF"/>
    <w:rsid w:val="00F3223B"/>
    <w:rsid w:val="00F33A35"/>
    <w:rsid w:val="00F33C24"/>
    <w:rsid w:val="00F3617F"/>
    <w:rsid w:val="00F36602"/>
    <w:rsid w:val="00F43666"/>
    <w:rsid w:val="00F4369E"/>
    <w:rsid w:val="00F4500E"/>
    <w:rsid w:val="00F4504F"/>
    <w:rsid w:val="00F45EB5"/>
    <w:rsid w:val="00F54F58"/>
    <w:rsid w:val="00F54FD5"/>
    <w:rsid w:val="00F56330"/>
    <w:rsid w:val="00F602B9"/>
    <w:rsid w:val="00F612E8"/>
    <w:rsid w:val="00F61C63"/>
    <w:rsid w:val="00F65D3E"/>
    <w:rsid w:val="00F66A29"/>
    <w:rsid w:val="00F66ED6"/>
    <w:rsid w:val="00F713EA"/>
    <w:rsid w:val="00F71B7E"/>
    <w:rsid w:val="00F72183"/>
    <w:rsid w:val="00F7265D"/>
    <w:rsid w:val="00F72865"/>
    <w:rsid w:val="00F72DBC"/>
    <w:rsid w:val="00F739FF"/>
    <w:rsid w:val="00F73F46"/>
    <w:rsid w:val="00F74931"/>
    <w:rsid w:val="00F80032"/>
    <w:rsid w:val="00F804EE"/>
    <w:rsid w:val="00F81AEF"/>
    <w:rsid w:val="00F82B37"/>
    <w:rsid w:val="00F852B1"/>
    <w:rsid w:val="00F85C38"/>
    <w:rsid w:val="00F9099B"/>
    <w:rsid w:val="00F94326"/>
    <w:rsid w:val="00F94DF4"/>
    <w:rsid w:val="00FA10E5"/>
    <w:rsid w:val="00FA125B"/>
    <w:rsid w:val="00FB3F04"/>
    <w:rsid w:val="00FC1414"/>
    <w:rsid w:val="00FC5420"/>
    <w:rsid w:val="00FD042B"/>
    <w:rsid w:val="00FD0449"/>
    <w:rsid w:val="00FD1030"/>
    <w:rsid w:val="00FE04D2"/>
    <w:rsid w:val="00FE3A59"/>
    <w:rsid w:val="00FF09A2"/>
    <w:rsid w:val="00FF1A11"/>
    <w:rsid w:val="00FF20A5"/>
    <w:rsid w:val="00FF39FA"/>
    <w:rsid w:val="00FF483A"/>
    <w:rsid w:val="00FF549D"/>
    <w:rsid w:val="00FF5794"/>
    <w:rsid w:val="00FF69A7"/>
    <w:rsid w:val="00FF7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471D"/>
  <w15:chartTrackingRefBased/>
  <w15:docId w15:val="{28665142-CA1E-4CEB-956B-9BA99610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8F7"/>
  </w:style>
  <w:style w:type="paragraph" w:styleId="Titre1">
    <w:name w:val="heading 1"/>
    <w:basedOn w:val="Normal"/>
    <w:link w:val="Titre1Car"/>
    <w:uiPriority w:val="9"/>
    <w:qFormat/>
    <w:rsid w:val="002D646F"/>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Titre2">
    <w:name w:val="heading 2"/>
    <w:basedOn w:val="Normal"/>
    <w:link w:val="Titre2Car"/>
    <w:uiPriority w:val="9"/>
    <w:qFormat/>
    <w:rsid w:val="002D646F"/>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5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F4504F"/>
    <w:pPr>
      <w:ind w:left="720"/>
      <w:contextualSpacing/>
    </w:pPr>
  </w:style>
  <w:style w:type="paragraph" w:styleId="Notedebasdepage">
    <w:name w:val="footnote text"/>
    <w:basedOn w:val="Normal"/>
    <w:link w:val="NotedebasdepageCar"/>
    <w:uiPriority w:val="99"/>
    <w:semiHidden/>
    <w:unhideWhenUsed/>
    <w:rsid w:val="00E43A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43A13"/>
    <w:rPr>
      <w:sz w:val="20"/>
      <w:szCs w:val="20"/>
    </w:rPr>
  </w:style>
  <w:style w:type="character" w:styleId="Appelnotedebasdep">
    <w:name w:val="footnote reference"/>
    <w:basedOn w:val="Policepardfaut"/>
    <w:uiPriority w:val="99"/>
    <w:semiHidden/>
    <w:unhideWhenUsed/>
    <w:rsid w:val="00E43A13"/>
    <w:rPr>
      <w:vertAlign w:val="superscript"/>
    </w:rPr>
  </w:style>
  <w:style w:type="character" w:customStyle="1" w:styleId="ParagraphedelisteCar">
    <w:name w:val="Paragraphe de liste Car"/>
    <w:link w:val="Paragraphedeliste"/>
    <w:uiPriority w:val="34"/>
    <w:locked/>
    <w:rsid w:val="002E3157"/>
  </w:style>
  <w:style w:type="paragraph" w:styleId="En-tte">
    <w:name w:val="header"/>
    <w:basedOn w:val="Normal"/>
    <w:link w:val="En-tteCar"/>
    <w:uiPriority w:val="99"/>
    <w:unhideWhenUsed/>
    <w:rsid w:val="00F31EEF"/>
    <w:pPr>
      <w:tabs>
        <w:tab w:val="center" w:pos="4536"/>
        <w:tab w:val="right" w:pos="9072"/>
      </w:tabs>
      <w:spacing w:after="0" w:line="240" w:lineRule="auto"/>
    </w:pPr>
  </w:style>
  <w:style w:type="character" w:customStyle="1" w:styleId="En-tteCar">
    <w:name w:val="En-tête Car"/>
    <w:basedOn w:val="Policepardfaut"/>
    <w:link w:val="En-tte"/>
    <w:uiPriority w:val="99"/>
    <w:rsid w:val="00F31EEF"/>
  </w:style>
  <w:style w:type="paragraph" w:styleId="Pieddepage">
    <w:name w:val="footer"/>
    <w:basedOn w:val="Normal"/>
    <w:link w:val="PieddepageCar"/>
    <w:uiPriority w:val="99"/>
    <w:unhideWhenUsed/>
    <w:rsid w:val="00F31E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EEF"/>
  </w:style>
  <w:style w:type="character" w:customStyle="1" w:styleId="Titre1Car">
    <w:name w:val="Titre 1 Car"/>
    <w:basedOn w:val="Policepardfaut"/>
    <w:link w:val="Titre1"/>
    <w:uiPriority w:val="9"/>
    <w:rsid w:val="002D646F"/>
    <w:rPr>
      <w:rFonts w:ascii="Times New Roman" w:eastAsia="Times New Roman" w:hAnsi="Times New Roman" w:cs="Times New Roman"/>
      <w:b/>
      <w:bCs/>
      <w:kern w:val="36"/>
      <w:sz w:val="48"/>
      <w:szCs w:val="48"/>
      <w:lang w:val="fr-BE" w:eastAsia="fr-BE"/>
    </w:rPr>
  </w:style>
  <w:style w:type="character" w:customStyle="1" w:styleId="Titre2Car">
    <w:name w:val="Titre 2 Car"/>
    <w:basedOn w:val="Policepardfaut"/>
    <w:link w:val="Titre2"/>
    <w:uiPriority w:val="9"/>
    <w:rsid w:val="002D646F"/>
    <w:rPr>
      <w:rFonts w:ascii="Times New Roman" w:eastAsia="Times New Roman" w:hAnsi="Times New Roman" w:cs="Times New Roman"/>
      <w:b/>
      <w:bCs/>
      <w:sz w:val="36"/>
      <w:szCs w:val="36"/>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120">
      <w:bodyDiv w:val="1"/>
      <w:marLeft w:val="0"/>
      <w:marRight w:val="0"/>
      <w:marTop w:val="0"/>
      <w:marBottom w:val="0"/>
      <w:divBdr>
        <w:top w:val="none" w:sz="0" w:space="0" w:color="auto"/>
        <w:left w:val="none" w:sz="0" w:space="0" w:color="auto"/>
        <w:bottom w:val="none" w:sz="0" w:space="0" w:color="auto"/>
        <w:right w:val="none" w:sz="0" w:space="0" w:color="auto"/>
      </w:divBdr>
    </w:div>
    <w:div w:id="158690812">
      <w:bodyDiv w:val="1"/>
      <w:marLeft w:val="0"/>
      <w:marRight w:val="0"/>
      <w:marTop w:val="0"/>
      <w:marBottom w:val="0"/>
      <w:divBdr>
        <w:top w:val="none" w:sz="0" w:space="0" w:color="auto"/>
        <w:left w:val="none" w:sz="0" w:space="0" w:color="auto"/>
        <w:bottom w:val="none" w:sz="0" w:space="0" w:color="auto"/>
        <w:right w:val="none" w:sz="0" w:space="0" w:color="auto"/>
      </w:divBdr>
      <w:divsChild>
        <w:div w:id="947468666">
          <w:marLeft w:val="360"/>
          <w:marRight w:val="0"/>
          <w:marTop w:val="200"/>
          <w:marBottom w:val="0"/>
          <w:divBdr>
            <w:top w:val="none" w:sz="0" w:space="0" w:color="auto"/>
            <w:left w:val="none" w:sz="0" w:space="0" w:color="auto"/>
            <w:bottom w:val="none" w:sz="0" w:space="0" w:color="auto"/>
            <w:right w:val="none" w:sz="0" w:space="0" w:color="auto"/>
          </w:divBdr>
        </w:div>
      </w:divsChild>
    </w:div>
    <w:div w:id="336734725">
      <w:bodyDiv w:val="1"/>
      <w:marLeft w:val="0"/>
      <w:marRight w:val="0"/>
      <w:marTop w:val="0"/>
      <w:marBottom w:val="0"/>
      <w:divBdr>
        <w:top w:val="none" w:sz="0" w:space="0" w:color="auto"/>
        <w:left w:val="none" w:sz="0" w:space="0" w:color="auto"/>
        <w:bottom w:val="none" w:sz="0" w:space="0" w:color="auto"/>
        <w:right w:val="none" w:sz="0" w:space="0" w:color="auto"/>
      </w:divBdr>
      <w:divsChild>
        <w:div w:id="1025794349">
          <w:marLeft w:val="360"/>
          <w:marRight w:val="0"/>
          <w:marTop w:val="200"/>
          <w:marBottom w:val="0"/>
          <w:divBdr>
            <w:top w:val="none" w:sz="0" w:space="0" w:color="auto"/>
            <w:left w:val="none" w:sz="0" w:space="0" w:color="auto"/>
            <w:bottom w:val="none" w:sz="0" w:space="0" w:color="auto"/>
            <w:right w:val="none" w:sz="0" w:space="0" w:color="auto"/>
          </w:divBdr>
        </w:div>
      </w:divsChild>
    </w:div>
    <w:div w:id="540945680">
      <w:bodyDiv w:val="1"/>
      <w:marLeft w:val="0"/>
      <w:marRight w:val="0"/>
      <w:marTop w:val="0"/>
      <w:marBottom w:val="0"/>
      <w:divBdr>
        <w:top w:val="none" w:sz="0" w:space="0" w:color="auto"/>
        <w:left w:val="none" w:sz="0" w:space="0" w:color="auto"/>
        <w:bottom w:val="none" w:sz="0" w:space="0" w:color="auto"/>
        <w:right w:val="none" w:sz="0" w:space="0" w:color="auto"/>
      </w:divBdr>
      <w:divsChild>
        <w:div w:id="236676531">
          <w:marLeft w:val="360"/>
          <w:marRight w:val="0"/>
          <w:marTop w:val="200"/>
          <w:marBottom w:val="0"/>
          <w:divBdr>
            <w:top w:val="none" w:sz="0" w:space="0" w:color="auto"/>
            <w:left w:val="none" w:sz="0" w:space="0" w:color="auto"/>
            <w:bottom w:val="none" w:sz="0" w:space="0" w:color="auto"/>
            <w:right w:val="none" w:sz="0" w:space="0" w:color="auto"/>
          </w:divBdr>
        </w:div>
      </w:divsChild>
    </w:div>
    <w:div w:id="658846773">
      <w:bodyDiv w:val="1"/>
      <w:marLeft w:val="0"/>
      <w:marRight w:val="0"/>
      <w:marTop w:val="0"/>
      <w:marBottom w:val="0"/>
      <w:divBdr>
        <w:top w:val="none" w:sz="0" w:space="0" w:color="auto"/>
        <w:left w:val="none" w:sz="0" w:space="0" w:color="auto"/>
        <w:bottom w:val="none" w:sz="0" w:space="0" w:color="auto"/>
        <w:right w:val="none" w:sz="0" w:space="0" w:color="auto"/>
      </w:divBdr>
    </w:div>
    <w:div w:id="1153643938">
      <w:bodyDiv w:val="1"/>
      <w:marLeft w:val="0"/>
      <w:marRight w:val="0"/>
      <w:marTop w:val="0"/>
      <w:marBottom w:val="0"/>
      <w:divBdr>
        <w:top w:val="none" w:sz="0" w:space="0" w:color="auto"/>
        <w:left w:val="none" w:sz="0" w:space="0" w:color="auto"/>
        <w:bottom w:val="none" w:sz="0" w:space="0" w:color="auto"/>
        <w:right w:val="none" w:sz="0" w:space="0" w:color="auto"/>
      </w:divBdr>
      <w:divsChild>
        <w:div w:id="1464153554">
          <w:marLeft w:val="547"/>
          <w:marRight w:val="0"/>
          <w:marTop w:val="0"/>
          <w:marBottom w:val="0"/>
          <w:divBdr>
            <w:top w:val="none" w:sz="0" w:space="0" w:color="auto"/>
            <w:left w:val="none" w:sz="0" w:space="0" w:color="auto"/>
            <w:bottom w:val="none" w:sz="0" w:space="0" w:color="auto"/>
            <w:right w:val="none" w:sz="0" w:space="0" w:color="auto"/>
          </w:divBdr>
        </w:div>
      </w:divsChild>
    </w:div>
    <w:div w:id="1219433928">
      <w:bodyDiv w:val="1"/>
      <w:marLeft w:val="0"/>
      <w:marRight w:val="0"/>
      <w:marTop w:val="0"/>
      <w:marBottom w:val="0"/>
      <w:divBdr>
        <w:top w:val="none" w:sz="0" w:space="0" w:color="auto"/>
        <w:left w:val="none" w:sz="0" w:space="0" w:color="auto"/>
        <w:bottom w:val="none" w:sz="0" w:space="0" w:color="auto"/>
        <w:right w:val="none" w:sz="0" w:space="0" w:color="auto"/>
      </w:divBdr>
      <w:divsChild>
        <w:div w:id="579216568">
          <w:marLeft w:val="547"/>
          <w:marRight w:val="0"/>
          <w:marTop w:val="0"/>
          <w:marBottom w:val="0"/>
          <w:divBdr>
            <w:top w:val="none" w:sz="0" w:space="0" w:color="auto"/>
            <w:left w:val="none" w:sz="0" w:space="0" w:color="auto"/>
            <w:bottom w:val="none" w:sz="0" w:space="0" w:color="auto"/>
            <w:right w:val="none" w:sz="0" w:space="0" w:color="auto"/>
          </w:divBdr>
        </w:div>
      </w:divsChild>
    </w:div>
    <w:div w:id="1238637665">
      <w:bodyDiv w:val="1"/>
      <w:marLeft w:val="0"/>
      <w:marRight w:val="0"/>
      <w:marTop w:val="0"/>
      <w:marBottom w:val="0"/>
      <w:divBdr>
        <w:top w:val="none" w:sz="0" w:space="0" w:color="auto"/>
        <w:left w:val="none" w:sz="0" w:space="0" w:color="auto"/>
        <w:bottom w:val="none" w:sz="0" w:space="0" w:color="auto"/>
        <w:right w:val="none" w:sz="0" w:space="0" w:color="auto"/>
      </w:divBdr>
    </w:div>
    <w:div w:id="1386368313">
      <w:bodyDiv w:val="1"/>
      <w:marLeft w:val="0"/>
      <w:marRight w:val="0"/>
      <w:marTop w:val="0"/>
      <w:marBottom w:val="0"/>
      <w:divBdr>
        <w:top w:val="none" w:sz="0" w:space="0" w:color="auto"/>
        <w:left w:val="none" w:sz="0" w:space="0" w:color="auto"/>
        <w:bottom w:val="none" w:sz="0" w:space="0" w:color="auto"/>
        <w:right w:val="none" w:sz="0" w:space="0" w:color="auto"/>
      </w:divBdr>
      <w:divsChild>
        <w:div w:id="569776138">
          <w:marLeft w:val="360"/>
          <w:marRight w:val="0"/>
          <w:marTop w:val="200"/>
          <w:marBottom w:val="0"/>
          <w:divBdr>
            <w:top w:val="none" w:sz="0" w:space="0" w:color="auto"/>
            <w:left w:val="none" w:sz="0" w:space="0" w:color="auto"/>
            <w:bottom w:val="none" w:sz="0" w:space="0" w:color="auto"/>
            <w:right w:val="none" w:sz="0" w:space="0" w:color="auto"/>
          </w:divBdr>
        </w:div>
      </w:divsChild>
    </w:div>
    <w:div w:id="1657680568">
      <w:bodyDiv w:val="1"/>
      <w:marLeft w:val="0"/>
      <w:marRight w:val="0"/>
      <w:marTop w:val="0"/>
      <w:marBottom w:val="0"/>
      <w:divBdr>
        <w:top w:val="none" w:sz="0" w:space="0" w:color="auto"/>
        <w:left w:val="none" w:sz="0" w:space="0" w:color="auto"/>
        <w:bottom w:val="none" w:sz="0" w:space="0" w:color="auto"/>
        <w:right w:val="none" w:sz="0" w:space="0" w:color="auto"/>
      </w:divBdr>
      <w:divsChild>
        <w:div w:id="1206718271">
          <w:marLeft w:val="360"/>
          <w:marRight w:val="0"/>
          <w:marTop w:val="200"/>
          <w:marBottom w:val="0"/>
          <w:divBdr>
            <w:top w:val="none" w:sz="0" w:space="0" w:color="auto"/>
            <w:left w:val="none" w:sz="0" w:space="0" w:color="auto"/>
            <w:bottom w:val="none" w:sz="0" w:space="0" w:color="auto"/>
            <w:right w:val="none" w:sz="0" w:space="0" w:color="auto"/>
          </w:divBdr>
        </w:div>
        <w:div w:id="1034305967">
          <w:marLeft w:val="360"/>
          <w:marRight w:val="0"/>
          <w:marTop w:val="200"/>
          <w:marBottom w:val="0"/>
          <w:divBdr>
            <w:top w:val="none" w:sz="0" w:space="0" w:color="auto"/>
            <w:left w:val="none" w:sz="0" w:space="0" w:color="auto"/>
            <w:bottom w:val="none" w:sz="0" w:space="0" w:color="auto"/>
            <w:right w:val="none" w:sz="0" w:space="0" w:color="auto"/>
          </w:divBdr>
        </w:div>
        <w:div w:id="618992567">
          <w:marLeft w:val="360"/>
          <w:marRight w:val="0"/>
          <w:marTop w:val="200"/>
          <w:marBottom w:val="0"/>
          <w:divBdr>
            <w:top w:val="none" w:sz="0" w:space="0" w:color="auto"/>
            <w:left w:val="none" w:sz="0" w:space="0" w:color="auto"/>
            <w:bottom w:val="none" w:sz="0" w:space="0" w:color="auto"/>
            <w:right w:val="none" w:sz="0" w:space="0" w:color="auto"/>
          </w:divBdr>
        </w:div>
      </w:divsChild>
    </w:div>
    <w:div w:id="1935436862">
      <w:bodyDiv w:val="1"/>
      <w:marLeft w:val="0"/>
      <w:marRight w:val="0"/>
      <w:marTop w:val="0"/>
      <w:marBottom w:val="0"/>
      <w:divBdr>
        <w:top w:val="none" w:sz="0" w:space="0" w:color="auto"/>
        <w:left w:val="none" w:sz="0" w:space="0" w:color="auto"/>
        <w:bottom w:val="none" w:sz="0" w:space="0" w:color="auto"/>
        <w:right w:val="none" w:sz="0" w:space="0" w:color="auto"/>
      </w:divBdr>
      <w:divsChild>
        <w:div w:id="1729062515">
          <w:marLeft w:val="547"/>
          <w:marRight w:val="0"/>
          <w:marTop w:val="0"/>
          <w:marBottom w:val="0"/>
          <w:divBdr>
            <w:top w:val="none" w:sz="0" w:space="0" w:color="auto"/>
            <w:left w:val="none" w:sz="0" w:space="0" w:color="auto"/>
            <w:bottom w:val="none" w:sz="0" w:space="0" w:color="auto"/>
            <w:right w:val="none" w:sz="0" w:space="0" w:color="auto"/>
          </w:divBdr>
        </w:div>
      </w:divsChild>
    </w:div>
    <w:div w:id="1972129144">
      <w:bodyDiv w:val="1"/>
      <w:marLeft w:val="0"/>
      <w:marRight w:val="0"/>
      <w:marTop w:val="0"/>
      <w:marBottom w:val="0"/>
      <w:divBdr>
        <w:top w:val="none" w:sz="0" w:space="0" w:color="auto"/>
        <w:left w:val="none" w:sz="0" w:space="0" w:color="auto"/>
        <w:bottom w:val="none" w:sz="0" w:space="0" w:color="auto"/>
        <w:right w:val="none" w:sz="0" w:space="0" w:color="auto"/>
      </w:divBdr>
      <w:divsChild>
        <w:div w:id="157384302">
          <w:marLeft w:val="360"/>
          <w:marRight w:val="0"/>
          <w:marTop w:val="200"/>
          <w:marBottom w:val="0"/>
          <w:divBdr>
            <w:top w:val="none" w:sz="0" w:space="0" w:color="auto"/>
            <w:left w:val="none" w:sz="0" w:space="0" w:color="auto"/>
            <w:bottom w:val="none" w:sz="0" w:space="0" w:color="auto"/>
            <w:right w:val="none" w:sz="0" w:space="0" w:color="auto"/>
          </w:divBdr>
        </w:div>
      </w:divsChild>
    </w:div>
    <w:div w:id="1992522372">
      <w:bodyDiv w:val="1"/>
      <w:marLeft w:val="0"/>
      <w:marRight w:val="0"/>
      <w:marTop w:val="0"/>
      <w:marBottom w:val="0"/>
      <w:divBdr>
        <w:top w:val="none" w:sz="0" w:space="0" w:color="auto"/>
        <w:left w:val="none" w:sz="0" w:space="0" w:color="auto"/>
        <w:bottom w:val="none" w:sz="0" w:space="0" w:color="auto"/>
        <w:right w:val="none" w:sz="0" w:space="0" w:color="auto"/>
      </w:divBdr>
      <w:divsChild>
        <w:div w:id="1132091795">
          <w:marLeft w:val="360"/>
          <w:marRight w:val="0"/>
          <w:marTop w:val="200"/>
          <w:marBottom w:val="0"/>
          <w:divBdr>
            <w:top w:val="none" w:sz="0" w:space="0" w:color="auto"/>
            <w:left w:val="none" w:sz="0" w:space="0" w:color="auto"/>
            <w:bottom w:val="none" w:sz="0" w:space="0" w:color="auto"/>
            <w:right w:val="none" w:sz="0" w:space="0" w:color="auto"/>
          </w:divBdr>
        </w:div>
      </w:divsChild>
    </w:div>
    <w:div w:id="2014338061">
      <w:bodyDiv w:val="1"/>
      <w:marLeft w:val="0"/>
      <w:marRight w:val="0"/>
      <w:marTop w:val="0"/>
      <w:marBottom w:val="0"/>
      <w:divBdr>
        <w:top w:val="none" w:sz="0" w:space="0" w:color="auto"/>
        <w:left w:val="none" w:sz="0" w:space="0" w:color="auto"/>
        <w:bottom w:val="none" w:sz="0" w:space="0" w:color="auto"/>
        <w:right w:val="none" w:sz="0" w:space="0" w:color="auto"/>
      </w:divBdr>
      <w:divsChild>
        <w:div w:id="15470636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533B5-F5B1-423D-8ADC-ECADEBB4CA2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2B1B0CD1-9A52-46D3-BE07-C29FAF320C64}">
      <dgm:prSet phldrT="[Texte]" custT="1"/>
      <dgm:spPr>
        <a:solidFill>
          <a:srgbClr val="FF0000"/>
        </a:solidFill>
      </dgm:spPr>
      <dgm:t>
        <a:bodyPr/>
        <a:lstStyle/>
        <a:p>
          <a:r>
            <a:rPr lang="fr-FR" sz="1100"/>
            <a:t>1) Renforcer les compétences professionnelles concernant le respect de la diversité et de l’équité dans l’EAJE</a:t>
          </a:r>
          <a:endParaRPr lang="fr-BE" sz="1100"/>
        </a:p>
      </dgm:t>
    </dgm:pt>
    <dgm:pt modelId="{66EC3DCA-1269-4F6C-B899-1288FFB1E979}" type="parTrans" cxnId="{CA7653CF-7AFB-49F5-AB80-830AACA48A84}">
      <dgm:prSet/>
      <dgm:spPr/>
      <dgm:t>
        <a:bodyPr/>
        <a:lstStyle/>
        <a:p>
          <a:endParaRPr lang="fr-BE"/>
        </a:p>
      </dgm:t>
    </dgm:pt>
    <dgm:pt modelId="{187BA9C7-8343-4804-A18A-3AFE6C16D314}" type="sibTrans" cxnId="{CA7653CF-7AFB-49F5-AB80-830AACA48A84}">
      <dgm:prSet custT="1"/>
      <dgm:spPr/>
      <dgm:t>
        <a:bodyPr/>
        <a:lstStyle/>
        <a:p>
          <a:r>
            <a:rPr lang="fr-BE" sz="1100"/>
            <a:t>Objectif général 1</a:t>
          </a:r>
        </a:p>
      </dgm:t>
    </dgm:pt>
    <dgm:pt modelId="{454079C6-EB8D-4E8D-B0E0-BC989ED20A1F}">
      <dgm:prSet custT="1"/>
      <dgm:spPr>
        <a:solidFill>
          <a:srgbClr val="FF0000"/>
        </a:solidFill>
      </dgm:spPr>
      <dgm:t>
        <a:bodyPr/>
        <a:lstStyle/>
        <a:p>
          <a:r>
            <a:rPr lang="fr-FR" sz="1100" i="1"/>
            <a:t>1.1) Développer les compétences de réflexivité :</a:t>
          </a:r>
        </a:p>
        <a:p>
          <a:r>
            <a:rPr lang="fr-FR" sz="1100"/>
            <a:t>► Le projet met en œuvre des temps de réflexion au niveau institutionnel et/ou interinstitutionnel sur les pratiques professionnelles en lien avec la diversité</a:t>
          </a:r>
          <a:r>
            <a:rPr lang="fr-FR" sz="1100" i="0"/>
            <a:t> et l'accessibilité</a:t>
          </a:r>
        </a:p>
        <a:p>
          <a:r>
            <a:rPr lang="fr-FR" sz="1100"/>
            <a:t>► Le projet assure la promotion des formations continues disponibles sur le thème de la diversité et de l'accessibilité et renforce l’offre en la matière si nécessaire</a:t>
          </a:r>
          <a:endParaRPr lang="fr-BE" sz="1100"/>
        </a:p>
      </dgm:t>
    </dgm:pt>
    <dgm:pt modelId="{82A0CE9B-76E3-4D5C-86D4-7D9133E7FB49}" type="parTrans" cxnId="{0B1BD00C-6B63-457D-9D66-C8F91EBB6108}">
      <dgm:prSet/>
      <dgm:spPr/>
      <dgm:t>
        <a:bodyPr/>
        <a:lstStyle/>
        <a:p>
          <a:endParaRPr lang="fr-BE" sz="1100"/>
        </a:p>
      </dgm:t>
    </dgm:pt>
    <dgm:pt modelId="{9C7355CE-49E8-4276-BD99-4E5658D585B9}" type="sibTrans" cxnId="{0B1BD00C-6B63-457D-9D66-C8F91EBB6108}">
      <dgm:prSet custT="1"/>
      <dgm:spPr/>
      <dgm:t>
        <a:bodyPr/>
        <a:lstStyle/>
        <a:p>
          <a:r>
            <a:rPr lang="fr-BE" sz="1100"/>
            <a:t>Objectif spécifique 1.1</a:t>
          </a:r>
        </a:p>
      </dgm:t>
    </dgm:pt>
    <dgm:pt modelId="{04737EFD-4965-4F51-A2FF-63382B4363C8}">
      <dgm:prSet phldrT="[Texte]" custT="1"/>
      <dgm:spPr>
        <a:solidFill>
          <a:srgbClr val="FF0000"/>
        </a:solidFill>
      </dgm:spPr>
      <dgm:t>
        <a:bodyPr/>
        <a:lstStyle/>
        <a:p>
          <a:r>
            <a:rPr lang="fr-FR" sz="1100" i="1"/>
            <a:t>1.2) Informer l’ensemble des acteurs du système :</a:t>
          </a:r>
          <a:endParaRPr lang="fr-BE" sz="1100"/>
        </a:p>
        <a:p>
          <a:r>
            <a:rPr lang="fr-FR" sz="1100"/>
            <a:t>► Le projet met en œuvre des temps d’information de tous les acteurs du système ainsi que des bénéficiaires par des experts des questions de diversité et d'accessibilité</a:t>
          </a:r>
          <a:endParaRPr lang="fr-BE" sz="1100"/>
        </a:p>
      </dgm:t>
    </dgm:pt>
    <dgm:pt modelId="{2DD5D619-31F6-422D-B37B-3CF84EB0A1C5}" type="sibTrans" cxnId="{E836F2E6-6E5C-4D1D-8C85-364E051B9BBF}">
      <dgm:prSet custT="1"/>
      <dgm:spPr/>
      <dgm:t>
        <a:bodyPr/>
        <a:lstStyle/>
        <a:p>
          <a:r>
            <a:rPr lang="fr-BE" sz="1100"/>
            <a:t>Objectif spécifique 1.2</a:t>
          </a:r>
        </a:p>
      </dgm:t>
    </dgm:pt>
    <dgm:pt modelId="{2644DB2D-56BB-4629-9F80-48BC10999C38}" type="parTrans" cxnId="{E836F2E6-6E5C-4D1D-8C85-364E051B9BBF}">
      <dgm:prSet/>
      <dgm:spPr/>
      <dgm:t>
        <a:bodyPr/>
        <a:lstStyle/>
        <a:p>
          <a:endParaRPr lang="fr-BE" sz="1100"/>
        </a:p>
      </dgm:t>
    </dgm:pt>
    <dgm:pt modelId="{CED9F21B-1A0E-4C1C-9C73-22D46F755F7A}">
      <dgm:prSet custT="1"/>
      <dgm:spPr>
        <a:solidFill>
          <a:srgbClr val="FF0000"/>
        </a:solidFill>
      </dgm:spPr>
      <dgm:t>
        <a:bodyPr/>
        <a:lstStyle/>
        <a:p>
          <a:r>
            <a:rPr lang="fr-FR" sz="1100"/>
            <a:t>1.1.1) Un dispositif coordonné et de longue durée d’analyse des pratiques professionnelles</a:t>
          </a:r>
          <a:endParaRPr lang="fr-BE" sz="1100"/>
        </a:p>
      </dgm:t>
    </dgm:pt>
    <dgm:pt modelId="{C65B0A6B-ABE6-4CBA-A885-11CC92300938}" type="parTrans" cxnId="{50E6245A-232D-4D3A-8F0B-16203CF69BC0}">
      <dgm:prSet/>
      <dgm:spPr/>
      <dgm:t>
        <a:bodyPr/>
        <a:lstStyle/>
        <a:p>
          <a:endParaRPr lang="fr-BE" sz="1100"/>
        </a:p>
      </dgm:t>
    </dgm:pt>
    <dgm:pt modelId="{FD380D62-D2C8-449B-8784-6C69517A1E38}" type="sibTrans" cxnId="{50E6245A-232D-4D3A-8F0B-16203CF69BC0}">
      <dgm:prSet custT="1"/>
      <dgm:spPr/>
      <dgm:t>
        <a:bodyPr/>
        <a:lstStyle/>
        <a:p>
          <a:r>
            <a:rPr lang="fr-BE" sz="1100"/>
            <a:t>Activité 1.1.1</a:t>
          </a:r>
        </a:p>
      </dgm:t>
    </dgm:pt>
    <dgm:pt modelId="{A5D87A8C-8C84-4A2C-B640-3743A4A2A8C9}">
      <dgm:prSet custT="1"/>
      <dgm:spPr>
        <a:solidFill>
          <a:srgbClr val="FF0000"/>
        </a:solidFill>
      </dgm:spPr>
      <dgm:t>
        <a:bodyPr/>
        <a:lstStyle/>
        <a:p>
          <a:r>
            <a:rPr lang="fr-FR" sz="1100"/>
            <a:t>1.1.2) La mise à disposition de formations continues sur le thème de la diversité et de l'accessibilité (notamment la communication et l’accroche de publics éloignés) et la sensibilisation des établissements qui forment les futurs professionnels de l’EAJE</a:t>
          </a:r>
          <a:endParaRPr lang="fr-BE" sz="1100"/>
        </a:p>
      </dgm:t>
    </dgm:pt>
    <dgm:pt modelId="{83F64116-39A6-4B42-AFB7-DBB389676D43}" type="parTrans" cxnId="{4BD94CCC-F768-41BF-9682-6B61B3F9098B}">
      <dgm:prSet/>
      <dgm:spPr/>
      <dgm:t>
        <a:bodyPr/>
        <a:lstStyle/>
        <a:p>
          <a:endParaRPr lang="fr-BE" sz="1100"/>
        </a:p>
      </dgm:t>
    </dgm:pt>
    <dgm:pt modelId="{DEB2B6D6-B3CD-4261-8922-BF2B721F1B90}" type="sibTrans" cxnId="{4BD94CCC-F768-41BF-9682-6B61B3F9098B}">
      <dgm:prSet custT="1"/>
      <dgm:spPr/>
      <dgm:t>
        <a:bodyPr/>
        <a:lstStyle/>
        <a:p>
          <a:r>
            <a:rPr lang="fr-BE" sz="1100"/>
            <a:t>Activité 1.1.2</a:t>
          </a:r>
        </a:p>
      </dgm:t>
    </dgm:pt>
    <dgm:pt modelId="{2D66BE43-9A0B-4CF3-A019-63A7D8F4E496}">
      <dgm:prSet custT="1"/>
      <dgm:spPr>
        <a:solidFill>
          <a:srgbClr val="FF0000"/>
        </a:solidFill>
      </dgm:spPr>
      <dgm:t>
        <a:bodyPr/>
        <a:lstStyle/>
        <a:p>
          <a:r>
            <a:rPr lang="fr-FR" sz="1100"/>
            <a:t>1.1.3) Des voyages d’étude</a:t>
          </a:r>
          <a:endParaRPr lang="fr-BE" sz="1100"/>
        </a:p>
      </dgm:t>
    </dgm:pt>
    <dgm:pt modelId="{B4369024-BF5E-4EFC-AEE8-6E292EC67593}" type="parTrans" cxnId="{5645FA2F-FAC7-4CC0-AECD-3D237D068CE7}">
      <dgm:prSet/>
      <dgm:spPr/>
      <dgm:t>
        <a:bodyPr/>
        <a:lstStyle/>
        <a:p>
          <a:endParaRPr lang="fr-BE" sz="1100"/>
        </a:p>
      </dgm:t>
    </dgm:pt>
    <dgm:pt modelId="{3BF713EB-3E00-4DD3-AB66-A619A863D697}" type="sibTrans" cxnId="{5645FA2F-FAC7-4CC0-AECD-3D237D068CE7}">
      <dgm:prSet custT="1"/>
      <dgm:spPr/>
      <dgm:t>
        <a:bodyPr/>
        <a:lstStyle/>
        <a:p>
          <a:r>
            <a:rPr lang="fr-BE" sz="1100"/>
            <a:t>Activité 1.1.3</a:t>
          </a:r>
        </a:p>
      </dgm:t>
    </dgm:pt>
    <dgm:pt modelId="{12B2A6D2-7361-4C36-9F27-6175D6C42A56}">
      <dgm:prSet custT="1"/>
      <dgm:spPr>
        <a:solidFill>
          <a:srgbClr val="FF0000"/>
        </a:solidFill>
      </dgm:spPr>
      <dgm:t>
        <a:bodyPr/>
        <a:lstStyle/>
        <a:p>
          <a:r>
            <a:rPr lang="fr-FR" sz="1100"/>
            <a:t>1.2.1) Un cycle de grandes conférences</a:t>
          </a:r>
          <a:endParaRPr lang="fr-BE" sz="1100"/>
        </a:p>
      </dgm:t>
    </dgm:pt>
    <dgm:pt modelId="{58A2EBB6-696E-48DB-A199-2F46D453A3BC}" type="parTrans" cxnId="{4961241E-9263-4EE1-8538-8B0A6B56E2FD}">
      <dgm:prSet/>
      <dgm:spPr/>
      <dgm:t>
        <a:bodyPr/>
        <a:lstStyle/>
        <a:p>
          <a:endParaRPr lang="fr-BE" sz="1100"/>
        </a:p>
      </dgm:t>
    </dgm:pt>
    <dgm:pt modelId="{D65EF05F-3E7E-4FD4-A933-65179C2167F3}" type="sibTrans" cxnId="{4961241E-9263-4EE1-8538-8B0A6B56E2FD}">
      <dgm:prSet custT="1"/>
      <dgm:spPr/>
      <dgm:t>
        <a:bodyPr/>
        <a:lstStyle/>
        <a:p>
          <a:r>
            <a:rPr lang="fr-BE" sz="1100"/>
            <a:t>Activité 1.2.1</a:t>
          </a:r>
        </a:p>
      </dgm:t>
    </dgm:pt>
    <dgm:pt modelId="{ACA9FB5E-A110-40AF-AE11-898B062261D0}">
      <dgm:prSet custT="1"/>
      <dgm:spPr>
        <a:solidFill>
          <a:srgbClr val="FF0000"/>
        </a:solidFill>
      </dgm:spPr>
      <dgm:t>
        <a:bodyPr/>
        <a:lstStyle/>
        <a:p>
          <a:r>
            <a:rPr lang="fr-FR" sz="1100"/>
            <a:t>1.2.2) Des rencontres locales entre et/ou avec des acteurs locaux (mise en réseau)</a:t>
          </a:r>
          <a:endParaRPr lang="fr-BE" sz="1100"/>
        </a:p>
      </dgm:t>
    </dgm:pt>
    <dgm:pt modelId="{51DA7FA0-F27D-45C0-91FA-F84E2B63823C}" type="parTrans" cxnId="{D6B34773-307F-41F4-979C-4E261258FFF3}">
      <dgm:prSet/>
      <dgm:spPr/>
      <dgm:t>
        <a:bodyPr/>
        <a:lstStyle/>
        <a:p>
          <a:endParaRPr lang="fr-BE" sz="1100"/>
        </a:p>
      </dgm:t>
    </dgm:pt>
    <dgm:pt modelId="{A66FBE9E-D926-4CB3-BC11-D1E24FF3F8F0}" type="sibTrans" cxnId="{D6B34773-307F-41F4-979C-4E261258FFF3}">
      <dgm:prSet custT="1"/>
      <dgm:spPr/>
      <dgm:t>
        <a:bodyPr/>
        <a:lstStyle/>
        <a:p>
          <a:r>
            <a:rPr lang="fr-BE" sz="1100"/>
            <a:t>Activité 1.2.2</a:t>
          </a:r>
        </a:p>
      </dgm:t>
    </dgm:pt>
    <dgm:pt modelId="{9887D735-157C-4868-B8C5-FCCA1AEC19BA}" type="pres">
      <dgm:prSet presAssocID="{49D533B5-F5B1-423D-8ADC-ECADEBB4CA20}" presName="hierChild1" presStyleCnt="0">
        <dgm:presLayoutVars>
          <dgm:orgChart val="1"/>
          <dgm:chPref val="1"/>
          <dgm:dir/>
          <dgm:animOne val="branch"/>
          <dgm:animLvl val="lvl"/>
          <dgm:resizeHandles/>
        </dgm:presLayoutVars>
      </dgm:prSet>
      <dgm:spPr/>
    </dgm:pt>
    <dgm:pt modelId="{7173E148-3CFA-4A30-B538-46C65056536E}" type="pres">
      <dgm:prSet presAssocID="{2B1B0CD1-9A52-46D3-BE07-C29FAF320C64}" presName="hierRoot1" presStyleCnt="0">
        <dgm:presLayoutVars>
          <dgm:hierBranch val="init"/>
        </dgm:presLayoutVars>
      </dgm:prSet>
      <dgm:spPr/>
    </dgm:pt>
    <dgm:pt modelId="{89A97335-1378-4082-B7DD-B24CC44F7D42}" type="pres">
      <dgm:prSet presAssocID="{2B1B0CD1-9A52-46D3-BE07-C29FAF320C64}" presName="rootComposite1" presStyleCnt="0"/>
      <dgm:spPr/>
    </dgm:pt>
    <dgm:pt modelId="{2C871C6B-8578-4145-8E04-70BCD3C9B8DD}" type="pres">
      <dgm:prSet presAssocID="{2B1B0CD1-9A52-46D3-BE07-C29FAF320C64}" presName="rootText1" presStyleLbl="node0" presStyleIdx="0" presStyleCnt="1" custScaleX="269651">
        <dgm:presLayoutVars>
          <dgm:chMax/>
          <dgm:chPref val="3"/>
        </dgm:presLayoutVars>
      </dgm:prSet>
      <dgm:spPr/>
    </dgm:pt>
    <dgm:pt modelId="{D4894538-C60E-4350-89FB-CE7C7BB9DE09}" type="pres">
      <dgm:prSet presAssocID="{2B1B0CD1-9A52-46D3-BE07-C29FAF320C64}" presName="titleText1" presStyleLbl="fgAcc0" presStyleIdx="0" presStyleCnt="1" custLinFactX="691" custLinFactNeighborX="100000" custLinFactNeighborY="8214">
        <dgm:presLayoutVars>
          <dgm:chMax val="0"/>
          <dgm:chPref val="0"/>
        </dgm:presLayoutVars>
      </dgm:prSet>
      <dgm:spPr/>
    </dgm:pt>
    <dgm:pt modelId="{47677D95-ECE3-4EF4-BBAB-A0DBE689565F}" type="pres">
      <dgm:prSet presAssocID="{2B1B0CD1-9A52-46D3-BE07-C29FAF320C64}" presName="rootConnector1" presStyleLbl="node1" presStyleIdx="0" presStyleCnt="7"/>
      <dgm:spPr/>
    </dgm:pt>
    <dgm:pt modelId="{B4D243C3-0875-46E8-A009-DBD684FE2FAF}" type="pres">
      <dgm:prSet presAssocID="{2B1B0CD1-9A52-46D3-BE07-C29FAF320C64}" presName="hierChild2" presStyleCnt="0"/>
      <dgm:spPr/>
    </dgm:pt>
    <dgm:pt modelId="{94254265-5948-4059-B431-C8B349501B0A}" type="pres">
      <dgm:prSet presAssocID="{82A0CE9B-76E3-4D5C-86D4-7D9133E7FB49}" presName="Name37" presStyleLbl="parChTrans1D2" presStyleIdx="0" presStyleCnt="2"/>
      <dgm:spPr/>
    </dgm:pt>
    <dgm:pt modelId="{1A84C7C3-2D15-4DBA-AC94-CACD95BE7140}" type="pres">
      <dgm:prSet presAssocID="{454079C6-EB8D-4E8D-B0E0-BC989ED20A1F}" presName="hierRoot2" presStyleCnt="0">
        <dgm:presLayoutVars>
          <dgm:hierBranch val="init"/>
        </dgm:presLayoutVars>
      </dgm:prSet>
      <dgm:spPr/>
    </dgm:pt>
    <dgm:pt modelId="{F1EFAAD0-87C4-4CF5-9A5C-42EE8A07EB42}" type="pres">
      <dgm:prSet presAssocID="{454079C6-EB8D-4E8D-B0E0-BC989ED20A1F}" presName="rootComposite" presStyleCnt="0"/>
      <dgm:spPr/>
    </dgm:pt>
    <dgm:pt modelId="{E274AE68-36E8-4D89-9CF7-FD089FAFA0C2}" type="pres">
      <dgm:prSet presAssocID="{454079C6-EB8D-4E8D-B0E0-BC989ED20A1F}" presName="rootText" presStyleLbl="node1" presStyleIdx="0" presStyleCnt="7" custScaleX="322063" custScaleY="203020">
        <dgm:presLayoutVars>
          <dgm:chMax/>
          <dgm:chPref val="3"/>
        </dgm:presLayoutVars>
      </dgm:prSet>
      <dgm:spPr/>
    </dgm:pt>
    <dgm:pt modelId="{33EA6763-EF6C-4CA0-8F55-563DA5145C2C}" type="pres">
      <dgm:prSet presAssocID="{454079C6-EB8D-4E8D-B0E0-BC989ED20A1F}" presName="titleText2" presStyleLbl="fgAcc1" presStyleIdx="0" presStyleCnt="7" custScaleX="124776" custScaleY="125003" custLinFactX="37310" custLinFactY="36798" custLinFactNeighborX="100000" custLinFactNeighborY="100000">
        <dgm:presLayoutVars>
          <dgm:chMax val="0"/>
          <dgm:chPref val="0"/>
        </dgm:presLayoutVars>
      </dgm:prSet>
      <dgm:spPr/>
    </dgm:pt>
    <dgm:pt modelId="{6A8C7DC3-19F2-45B8-B116-6CA6DC004A24}" type="pres">
      <dgm:prSet presAssocID="{454079C6-EB8D-4E8D-B0E0-BC989ED20A1F}" presName="rootConnector" presStyleLbl="node2" presStyleIdx="0" presStyleCnt="0"/>
      <dgm:spPr/>
    </dgm:pt>
    <dgm:pt modelId="{6FD359AD-CA08-43ED-87E2-5E2941E1A1A8}" type="pres">
      <dgm:prSet presAssocID="{454079C6-EB8D-4E8D-B0E0-BC989ED20A1F}" presName="hierChild4" presStyleCnt="0"/>
      <dgm:spPr/>
    </dgm:pt>
    <dgm:pt modelId="{A766F5AC-FD12-4EB5-8224-BE7322EDED53}" type="pres">
      <dgm:prSet presAssocID="{C65B0A6B-ABE6-4CBA-A885-11CC92300938}" presName="Name37" presStyleLbl="parChTrans1D3" presStyleIdx="0" presStyleCnt="5"/>
      <dgm:spPr/>
    </dgm:pt>
    <dgm:pt modelId="{2A48D1D3-C8AD-458B-8A7B-8A0D35E06272}" type="pres">
      <dgm:prSet presAssocID="{CED9F21B-1A0E-4C1C-9C73-22D46F755F7A}" presName="hierRoot2" presStyleCnt="0">
        <dgm:presLayoutVars>
          <dgm:hierBranch val="init"/>
        </dgm:presLayoutVars>
      </dgm:prSet>
      <dgm:spPr/>
    </dgm:pt>
    <dgm:pt modelId="{95B757FC-C06D-43B6-8EA2-FF632E14FF22}" type="pres">
      <dgm:prSet presAssocID="{CED9F21B-1A0E-4C1C-9C73-22D46F755F7A}" presName="rootComposite" presStyleCnt="0"/>
      <dgm:spPr/>
    </dgm:pt>
    <dgm:pt modelId="{813D6EBF-6F1C-44D3-8567-44E32CF87F69}" type="pres">
      <dgm:prSet presAssocID="{CED9F21B-1A0E-4C1C-9C73-22D46F755F7A}" presName="rootText" presStyleLbl="node1" presStyleIdx="1" presStyleCnt="7" custScaleY="188915">
        <dgm:presLayoutVars>
          <dgm:chMax/>
          <dgm:chPref val="3"/>
        </dgm:presLayoutVars>
      </dgm:prSet>
      <dgm:spPr/>
    </dgm:pt>
    <dgm:pt modelId="{FABD54C2-86B4-4242-BE90-2C434C33BE49}" type="pres">
      <dgm:prSet presAssocID="{CED9F21B-1A0E-4C1C-9C73-22D46F755F7A}" presName="titleText2" presStyleLbl="fgAcc1" presStyleIdx="1" presStyleCnt="7" custLinFactY="42117" custLinFactNeighborX="3599" custLinFactNeighborY="100000">
        <dgm:presLayoutVars>
          <dgm:chMax val="0"/>
          <dgm:chPref val="0"/>
        </dgm:presLayoutVars>
      </dgm:prSet>
      <dgm:spPr/>
    </dgm:pt>
    <dgm:pt modelId="{24DA63F3-44F9-4CB4-A429-70B0A7938615}" type="pres">
      <dgm:prSet presAssocID="{CED9F21B-1A0E-4C1C-9C73-22D46F755F7A}" presName="rootConnector" presStyleLbl="node3" presStyleIdx="0" presStyleCnt="0"/>
      <dgm:spPr/>
    </dgm:pt>
    <dgm:pt modelId="{EBAE59AC-5742-4C91-87E7-AC1B91E4C382}" type="pres">
      <dgm:prSet presAssocID="{CED9F21B-1A0E-4C1C-9C73-22D46F755F7A}" presName="hierChild4" presStyleCnt="0"/>
      <dgm:spPr/>
    </dgm:pt>
    <dgm:pt modelId="{61CC4491-DC97-4332-AA03-DEAE23F5207B}" type="pres">
      <dgm:prSet presAssocID="{CED9F21B-1A0E-4C1C-9C73-22D46F755F7A}" presName="hierChild5" presStyleCnt="0"/>
      <dgm:spPr/>
    </dgm:pt>
    <dgm:pt modelId="{FE5FA4AA-73E4-4F42-A321-0DBFB6BBEFE8}" type="pres">
      <dgm:prSet presAssocID="{83F64116-39A6-4B42-AFB7-DBB389676D43}" presName="Name37" presStyleLbl="parChTrans1D3" presStyleIdx="1" presStyleCnt="5"/>
      <dgm:spPr/>
    </dgm:pt>
    <dgm:pt modelId="{F691B76D-8172-46EF-9F7B-24F6A39FD5ED}" type="pres">
      <dgm:prSet presAssocID="{A5D87A8C-8C84-4A2C-B640-3743A4A2A8C9}" presName="hierRoot2" presStyleCnt="0">
        <dgm:presLayoutVars>
          <dgm:hierBranch val="init"/>
        </dgm:presLayoutVars>
      </dgm:prSet>
      <dgm:spPr/>
    </dgm:pt>
    <dgm:pt modelId="{969F1A5B-B798-4B0E-AD9B-FE44E7EADE07}" type="pres">
      <dgm:prSet presAssocID="{A5D87A8C-8C84-4A2C-B640-3743A4A2A8C9}" presName="rootComposite" presStyleCnt="0"/>
      <dgm:spPr/>
    </dgm:pt>
    <dgm:pt modelId="{121C1344-57B2-4E00-A551-B43AECBDE20A}" type="pres">
      <dgm:prSet presAssocID="{A5D87A8C-8C84-4A2C-B640-3743A4A2A8C9}" presName="rootText" presStyleLbl="node1" presStyleIdx="2" presStyleCnt="7" custScaleY="350496">
        <dgm:presLayoutVars>
          <dgm:chMax/>
          <dgm:chPref val="3"/>
        </dgm:presLayoutVars>
      </dgm:prSet>
      <dgm:spPr/>
    </dgm:pt>
    <dgm:pt modelId="{80B29AF7-889F-467C-A96E-B7CB2B603A3A}" type="pres">
      <dgm:prSet presAssocID="{A5D87A8C-8C84-4A2C-B640-3743A4A2A8C9}" presName="titleText2" presStyleLbl="fgAcc1" presStyleIdx="2" presStyleCnt="7" custLinFactY="183449" custLinFactNeighborX="50905" custLinFactNeighborY="200000">
        <dgm:presLayoutVars>
          <dgm:chMax val="0"/>
          <dgm:chPref val="0"/>
        </dgm:presLayoutVars>
      </dgm:prSet>
      <dgm:spPr/>
    </dgm:pt>
    <dgm:pt modelId="{BF7DE193-A24B-401C-B67A-123CCA11EEF5}" type="pres">
      <dgm:prSet presAssocID="{A5D87A8C-8C84-4A2C-B640-3743A4A2A8C9}" presName="rootConnector" presStyleLbl="node3" presStyleIdx="0" presStyleCnt="0"/>
      <dgm:spPr/>
    </dgm:pt>
    <dgm:pt modelId="{BEA115C0-B140-47B8-9997-BCECF7572631}" type="pres">
      <dgm:prSet presAssocID="{A5D87A8C-8C84-4A2C-B640-3743A4A2A8C9}" presName="hierChild4" presStyleCnt="0"/>
      <dgm:spPr/>
    </dgm:pt>
    <dgm:pt modelId="{2ECF7A5D-A753-4CFD-BAB5-CC7C680DBBBE}" type="pres">
      <dgm:prSet presAssocID="{A5D87A8C-8C84-4A2C-B640-3743A4A2A8C9}" presName="hierChild5" presStyleCnt="0"/>
      <dgm:spPr/>
    </dgm:pt>
    <dgm:pt modelId="{B753FB3E-DB0D-4323-9F35-EBE11A701677}" type="pres">
      <dgm:prSet presAssocID="{B4369024-BF5E-4EFC-AEE8-6E292EC67593}" presName="Name37" presStyleLbl="parChTrans1D3" presStyleIdx="2" presStyleCnt="5"/>
      <dgm:spPr/>
    </dgm:pt>
    <dgm:pt modelId="{2520A537-7CDE-4FED-8E82-E9D3581CD6D2}" type="pres">
      <dgm:prSet presAssocID="{2D66BE43-9A0B-4CF3-A019-63A7D8F4E496}" presName="hierRoot2" presStyleCnt="0">
        <dgm:presLayoutVars>
          <dgm:hierBranch val="init"/>
        </dgm:presLayoutVars>
      </dgm:prSet>
      <dgm:spPr/>
    </dgm:pt>
    <dgm:pt modelId="{C5A7DF39-417C-4132-B384-C7F75AF4A840}" type="pres">
      <dgm:prSet presAssocID="{2D66BE43-9A0B-4CF3-A019-63A7D8F4E496}" presName="rootComposite" presStyleCnt="0"/>
      <dgm:spPr/>
    </dgm:pt>
    <dgm:pt modelId="{EA02F9F3-89CC-4825-BD23-C32CD8BA7E63}" type="pres">
      <dgm:prSet presAssocID="{2D66BE43-9A0B-4CF3-A019-63A7D8F4E496}" presName="rootText" presStyleLbl="node1" presStyleIdx="3" presStyleCnt="7">
        <dgm:presLayoutVars>
          <dgm:chMax/>
          <dgm:chPref val="3"/>
        </dgm:presLayoutVars>
      </dgm:prSet>
      <dgm:spPr/>
    </dgm:pt>
    <dgm:pt modelId="{8FBB7C93-E8BA-40C9-8C15-426615FB3966}" type="pres">
      <dgm:prSet presAssocID="{2D66BE43-9A0B-4CF3-A019-63A7D8F4E496}" presName="titleText2" presStyleLbl="fgAcc1" presStyleIdx="3" presStyleCnt="7">
        <dgm:presLayoutVars>
          <dgm:chMax val="0"/>
          <dgm:chPref val="0"/>
        </dgm:presLayoutVars>
      </dgm:prSet>
      <dgm:spPr/>
    </dgm:pt>
    <dgm:pt modelId="{D6DBE3B2-6F8E-4AC7-9A67-1F86551C9BB4}" type="pres">
      <dgm:prSet presAssocID="{2D66BE43-9A0B-4CF3-A019-63A7D8F4E496}" presName="rootConnector" presStyleLbl="node3" presStyleIdx="0" presStyleCnt="0"/>
      <dgm:spPr/>
    </dgm:pt>
    <dgm:pt modelId="{BDEF6228-039E-4E04-92E5-A3718E7FD9B1}" type="pres">
      <dgm:prSet presAssocID="{2D66BE43-9A0B-4CF3-A019-63A7D8F4E496}" presName="hierChild4" presStyleCnt="0"/>
      <dgm:spPr/>
    </dgm:pt>
    <dgm:pt modelId="{F0384E1E-208F-48E1-80D6-973B97730BBF}" type="pres">
      <dgm:prSet presAssocID="{2D66BE43-9A0B-4CF3-A019-63A7D8F4E496}" presName="hierChild5" presStyleCnt="0"/>
      <dgm:spPr/>
    </dgm:pt>
    <dgm:pt modelId="{A6DE4F79-F1BA-4D20-83C3-725DC1DD1F3B}" type="pres">
      <dgm:prSet presAssocID="{454079C6-EB8D-4E8D-B0E0-BC989ED20A1F}" presName="hierChild5" presStyleCnt="0"/>
      <dgm:spPr/>
    </dgm:pt>
    <dgm:pt modelId="{6B9578C0-5022-473D-BABD-D1028F3F411A}" type="pres">
      <dgm:prSet presAssocID="{2644DB2D-56BB-4629-9F80-48BC10999C38}" presName="Name37" presStyleLbl="parChTrans1D2" presStyleIdx="1" presStyleCnt="2"/>
      <dgm:spPr/>
    </dgm:pt>
    <dgm:pt modelId="{78101960-E9AA-45E1-ACC2-193DEFBC4223}" type="pres">
      <dgm:prSet presAssocID="{04737EFD-4965-4F51-A2FF-63382B4363C8}" presName="hierRoot2" presStyleCnt="0">
        <dgm:presLayoutVars>
          <dgm:hierBranch val="init"/>
        </dgm:presLayoutVars>
      </dgm:prSet>
      <dgm:spPr/>
    </dgm:pt>
    <dgm:pt modelId="{ABDCF821-E508-45B9-906A-1004A0FF18E0}" type="pres">
      <dgm:prSet presAssocID="{04737EFD-4965-4F51-A2FF-63382B4363C8}" presName="rootComposite" presStyleCnt="0"/>
      <dgm:spPr/>
    </dgm:pt>
    <dgm:pt modelId="{96F17C0D-366E-403F-9D10-A044D7E8FAA4}" type="pres">
      <dgm:prSet presAssocID="{04737EFD-4965-4F51-A2FF-63382B4363C8}" presName="rootText" presStyleLbl="node1" presStyleIdx="4" presStyleCnt="7" custScaleX="255599" custScaleY="142398">
        <dgm:presLayoutVars>
          <dgm:chMax/>
          <dgm:chPref val="3"/>
        </dgm:presLayoutVars>
      </dgm:prSet>
      <dgm:spPr/>
    </dgm:pt>
    <dgm:pt modelId="{E8FF9E60-001E-4911-9E2C-8EC5F0E8CA42}" type="pres">
      <dgm:prSet presAssocID="{04737EFD-4965-4F51-A2FF-63382B4363C8}" presName="titleText2" presStyleLbl="fgAcc1" presStyleIdx="4" presStyleCnt="7" custScaleX="129333" custScaleY="130077" custLinFactNeighborX="82673" custLinFactNeighborY="59940">
        <dgm:presLayoutVars>
          <dgm:chMax val="0"/>
          <dgm:chPref val="0"/>
        </dgm:presLayoutVars>
      </dgm:prSet>
      <dgm:spPr/>
    </dgm:pt>
    <dgm:pt modelId="{E5DEAAEC-3A4E-4BB0-9C2D-2D638EDA0F74}" type="pres">
      <dgm:prSet presAssocID="{04737EFD-4965-4F51-A2FF-63382B4363C8}" presName="rootConnector" presStyleLbl="node2" presStyleIdx="0" presStyleCnt="0"/>
      <dgm:spPr/>
    </dgm:pt>
    <dgm:pt modelId="{B79F75F0-8924-44E6-BCCB-4DC15067AE7B}" type="pres">
      <dgm:prSet presAssocID="{04737EFD-4965-4F51-A2FF-63382B4363C8}" presName="hierChild4" presStyleCnt="0"/>
      <dgm:spPr/>
    </dgm:pt>
    <dgm:pt modelId="{89DE5622-1CCD-40A0-A608-E63A83FE691D}" type="pres">
      <dgm:prSet presAssocID="{58A2EBB6-696E-48DB-A199-2F46D453A3BC}" presName="Name37" presStyleLbl="parChTrans1D3" presStyleIdx="3" presStyleCnt="5"/>
      <dgm:spPr/>
    </dgm:pt>
    <dgm:pt modelId="{A8C04892-11B5-4056-BA15-DE447DABAADA}" type="pres">
      <dgm:prSet presAssocID="{12B2A6D2-7361-4C36-9F27-6175D6C42A56}" presName="hierRoot2" presStyleCnt="0">
        <dgm:presLayoutVars>
          <dgm:hierBranch val="init"/>
        </dgm:presLayoutVars>
      </dgm:prSet>
      <dgm:spPr/>
    </dgm:pt>
    <dgm:pt modelId="{CBAD20BD-CADC-446E-AB72-8F236002E921}" type="pres">
      <dgm:prSet presAssocID="{12B2A6D2-7361-4C36-9F27-6175D6C42A56}" presName="rootComposite" presStyleCnt="0"/>
      <dgm:spPr/>
    </dgm:pt>
    <dgm:pt modelId="{984083BA-2C58-487B-B7D9-1E6E065D909A}" type="pres">
      <dgm:prSet presAssocID="{12B2A6D2-7361-4C36-9F27-6175D6C42A56}" presName="rootText" presStyleLbl="node1" presStyleIdx="5" presStyleCnt="7">
        <dgm:presLayoutVars>
          <dgm:chMax/>
          <dgm:chPref val="3"/>
        </dgm:presLayoutVars>
      </dgm:prSet>
      <dgm:spPr/>
    </dgm:pt>
    <dgm:pt modelId="{FC05E5EA-339C-49BC-8EF9-AF41299D3403}" type="pres">
      <dgm:prSet presAssocID="{12B2A6D2-7361-4C36-9F27-6175D6C42A56}" presName="titleText2" presStyleLbl="fgAcc1" presStyleIdx="5" presStyleCnt="7">
        <dgm:presLayoutVars>
          <dgm:chMax val="0"/>
          <dgm:chPref val="0"/>
        </dgm:presLayoutVars>
      </dgm:prSet>
      <dgm:spPr/>
    </dgm:pt>
    <dgm:pt modelId="{7F4E2B80-D20C-4E1C-B602-E3CDB4E940FF}" type="pres">
      <dgm:prSet presAssocID="{12B2A6D2-7361-4C36-9F27-6175D6C42A56}" presName="rootConnector" presStyleLbl="node3" presStyleIdx="0" presStyleCnt="0"/>
      <dgm:spPr/>
    </dgm:pt>
    <dgm:pt modelId="{A7E85D17-E83E-4C05-BF26-9BA1DFB33E84}" type="pres">
      <dgm:prSet presAssocID="{12B2A6D2-7361-4C36-9F27-6175D6C42A56}" presName="hierChild4" presStyleCnt="0"/>
      <dgm:spPr/>
    </dgm:pt>
    <dgm:pt modelId="{38797EFC-0841-4D5E-98D6-134199506A2B}" type="pres">
      <dgm:prSet presAssocID="{12B2A6D2-7361-4C36-9F27-6175D6C42A56}" presName="hierChild5" presStyleCnt="0"/>
      <dgm:spPr/>
    </dgm:pt>
    <dgm:pt modelId="{915A54FF-C0F7-428D-8047-718A47C76D4F}" type="pres">
      <dgm:prSet presAssocID="{51DA7FA0-F27D-45C0-91FA-F84E2B63823C}" presName="Name37" presStyleLbl="parChTrans1D3" presStyleIdx="4" presStyleCnt="5"/>
      <dgm:spPr/>
    </dgm:pt>
    <dgm:pt modelId="{A0A9756B-FE34-4967-86F2-92742498FD96}" type="pres">
      <dgm:prSet presAssocID="{ACA9FB5E-A110-40AF-AE11-898B062261D0}" presName="hierRoot2" presStyleCnt="0">
        <dgm:presLayoutVars>
          <dgm:hierBranch val="init"/>
        </dgm:presLayoutVars>
      </dgm:prSet>
      <dgm:spPr/>
    </dgm:pt>
    <dgm:pt modelId="{71EB450E-6E6A-4A3D-A82A-8534D2AA9273}" type="pres">
      <dgm:prSet presAssocID="{ACA9FB5E-A110-40AF-AE11-898B062261D0}" presName="rootComposite" presStyleCnt="0"/>
      <dgm:spPr/>
    </dgm:pt>
    <dgm:pt modelId="{C23DE307-8987-476A-A263-E54CE8DF544F}" type="pres">
      <dgm:prSet presAssocID="{ACA9FB5E-A110-40AF-AE11-898B062261D0}" presName="rootText" presStyleLbl="node1" presStyleIdx="6" presStyleCnt="7" custScaleY="191306">
        <dgm:presLayoutVars>
          <dgm:chMax/>
          <dgm:chPref val="3"/>
        </dgm:presLayoutVars>
      </dgm:prSet>
      <dgm:spPr/>
    </dgm:pt>
    <dgm:pt modelId="{8AB04066-3956-40F3-8AB0-0E82DC7C5D7B}" type="pres">
      <dgm:prSet presAssocID="{ACA9FB5E-A110-40AF-AE11-898B062261D0}" presName="titleText2" presStyleLbl="fgAcc1" presStyleIdx="6" presStyleCnt="7" custLinFactY="66251" custLinFactNeighborX="4114" custLinFactNeighborY="100000">
        <dgm:presLayoutVars>
          <dgm:chMax val="0"/>
          <dgm:chPref val="0"/>
        </dgm:presLayoutVars>
      </dgm:prSet>
      <dgm:spPr/>
    </dgm:pt>
    <dgm:pt modelId="{D6B9A7EC-ED76-46C9-B472-ABDEBC781224}" type="pres">
      <dgm:prSet presAssocID="{ACA9FB5E-A110-40AF-AE11-898B062261D0}" presName="rootConnector" presStyleLbl="node3" presStyleIdx="0" presStyleCnt="0"/>
      <dgm:spPr/>
    </dgm:pt>
    <dgm:pt modelId="{7D03DDEF-92BE-41E3-A54E-5AD2DEAD1A15}" type="pres">
      <dgm:prSet presAssocID="{ACA9FB5E-A110-40AF-AE11-898B062261D0}" presName="hierChild4" presStyleCnt="0"/>
      <dgm:spPr/>
    </dgm:pt>
    <dgm:pt modelId="{D010CE07-7032-470F-A9D5-963FCD1BE023}" type="pres">
      <dgm:prSet presAssocID="{ACA9FB5E-A110-40AF-AE11-898B062261D0}" presName="hierChild5" presStyleCnt="0"/>
      <dgm:spPr/>
    </dgm:pt>
    <dgm:pt modelId="{8F8A9451-B23B-4CE9-BD8C-4EFB68D6DD93}" type="pres">
      <dgm:prSet presAssocID="{04737EFD-4965-4F51-A2FF-63382B4363C8}" presName="hierChild5" presStyleCnt="0"/>
      <dgm:spPr/>
    </dgm:pt>
    <dgm:pt modelId="{B3B4F1B1-2638-4B01-981E-DF19DBC7D4D5}" type="pres">
      <dgm:prSet presAssocID="{2B1B0CD1-9A52-46D3-BE07-C29FAF320C64}" presName="hierChild3" presStyleCnt="0"/>
      <dgm:spPr/>
    </dgm:pt>
  </dgm:ptLst>
  <dgm:cxnLst>
    <dgm:cxn modelId="{B4329C02-88DD-4FA8-B2DA-F9A5BB74B725}" type="presOf" srcId="{83F64116-39A6-4B42-AFB7-DBB389676D43}" destId="{FE5FA4AA-73E4-4F42-A321-0DBFB6BBEFE8}" srcOrd="0" destOrd="0" presId="urn:microsoft.com/office/officeart/2008/layout/NameandTitleOrganizationalChart"/>
    <dgm:cxn modelId="{0B1BD00C-6B63-457D-9D66-C8F91EBB6108}" srcId="{2B1B0CD1-9A52-46D3-BE07-C29FAF320C64}" destId="{454079C6-EB8D-4E8D-B0E0-BC989ED20A1F}" srcOrd="0" destOrd="0" parTransId="{82A0CE9B-76E3-4D5C-86D4-7D9133E7FB49}" sibTransId="{9C7355CE-49E8-4276-BD99-4E5658D585B9}"/>
    <dgm:cxn modelId="{D0581310-3A38-4817-A4F5-0F71B9F9D60F}" type="presOf" srcId="{CED9F21B-1A0E-4C1C-9C73-22D46F755F7A}" destId="{813D6EBF-6F1C-44D3-8567-44E32CF87F69}" srcOrd="0" destOrd="0" presId="urn:microsoft.com/office/officeart/2008/layout/NameandTitleOrganizationalChart"/>
    <dgm:cxn modelId="{A2D3A513-656A-4ABD-8395-7B17663E0578}" type="presOf" srcId="{12B2A6D2-7361-4C36-9F27-6175D6C42A56}" destId="{984083BA-2C58-487B-B7D9-1E6E065D909A}" srcOrd="0" destOrd="0" presId="urn:microsoft.com/office/officeart/2008/layout/NameandTitleOrganizationalChart"/>
    <dgm:cxn modelId="{74408E17-6DBB-45E5-9200-1A67EDAD595B}" type="presOf" srcId="{B4369024-BF5E-4EFC-AEE8-6E292EC67593}" destId="{B753FB3E-DB0D-4323-9F35-EBE11A701677}" srcOrd="0" destOrd="0" presId="urn:microsoft.com/office/officeart/2008/layout/NameandTitleOrganizationalChart"/>
    <dgm:cxn modelId="{4961241E-9263-4EE1-8538-8B0A6B56E2FD}" srcId="{04737EFD-4965-4F51-A2FF-63382B4363C8}" destId="{12B2A6D2-7361-4C36-9F27-6175D6C42A56}" srcOrd="0" destOrd="0" parTransId="{58A2EBB6-696E-48DB-A199-2F46D453A3BC}" sibTransId="{D65EF05F-3E7E-4FD4-A933-65179C2167F3}"/>
    <dgm:cxn modelId="{E79AEF28-4E53-4EA3-8712-EB4D9BD39DDF}" type="presOf" srcId="{ACA9FB5E-A110-40AF-AE11-898B062261D0}" destId="{D6B9A7EC-ED76-46C9-B472-ABDEBC781224}" srcOrd="1" destOrd="0" presId="urn:microsoft.com/office/officeart/2008/layout/NameandTitleOrganizationalChart"/>
    <dgm:cxn modelId="{62BBEB2E-D453-4265-BD82-9986429D68A3}" type="presOf" srcId="{3BF713EB-3E00-4DD3-AB66-A619A863D697}" destId="{8FBB7C93-E8BA-40C9-8C15-426615FB3966}" srcOrd="0" destOrd="0" presId="urn:microsoft.com/office/officeart/2008/layout/NameandTitleOrganizationalChart"/>
    <dgm:cxn modelId="{31B4362F-2B69-4C6E-91CB-9859F34FB53C}" type="presOf" srcId="{454079C6-EB8D-4E8D-B0E0-BC989ED20A1F}" destId="{E274AE68-36E8-4D89-9CF7-FD089FAFA0C2}" srcOrd="0" destOrd="0" presId="urn:microsoft.com/office/officeart/2008/layout/NameandTitleOrganizationalChart"/>
    <dgm:cxn modelId="{5645FA2F-FAC7-4CC0-AECD-3D237D068CE7}" srcId="{454079C6-EB8D-4E8D-B0E0-BC989ED20A1F}" destId="{2D66BE43-9A0B-4CF3-A019-63A7D8F4E496}" srcOrd="2" destOrd="0" parTransId="{B4369024-BF5E-4EFC-AEE8-6E292EC67593}" sibTransId="{3BF713EB-3E00-4DD3-AB66-A619A863D697}"/>
    <dgm:cxn modelId="{528C2634-EB5F-4B08-92F3-C1DDE29ED1FB}" type="presOf" srcId="{2644DB2D-56BB-4629-9F80-48BC10999C38}" destId="{6B9578C0-5022-473D-BABD-D1028F3F411A}" srcOrd="0" destOrd="0" presId="urn:microsoft.com/office/officeart/2008/layout/NameandTitleOrganizationalChart"/>
    <dgm:cxn modelId="{9F1A643D-D54C-47D2-A4A3-EA4AC1EAFC38}" type="presOf" srcId="{2B1B0CD1-9A52-46D3-BE07-C29FAF320C64}" destId="{47677D95-ECE3-4EF4-BBAB-A0DBE689565F}" srcOrd="1" destOrd="0" presId="urn:microsoft.com/office/officeart/2008/layout/NameandTitleOrganizationalChart"/>
    <dgm:cxn modelId="{F65E6C5C-8D40-4A8F-8F83-BF56D930A9C3}" type="presOf" srcId="{49D533B5-F5B1-423D-8ADC-ECADEBB4CA20}" destId="{9887D735-157C-4868-B8C5-FCCA1AEC19BA}" srcOrd="0" destOrd="0" presId="urn:microsoft.com/office/officeart/2008/layout/NameandTitleOrganizationalChart"/>
    <dgm:cxn modelId="{56CB5565-114F-4319-AC53-B9CF84124CE5}" type="presOf" srcId="{2DD5D619-31F6-422D-B37B-3CF84EB0A1C5}" destId="{E8FF9E60-001E-4911-9E2C-8EC5F0E8CA42}" srcOrd="0" destOrd="0" presId="urn:microsoft.com/office/officeart/2008/layout/NameandTitleOrganizationalChart"/>
    <dgm:cxn modelId="{17998B6B-3CB8-4456-9D4E-63D4E0A34246}" type="presOf" srcId="{C65B0A6B-ABE6-4CBA-A885-11CC92300938}" destId="{A766F5AC-FD12-4EB5-8224-BE7322EDED53}" srcOrd="0" destOrd="0" presId="urn:microsoft.com/office/officeart/2008/layout/NameandTitleOrganizationalChart"/>
    <dgm:cxn modelId="{C6071C4C-862C-426E-8F5A-88495C7399DB}" type="presOf" srcId="{2B1B0CD1-9A52-46D3-BE07-C29FAF320C64}" destId="{2C871C6B-8578-4145-8E04-70BCD3C9B8DD}" srcOrd="0" destOrd="0" presId="urn:microsoft.com/office/officeart/2008/layout/NameandTitleOrganizationalChart"/>
    <dgm:cxn modelId="{AD263051-C9C6-423B-98E3-4435E3ECAECD}" type="presOf" srcId="{454079C6-EB8D-4E8D-B0E0-BC989ED20A1F}" destId="{6A8C7DC3-19F2-45B8-B116-6CA6DC004A24}" srcOrd="1" destOrd="0" presId="urn:microsoft.com/office/officeart/2008/layout/NameandTitleOrganizationalChart"/>
    <dgm:cxn modelId="{D6B34773-307F-41F4-979C-4E261258FFF3}" srcId="{04737EFD-4965-4F51-A2FF-63382B4363C8}" destId="{ACA9FB5E-A110-40AF-AE11-898B062261D0}" srcOrd="1" destOrd="0" parTransId="{51DA7FA0-F27D-45C0-91FA-F84E2B63823C}" sibTransId="{A66FBE9E-D926-4CB3-BC11-D1E24FF3F8F0}"/>
    <dgm:cxn modelId="{7A785773-61EF-43BA-9D64-9A795C396074}" type="presOf" srcId="{82A0CE9B-76E3-4D5C-86D4-7D9133E7FB49}" destId="{94254265-5948-4059-B431-C8B349501B0A}" srcOrd="0" destOrd="0" presId="urn:microsoft.com/office/officeart/2008/layout/NameandTitleOrganizationalChart"/>
    <dgm:cxn modelId="{4865C754-E3D3-42EF-A1CA-6D1FFC91C03B}" type="presOf" srcId="{2D66BE43-9A0B-4CF3-A019-63A7D8F4E496}" destId="{D6DBE3B2-6F8E-4AC7-9A67-1F86551C9BB4}" srcOrd="1" destOrd="0" presId="urn:microsoft.com/office/officeart/2008/layout/NameandTitleOrganizationalChart"/>
    <dgm:cxn modelId="{EB734479-94F4-4A1C-AA8E-DF94B7C4EC44}" type="presOf" srcId="{ACA9FB5E-A110-40AF-AE11-898B062261D0}" destId="{C23DE307-8987-476A-A263-E54CE8DF544F}" srcOrd="0" destOrd="0" presId="urn:microsoft.com/office/officeart/2008/layout/NameandTitleOrganizationalChart"/>
    <dgm:cxn modelId="{50E6245A-232D-4D3A-8F0B-16203CF69BC0}" srcId="{454079C6-EB8D-4E8D-B0E0-BC989ED20A1F}" destId="{CED9F21B-1A0E-4C1C-9C73-22D46F755F7A}" srcOrd="0" destOrd="0" parTransId="{C65B0A6B-ABE6-4CBA-A885-11CC92300938}" sibTransId="{FD380D62-D2C8-449B-8784-6C69517A1E38}"/>
    <dgm:cxn modelId="{917B2E80-2AA0-499C-A50F-DEA1D2380FA4}" type="presOf" srcId="{51DA7FA0-F27D-45C0-91FA-F84E2B63823C}" destId="{915A54FF-C0F7-428D-8047-718A47C76D4F}" srcOrd="0" destOrd="0" presId="urn:microsoft.com/office/officeart/2008/layout/NameandTitleOrganizationalChart"/>
    <dgm:cxn modelId="{F8243994-4769-4467-949E-E60FC90862D0}" type="presOf" srcId="{187BA9C7-8343-4804-A18A-3AFE6C16D314}" destId="{D4894538-C60E-4350-89FB-CE7C7BB9DE09}" srcOrd="0" destOrd="0" presId="urn:microsoft.com/office/officeart/2008/layout/NameandTitleOrganizationalChart"/>
    <dgm:cxn modelId="{148EFB96-C445-45C9-83AA-E7431871BBE2}" type="presOf" srcId="{D65EF05F-3E7E-4FD4-A933-65179C2167F3}" destId="{FC05E5EA-339C-49BC-8EF9-AF41299D3403}" srcOrd="0" destOrd="0" presId="urn:microsoft.com/office/officeart/2008/layout/NameandTitleOrganizationalChart"/>
    <dgm:cxn modelId="{71C71797-1D05-4A40-93D2-30B7E2512DBD}" type="presOf" srcId="{04737EFD-4965-4F51-A2FF-63382B4363C8}" destId="{E5DEAAEC-3A4E-4BB0-9C2D-2D638EDA0F74}" srcOrd="1" destOrd="0" presId="urn:microsoft.com/office/officeart/2008/layout/NameandTitleOrganizationalChart"/>
    <dgm:cxn modelId="{75C0FD9D-D179-4854-AED8-4464B4642B92}" type="presOf" srcId="{12B2A6D2-7361-4C36-9F27-6175D6C42A56}" destId="{7F4E2B80-D20C-4E1C-B602-E3CDB4E940FF}" srcOrd="1" destOrd="0" presId="urn:microsoft.com/office/officeart/2008/layout/NameandTitleOrganizationalChart"/>
    <dgm:cxn modelId="{D3DCBEAC-AC2B-4500-A856-C8DCD4BC1B05}" type="presOf" srcId="{A5D87A8C-8C84-4A2C-B640-3743A4A2A8C9}" destId="{121C1344-57B2-4E00-A551-B43AECBDE20A}" srcOrd="0" destOrd="0" presId="urn:microsoft.com/office/officeart/2008/layout/NameandTitleOrganizationalChart"/>
    <dgm:cxn modelId="{818053B4-4C81-45BE-A0B2-1011E5BFBBEE}" type="presOf" srcId="{A5D87A8C-8C84-4A2C-B640-3743A4A2A8C9}" destId="{BF7DE193-A24B-401C-B67A-123CCA11EEF5}" srcOrd="1" destOrd="0" presId="urn:microsoft.com/office/officeart/2008/layout/NameandTitleOrganizationalChart"/>
    <dgm:cxn modelId="{7806A4C5-C38B-47FB-A2E7-7FA91BEFBDCF}" type="presOf" srcId="{58A2EBB6-696E-48DB-A199-2F46D453A3BC}" destId="{89DE5622-1CCD-40A0-A608-E63A83FE691D}" srcOrd="0" destOrd="0" presId="urn:microsoft.com/office/officeart/2008/layout/NameandTitleOrganizationalChart"/>
    <dgm:cxn modelId="{4BD94CCC-F768-41BF-9682-6B61B3F9098B}" srcId="{454079C6-EB8D-4E8D-B0E0-BC989ED20A1F}" destId="{A5D87A8C-8C84-4A2C-B640-3743A4A2A8C9}" srcOrd="1" destOrd="0" parTransId="{83F64116-39A6-4B42-AFB7-DBB389676D43}" sibTransId="{DEB2B6D6-B3CD-4261-8922-BF2B721F1B90}"/>
    <dgm:cxn modelId="{6D72FECC-08D6-406E-B8A4-AF7420F5A849}" type="presOf" srcId="{DEB2B6D6-B3CD-4261-8922-BF2B721F1B90}" destId="{80B29AF7-889F-467C-A96E-B7CB2B603A3A}" srcOrd="0" destOrd="0" presId="urn:microsoft.com/office/officeart/2008/layout/NameandTitleOrganizationalChart"/>
    <dgm:cxn modelId="{CA7653CF-7AFB-49F5-AB80-830AACA48A84}" srcId="{49D533B5-F5B1-423D-8ADC-ECADEBB4CA20}" destId="{2B1B0CD1-9A52-46D3-BE07-C29FAF320C64}" srcOrd="0" destOrd="0" parTransId="{66EC3DCA-1269-4F6C-B899-1288FFB1E979}" sibTransId="{187BA9C7-8343-4804-A18A-3AFE6C16D314}"/>
    <dgm:cxn modelId="{9B8FABD7-3EA1-4FC9-B769-981BA4CF83E2}" type="presOf" srcId="{FD380D62-D2C8-449B-8784-6C69517A1E38}" destId="{FABD54C2-86B4-4242-BE90-2C434C33BE49}" srcOrd="0" destOrd="0" presId="urn:microsoft.com/office/officeart/2008/layout/NameandTitleOrganizationalChart"/>
    <dgm:cxn modelId="{CDDBA4D8-FD62-4E06-9BE1-051F7DA17678}" type="presOf" srcId="{9C7355CE-49E8-4276-BD99-4E5658D585B9}" destId="{33EA6763-EF6C-4CA0-8F55-563DA5145C2C}" srcOrd="0" destOrd="0" presId="urn:microsoft.com/office/officeart/2008/layout/NameandTitleOrganizationalChart"/>
    <dgm:cxn modelId="{2921B5DB-2ABE-4D15-B803-F1892B866D6C}" type="presOf" srcId="{2D66BE43-9A0B-4CF3-A019-63A7D8F4E496}" destId="{EA02F9F3-89CC-4825-BD23-C32CD8BA7E63}" srcOrd="0" destOrd="0" presId="urn:microsoft.com/office/officeart/2008/layout/NameandTitleOrganizationalChart"/>
    <dgm:cxn modelId="{E836F2E6-6E5C-4D1D-8C85-364E051B9BBF}" srcId="{2B1B0CD1-9A52-46D3-BE07-C29FAF320C64}" destId="{04737EFD-4965-4F51-A2FF-63382B4363C8}" srcOrd="1" destOrd="0" parTransId="{2644DB2D-56BB-4629-9F80-48BC10999C38}" sibTransId="{2DD5D619-31F6-422D-B37B-3CF84EB0A1C5}"/>
    <dgm:cxn modelId="{189A5CF2-E3C1-44F7-86F6-92716D479C66}" type="presOf" srcId="{CED9F21B-1A0E-4C1C-9C73-22D46F755F7A}" destId="{24DA63F3-44F9-4CB4-A429-70B0A7938615}" srcOrd="1" destOrd="0" presId="urn:microsoft.com/office/officeart/2008/layout/NameandTitleOrganizationalChart"/>
    <dgm:cxn modelId="{52D26AF5-D7F6-4558-B195-B392A98C53FA}" type="presOf" srcId="{A66FBE9E-D926-4CB3-BC11-D1E24FF3F8F0}" destId="{8AB04066-3956-40F3-8AB0-0E82DC7C5D7B}" srcOrd="0" destOrd="0" presId="urn:microsoft.com/office/officeart/2008/layout/NameandTitleOrganizationalChart"/>
    <dgm:cxn modelId="{88730EF9-83EA-4561-B1B2-DD79F8AF7A2F}" type="presOf" srcId="{04737EFD-4965-4F51-A2FF-63382B4363C8}" destId="{96F17C0D-366E-403F-9D10-A044D7E8FAA4}" srcOrd="0" destOrd="0" presId="urn:microsoft.com/office/officeart/2008/layout/NameandTitleOrganizationalChart"/>
    <dgm:cxn modelId="{41C59AB0-5131-4424-AD35-33894244055C}" type="presParOf" srcId="{9887D735-157C-4868-B8C5-FCCA1AEC19BA}" destId="{7173E148-3CFA-4A30-B538-46C65056536E}" srcOrd="0" destOrd="0" presId="urn:microsoft.com/office/officeart/2008/layout/NameandTitleOrganizationalChart"/>
    <dgm:cxn modelId="{1A09B57E-3375-4DFF-8CB5-849ABD56BE66}" type="presParOf" srcId="{7173E148-3CFA-4A30-B538-46C65056536E}" destId="{89A97335-1378-4082-B7DD-B24CC44F7D42}" srcOrd="0" destOrd="0" presId="urn:microsoft.com/office/officeart/2008/layout/NameandTitleOrganizationalChart"/>
    <dgm:cxn modelId="{F3ED60BF-A973-4EB5-A76A-7FDAE1BCF245}" type="presParOf" srcId="{89A97335-1378-4082-B7DD-B24CC44F7D42}" destId="{2C871C6B-8578-4145-8E04-70BCD3C9B8DD}" srcOrd="0" destOrd="0" presId="urn:microsoft.com/office/officeart/2008/layout/NameandTitleOrganizationalChart"/>
    <dgm:cxn modelId="{C5101B34-46A6-482B-BFD8-54295D8D28A3}" type="presParOf" srcId="{89A97335-1378-4082-B7DD-B24CC44F7D42}" destId="{D4894538-C60E-4350-89FB-CE7C7BB9DE09}" srcOrd="1" destOrd="0" presId="urn:microsoft.com/office/officeart/2008/layout/NameandTitleOrganizationalChart"/>
    <dgm:cxn modelId="{93110AFD-0337-4632-A0EA-538E56DD538A}" type="presParOf" srcId="{89A97335-1378-4082-B7DD-B24CC44F7D42}" destId="{47677D95-ECE3-4EF4-BBAB-A0DBE689565F}" srcOrd="2" destOrd="0" presId="urn:microsoft.com/office/officeart/2008/layout/NameandTitleOrganizationalChart"/>
    <dgm:cxn modelId="{741EC331-0959-4642-95C9-745A207D9A97}" type="presParOf" srcId="{7173E148-3CFA-4A30-B538-46C65056536E}" destId="{B4D243C3-0875-46E8-A009-DBD684FE2FAF}" srcOrd="1" destOrd="0" presId="urn:microsoft.com/office/officeart/2008/layout/NameandTitleOrganizationalChart"/>
    <dgm:cxn modelId="{2CFB3C0B-306D-4D11-B72E-CF2568AF7F06}" type="presParOf" srcId="{B4D243C3-0875-46E8-A009-DBD684FE2FAF}" destId="{94254265-5948-4059-B431-C8B349501B0A}" srcOrd="0" destOrd="0" presId="urn:microsoft.com/office/officeart/2008/layout/NameandTitleOrganizationalChart"/>
    <dgm:cxn modelId="{F0D5CF34-1FF9-45F8-8B66-0328DB643C85}" type="presParOf" srcId="{B4D243C3-0875-46E8-A009-DBD684FE2FAF}" destId="{1A84C7C3-2D15-4DBA-AC94-CACD95BE7140}" srcOrd="1" destOrd="0" presId="urn:microsoft.com/office/officeart/2008/layout/NameandTitleOrganizationalChart"/>
    <dgm:cxn modelId="{5C095910-534B-4A4B-B9A1-F7A0BB0B9137}" type="presParOf" srcId="{1A84C7C3-2D15-4DBA-AC94-CACD95BE7140}" destId="{F1EFAAD0-87C4-4CF5-9A5C-42EE8A07EB42}" srcOrd="0" destOrd="0" presId="urn:microsoft.com/office/officeart/2008/layout/NameandTitleOrganizationalChart"/>
    <dgm:cxn modelId="{EB45F228-FA1C-4061-A19E-90C81F80B890}" type="presParOf" srcId="{F1EFAAD0-87C4-4CF5-9A5C-42EE8A07EB42}" destId="{E274AE68-36E8-4D89-9CF7-FD089FAFA0C2}" srcOrd="0" destOrd="0" presId="urn:microsoft.com/office/officeart/2008/layout/NameandTitleOrganizationalChart"/>
    <dgm:cxn modelId="{9D4B8003-7334-4857-AD70-F4373AB14951}" type="presParOf" srcId="{F1EFAAD0-87C4-4CF5-9A5C-42EE8A07EB42}" destId="{33EA6763-EF6C-4CA0-8F55-563DA5145C2C}" srcOrd="1" destOrd="0" presId="urn:microsoft.com/office/officeart/2008/layout/NameandTitleOrganizationalChart"/>
    <dgm:cxn modelId="{63F8BA6E-3200-44A8-A7F8-0BAF4F5EF9D5}" type="presParOf" srcId="{F1EFAAD0-87C4-4CF5-9A5C-42EE8A07EB42}" destId="{6A8C7DC3-19F2-45B8-B116-6CA6DC004A24}" srcOrd="2" destOrd="0" presId="urn:microsoft.com/office/officeart/2008/layout/NameandTitleOrganizationalChart"/>
    <dgm:cxn modelId="{FBF648FA-0D31-487D-BFF4-E355DC0D17A9}" type="presParOf" srcId="{1A84C7C3-2D15-4DBA-AC94-CACD95BE7140}" destId="{6FD359AD-CA08-43ED-87E2-5E2941E1A1A8}" srcOrd="1" destOrd="0" presId="urn:microsoft.com/office/officeart/2008/layout/NameandTitleOrganizationalChart"/>
    <dgm:cxn modelId="{D1F2C9E8-FE20-47D5-9E2F-0E18F2B2E4BB}" type="presParOf" srcId="{6FD359AD-CA08-43ED-87E2-5E2941E1A1A8}" destId="{A766F5AC-FD12-4EB5-8224-BE7322EDED53}" srcOrd="0" destOrd="0" presId="urn:microsoft.com/office/officeart/2008/layout/NameandTitleOrganizationalChart"/>
    <dgm:cxn modelId="{CCCFBD14-4F80-4511-8D4C-C1B94C7DBE3B}" type="presParOf" srcId="{6FD359AD-CA08-43ED-87E2-5E2941E1A1A8}" destId="{2A48D1D3-C8AD-458B-8A7B-8A0D35E06272}" srcOrd="1" destOrd="0" presId="urn:microsoft.com/office/officeart/2008/layout/NameandTitleOrganizationalChart"/>
    <dgm:cxn modelId="{71D25739-B68A-499C-A265-30855661FCE1}" type="presParOf" srcId="{2A48D1D3-C8AD-458B-8A7B-8A0D35E06272}" destId="{95B757FC-C06D-43B6-8EA2-FF632E14FF22}" srcOrd="0" destOrd="0" presId="urn:microsoft.com/office/officeart/2008/layout/NameandTitleOrganizationalChart"/>
    <dgm:cxn modelId="{FA262C11-BC54-4FE3-8424-C21E2B4E2968}" type="presParOf" srcId="{95B757FC-C06D-43B6-8EA2-FF632E14FF22}" destId="{813D6EBF-6F1C-44D3-8567-44E32CF87F69}" srcOrd="0" destOrd="0" presId="urn:microsoft.com/office/officeart/2008/layout/NameandTitleOrganizationalChart"/>
    <dgm:cxn modelId="{78442E33-3120-4309-ADE0-B234C018CE73}" type="presParOf" srcId="{95B757FC-C06D-43B6-8EA2-FF632E14FF22}" destId="{FABD54C2-86B4-4242-BE90-2C434C33BE49}" srcOrd="1" destOrd="0" presId="urn:microsoft.com/office/officeart/2008/layout/NameandTitleOrganizationalChart"/>
    <dgm:cxn modelId="{ACFC910A-DCEB-4BDE-9408-8666774EC75A}" type="presParOf" srcId="{95B757FC-C06D-43B6-8EA2-FF632E14FF22}" destId="{24DA63F3-44F9-4CB4-A429-70B0A7938615}" srcOrd="2" destOrd="0" presId="urn:microsoft.com/office/officeart/2008/layout/NameandTitleOrganizationalChart"/>
    <dgm:cxn modelId="{B037387B-9F1D-496A-AA71-6D27379C7964}" type="presParOf" srcId="{2A48D1D3-C8AD-458B-8A7B-8A0D35E06272}" destId="{EBAE59AC-5742-4C91-87E7-AC1B91E4C382}" srcOrd="1" destOrd="0" presId="urn:microsoft.com/office/officeart/2008/layout/NameandTitleOrganizationalChart"/>
    <dgm:cxn modelId="{953E1BC6-6736-4E73-A4AB-25FD4457F962}" type="presParOf" srcId="{2A48D1D3-C8AD-458B-8A7B-8A0D35E06272}" destId="{61CC4491-DC97-4332-AA03-DEAE23F5207B}" srcOrd="2" destOrd="0" presId="urn:microsoft.com/office/officeart/2008/layout/NameandTitleOrganizationalChart"/>
    <dgm:cxn modelId="{1181B712-6EE5-4A46-890A-9DDD737DE4F9}" type="presParOf" srcId="{6FD359AD-CA08-43ED-87E2-5E2941E1A1A8}" destId="{FE5FA4AA-73E4-4F42-A321-0DBFB6BBEFE8}" srcOrd="2" destOrd="0" presId="urn:microsoft.com/office/officeart/2008/layout/NameandTitleOrganizationalChart"/>
    <dgm:cxn modelId="{AD190872-AD43-4913-8A16-097047B80E87}" type="presParOf" srcId="{6FD359AD-CA08-43ED-87E2-5E2941E1A1A8}" destId="{F691B76D-8172-46EF-9F7B-24F6A39FD5ED}" srcOrd="3" destOrd="0" presId="urn:microsoft.com/office/officeart/2008/layout/NameandTitleOrganizationalChart"/>
    <dgm:cxn modelId="{14FA5104-B386-437D-94C4-0D41974B3E04}" type="presParOf" srcId="{F691B76D-8172-46EF-9F7B-24F6A39FD5ED}" destId="{969F1A5B-B798-4B0E-AD9B-FE44E7EADE07}" srcOrd="0" destOrd="0" presId="urn:microsoft.com/office/officeart/2008/layout/NameandTitleOrganizationalChart"/>
    <dgm:cxn modelId="{66E10B48-DB65-4239-A5F4-1FE7152A6F29}" type="presParOf" srcId="{969F1A5B-B798-4B0E-AD9B-FE44E7EADE07}" destId="{121C1344-57B2-4E00-A551-B43AECBDE20A}" srcOrd="0" destOrd="0" presId="urn:microsoft.com/office/officeart/2008/layout/NameandTitleOrganizationalChart"/>
    <dgm:cxn modelId="{9C46ECCE-3364-4D90-8966-EF7A3D6B745B}" type="presParOf" srcId="{969F1A5B-B798-4B0E-AD9B-FE44E7EADE07}" destId="{80B29AF7-889F-467C-A96E-B7CB2B603A3A}" srcOrd="1" destOrd="0" presId="urn:microsoft.com/office/officeart/2008/layout/NameandTitleOrganizationalChart"/>
    <dgm:cxn modelId="{5CAF98D4-24F8-4C27-AC74-6DADD80DE231}" type="presParOf" srcId="{969F1A5B-B798-4B0E-AD9B-FE44E7EADE07}" destId="{BF7DE193-A24B-401C-B67A-123CCA11EEF5}" srcOrd="2" destOrd="0" presId="urn:microsoft.com/office/officeart/2008/layout/NameandTitleOrganizationalChart"/>
    <dgm:cxn modelId="{7854995D-ADBF-4BA2-82A3-B50D3F10D656}" type="presParOf" srcId="{F691B76D-8172-46EF-9F7B-24F6A39FD5ED}" destId="{BEA115C0-B140-47B8-9997-BCECF7572631}" srcOrd="1" destOrd="0" presId="urn:microsoft.com/office/officeart/2008/layout/NameandTitleOrganizationalChart"/>
    <dgm:cxn modelId="{35925DA0-7EC5-4206-82CA-F28BD78E75FA}" type="presParOf" srcId="{F691B76D-8172-46EF-9F7B-24F6A39FD5ED}" destId="{2ECF7A5D-A753-4CFD-BAB5-CC7C680DBBBE}" srcOrd="2" destOrd="0" presId="urn:microsoft.com/office/officeart/2008/layout/NameandTitleOrganizationalChart"/>
    <dgm:cxn modelId="{5FCF45F4-C77B-46F4-9DAF-245219AB0909}" type="presParOf" srcId="{6FD359AD-CA08-43ED-87E2-5E2941E1A1A8}" destId="{B753FB3E-DB0D-4323-9F35-EBE11A701677}" srcOrd="4" destOrd="0" presId="urn:microsoft.com/office/officeart/2008/layout/NameandTitleOrganizationalChart"/>
    <dgm:cxn modelId="{16EC8686-6694-476A-A51F-D0138B7678C8}" type="presParOf" srcId="{6FD359AD-CA08-43ED-87E2-5E2941E1A1A8}" destId="{2520A537-7CDE-4FED-8E82-E9D3581CD6D2}" srcOrd="5" destOrd="0" presId="urn:microsoft.com/office/officeart/2008/layout/NameandTitleOrganizationalChart"/>
    <dgm:cxn modelId="{2DA7ADE7-055A-421E-879D-D8739AEB2102}" type="presParOf" srcId="{2520A537-7CDE-4FED-8E82-E9D3581CD6D2}" destId="{C5A7DF39-417C-4132-B384-C7F75AF4A840}" srcOrd="0" destOrd="0" presId="urn:microsoft.com/office/officeart/2008/layout/NameandTitleOrganizationalChart"/>
    <dgm:cxn modelId="{EC337502-CD51-4F38-8843-6A4C03819789}" type="presParOf" srcId="{C5A7DF39-417C-4132-B384-C7F75AF4A840}" destId="{EA02F9F3-89CC-4825-BD23-C32CD8BA7E63}" srcOrd="0" destOrd="0" presId="urn:microsoft.com/office/officeart/2008/layout/NameandTitleOrganizationalChart"/>
    <dgm:cxn modelId="{D622E713-BB66-41A7-88B9-794C53CAE407}" type="presParOf" srcId="{C5A7DF39-417C-4132-B384-C7F75AF4A840}" destId="{8FBB7C93-E8BA-40C9-8C15-426615FB3966}" srcOrd="1" destOrd="0" presId="urn:microsoft.com/office/officeart/2008/layout/NameandTitleOrganizationalChart"/>
    <dgm:cxn modelId="{EEA4FD00-A636-4636-AA96-614FDFF9F479}" type="presParOf" srcId="{C5A7DF39-417C-4132-B384-C7F75AF4A840}" destId="{D6DBE3B2-6F8E-4AC7-9A67-1F86551C9BB4}" srcOrd="2" destOrd="0" presId="urn:microsoft.com/office/officeart/2008/layout/NameandTitleOrganizationalChart"/>
    <dgm:cxn modelId="{859320DB-2D67-49E1-B6B7-E72779EF50B4}" type="presParOf" srcId="{2520A537-7CDE-4FED-8E82-E9D3581CD6D2}" destId="{BDEF6228-039E-4E04-92E5-A3718E7FD9B1}" srcOrd="1" destOrd="0" presId="urn:microsoft.com/office/officeart/2008/layout/NameandTitleOrganizationalChart"/>
    <dgm:cxn modelId="{1A666C5D-C477-4A40-82A1-C38909596C6B}" type="presParOf" srcId="{2520A537-7CDE-4FED-8E82-E9D3581CD6D2}" destId="{F0384E1E-208F-48E1-80D6-973B97730BBF}" srcOrd="2" destOrd="0" presId="urn:microsoft.com/office/officeart/2008/layout/NameandTitleOrganizationalChart"/>
    <dgm:cxn modelId="{379E17D4-5614-460D-92F7-BDC6ED85D6C8}" type="presParOf" srcId="{1A84C7C3-2D15-4DBA-AC94-CACD95BE7140}" destId="{A6DE4F79-F1BA-4D20-83C3-725DC1DD1F3B}" srcOrd="2" destOrd="0" presId="urn:microsoft.com/office/officeart/2008/layout/NameandTitleOrganizationalChart"/>
    <dgm:cxn modelId="{2FDC8709-DD35-4056-BD85-F20EA8ADAD3C}" type="presParOf" srcId="{B4D243C3-0875-46E8-A009-DBD684FE2FAF}" destId="{6B9578C0-5022-473D-BABD-D1028F3F411A}" srcOrd="2" destOrd="0" presId="urn:microsoft.com/office/officeart/2008/layout/NameandTitleOrganizationalChart"/>
    <dgm:cxn modelId="{91662FFF-5CCB-48D0-B9E4-2D9CB346E9F4}" type="presParOf" srcId="{B4D243C3-0875-46E8-A009-DBD684FE2FAF}" destId="{78101960-E9AA-45E1-ACC2-193DEFBC4223}" srcOrd="3" destOrd="0" presId="urn:microsoft.com/office/officeart/2008/layout/NameandTitleOrganizationalChart"/>
    <dgm:cxn modelId="{DA411841-1B9B-49E4-AEE3-95ED11A79168}" type="presParOf" srcId="{78101960-E9AA-45E1-ACC2-193DEFBC4223}" destId="{ABDCF821-E508-45B9-906A-1004A0FF18E0}" srcOrd="0" destOrd="0" presId="urn:microsoft.com/office/officeart/2008/layout/NameandTitleOrganizationalChart"/>
    <dgm:cxn modelId="{CEC89AA8-D3EC-4480-AF05-FD6E7A011611}" type="presParOf" srcId="{ABDCF821-E508-45B9-906A-1004A0FF18E0}" destId="{96F17C0D-366E-403F-9D10-A044D7E8FAA4}" srcOrd="0" destOrd="0" presId="urn:microsoft.com/office/officeart/2008/layout/NameandTitleOrganizationalChart"/>
    <dgm:cxn modelId="{D3E70EE2-FE06-4F13-BBB9-E444417CB75A}" type="presParOf" srcId="{ABDCF821-E508-45B9-906A-1004A0FF18E0}" destId="{E8FF9E60-001E-4911-9E2C-8EC5F0E8CA42}" srcOrd="1" destOrd="0" presId="urn:microsoft.com/office/officeart/2008/layout/NameandTitleOrganizationalChart"/>
    <dgm:cxn modelId="{AFF379BD-AC95-4B92-999F-A11753374A0D}" type="presParOf" srcId="{ABDCF821-E508-45B9-906A-1004A0FF18E0}" destId="{E5DEAAEC-3A4E-4BB0-9C2D-2D638EDA0F74}" srcOrd="2" destOrd="0" presId="urn:microsoft.com/office/officeart/2008/layout/NameandTitleOrganizationalChart"/>
    <dgm:cxn modelId="{6952E5B0-89DD-4D4C-8725-616185972B0A}" type="presParOf" srcId="{78101960-E9AA-45E1-ACC2-193DEFBC4223}" destId="{B79F75F0-8924-44E6-BCCB-4DC15067AE7B}" srcOrd="1" destOrd="0" presId="urn:microsoft.com/office/officeart/2008/layout/NameandTitleOrganizationalChart"/>
    <dgm:cxn modelId="{EFEA2504-89C4-41B9-91B2-2349CD1F9972}" type="presParOf" srcId="{B79F75F0-8924-44E6-BCCB-4DC15067AE7B}" destId="{89DE5622-1CCD-40A0-A608-E63A83FE691D}" srcOrd="0" destOrd="0" presId="urn:microsoft.com/office/officeart/2008/layout/NameandTitleOrganizationalChart"/>
    <dgm:cxn modelId="{38E58229-E172-4B02-A9A0-631D0343D8FB}" type="presParOf" srcId="{B79F75F0-8924-44E6-BCCB-4DC15067AE7B}" destId="{A8C04892-11B5-4056-BA15-DE447DABAADA}" srcOrd="1" destOrd="0" presId="urn:microsoft.com/office/officeart/2008/layout/NameandTitleOrganizationalChart"/>
    <dgm:cxn modelId="{98A20F07-CEF0-4C3D-8071-4C64B9C5E3CB}" type="presParOf" srcId="{A8C04892-11B5-4056-BA15-DE447DABAADA}" destId="{CBAD20BD-CADC-446E-AB72-8F236002E921}" srcOrd="0" destOrd="0" presId="urn:microsoft.com/office/officeart/2008/layout/NameandTitleOrganizationalChart"/>
    <dgm:cxn modelId="{00038844-2617-4024-964D-FDACA243F44B}" type="presParOf" srcId="{CBAD20BD-CADC-446E-AB72-8F236002E921}" destId="{984083BA-2C58-487B-B7D9-1E6E065D909A}" srcOrd="0" destOrd="0" presId="urn:microsoft.com/office/officeart/2008/layout/NameandTitleOrganizationalChart"/>
    <dgm:cxn modelId="{42B8E661-F15F-42C1-96A6-524371FDBAAB}" type="presParOf" srcId="{CBAD20BD-CADC-446E-AB72-8F236002E921}" destId="{FC05E5EA-339C-49BC-8EF9-AF41299D3403}" srcOrd="1" destOrd="0" presId="urn:microsoft.com/office/officeart/2008/layout/NameandTitleOrganizationalChart"/>
    <dgm:cxn modelId="{F80185F9-8617-4F31-894E-3010A037E576}" type="presParOf" srcId="{CBAD20BD-CADC-446E-AB72-8F236002E921}" destId="{7F4E2B80-D20C-4E1C-B602-E3CDB4E940FF}" srcOrd="2" destOrd="0" presId="urn:microsoft.com/office/officeart/2008/layout/NameandTitleOrganizationalChart"/>
    <dgm:cxn modelId="{68F7643B-5067-463F-8AD9-88508662C16C}" type="presParOf" srcId="{A8C04892-11B5-4056-BA15-DE447DABAADA}" destId="{A7E85D17-E83E-4C05-BF26-9BA1DFB33E84}" srcOrd="1" destOrd="0" presId="urn:microsoft.com/office/officeart/2008/layout/NameandTitleOrganizationalChart"/>
    <dgm:cxn modelId="{663349B2-57FF-4641-B9D5-7A542807AC2D}" type="presParOf" srcId="{A8C04892-11B5-4056-BA15-DE447DABAADA}" destId="{38797EFC-0841-4D5E-98D6-134199506A2B}" srcOrd="2" destOrd="0" presId="urn:microsoft.com/office/officeart/2008/layout/NameandTitleOrganizationalChart"/>
    <dgm:cxn modelId="{65F4408B-236A-48FE-90B6-FEECB1B2E12D}" type="presParOf" srcId="{B79F75F0-8924-44E6-BCCB-4DC15067AE7B}" destId="{915A54FF-C0F7-428D-8047-718A47C76D4F}" srcOrd="2" destOrd="0" presId="urn:microsoft.com/office/officeart/2008/layout/NameandTitleOrganizationalChart"/>
    <dgm:cxn modelId="{9F3299C8-CDC1-4CAB-9FC3-039EEB5D15E7}" type="presParOf" srcId="{B79F75F0-8924-44E6-BCCB-4DC15067AE7B}" destId="{A0A9756B-FE34-4967-86F2-92742498FD96}" srcOrd="3" destOrd="0" presId="urn:microsoft.com/office/officeart/2008/layout/NameandTitleOrganizationalChart"/>
    <dgm:cxn modelId="{5AB96192-4530-4D34-90B4-EFDD87D64C3B}" type="presParOf" srcId="{A0A9756B-FE34-4967-86F2-92742498FD96}" destId="{71EB450E-6E6A-4A3D-A82A-8534D2AA9273}" srcOrd="0" destOrd="0" presId="urn:microsoft.com/office/officeart/2008/layout/NameandTitleOrganizationalChart"/>
    <dgm:cxn modelId="{DB180997-5D64-4E62-B4C3-27DA0E00E82D}" type="presParOf" srcId="{71EB450E-6E6A-4A3D-A82A-8534D2AA9273}" destId="{C23DE307-8987-476A-A263-E54CE8DF544F}" srcOrd="0" destOrd="0" presId="urn:microsoft.com/office/officeart/2008/layout/NameandTitleOrganizationalChart"/>
    <dgm:cxn modelId="{0319428D-34DE-401F-BA48-12390E21F6A5}" type="presParOf" srcId="{71EB450E-6E6A-4A3D-A82A-8534D2AA9273}" destId="{8AB04066-3956-40F3-8AB0-0E82DC7C5D7B}" srcOrd="1" destOrd="0" presId="urn:microsoft.com/office/officeart/2008/layout/NameandTitleOrganizationalChart"/>
    <dgm:cxn modelId="{972D4E0C-FA8D-4E5C-8040-CEE77E97F823}" type="presParOf" srcId="{71EB450E-6E6A-4A3D-A82A-8534D2AA9273}" destId="{D6B9A7EC-ED76-46C9-B472-ABDEBC781224}" srcOrd="2" destOrd="0" presId="urn:microsoft.com/office/officeart/2008/layout/NameandTitleOrganizationalChart"/>
    <dgm:cxn modelId="{9E63CB45-DEF9-42D3-8991-D8A6FC7057AD}" type="presParOf" srcId="{A0A9756B-FE34-4967-86F2-92742498FD96}" destId="{7D03DDEF-92BE-41E3-A54E-5AD2DEAD1A15}" srcOrd="1" destOrd="0" presId="urn:microsoft.com/office/officeart/2008/layout/NameandTitleOrganizationalChart"/>
    <dgm:cxn modelId="{15E31769-8E52-4D49-B936-7BF8CFF3BE1D}" type="presParOf" srcId="{A0A9756B-FE34-4967-86F2-92742498FD96}" destId="{D010CE07-7032-470F-A9D5-963FCD1BE023}" srcOrd="2" destOrd="0" presId="urn:microsoft.com/office/officeart/2008/layout/NameandTitleOrganizationalChart"/>
    <dgm:cxn modelId="{3312EE70-0ABE-4272-BF37-86E9F86FF688}" type="presParOf" srcId="{78101960-E9AA-45E1-ACC2-193DEFBC4223}" destId="{8F8A9451-B23B-4CE9-BD8C-4EFB68D6DD93}" srcOrd="2" destOrd="0" presId="urn:microsoft.com/office/officeart/2008/layout/NameandTitleOrganizationalChart"/>
    <dgm:cxn modelId="{2D87D1D3-F393-4748-B5AA-F4BB322DB760}" type="presParOf" srcId="{7173E148-3CFA-4A30-B538-46C65056536E}" destId="{B3B4F1B1-2638-4B01-981E-DF19DBC7D4D5}"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49D533B5-F5B1-423D-8ADC-ECADEBB4CA2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2B1B0CD1-9A52-46D3-BE07-C29FAF320C64}">
      <dgm:prSet phldrT="[Texte]" custT="1"/>
      <dgm:spPr>
        <a:solidFill>
          <a:srgbClr val="00B050"/>
        </a:solidFill>
      </dgm:spPr>
      <dgm:t>
        <a:bodyPr/>
        <a:lstStyle/>
        <a:p>
          <a:r>
            <a:rPr lang="fr-FR" sz="1100"/>
            <a:t>2) Accueillir les identités multiples des enfants et des familles </a:t>
          </a:r>
        </a:p>
        <a:p>
          <a:r>
            <a:rPr lang="fr-FR" sz="1100"/>
            <a:t>(accessibilité primaire et secondaire)</a:t>
          </a:r>
          <a:endParaRPr lang="fr-BE" sz="1100"/>
        </a:p>
      </dgm:t>
    </dgm:pt>
    <dgm:pt modelId="{66EC3DCA-1269-4F6C-B899-1288FFB1E979}" type="parTrans" cxnId="{CA7653CF-7AFB-49F5-AB80-830AACA48A84}">
      <dgm:prSet/>
      <dgm:spPr/>
      <dgm:t>
        <a:bodyPr/>
        <a:lstStyle/>
        <a:p>
          <a:endParaRPr lang="fr-BE" sz="1100"/>
        </a:p>
      </dgm:t>
    </dgm:pt>
    <dgm:pt modelId="{187BA9C7-8343-4804-A18A-3AFE6C16D314}" type="sibTrans" cxnId="{CA7653CF-7AFB-49F5-AB80-830AACA48A84}">
      <dgm:prSet custT="1"/>
      <dgm:spPr/>
      <dgm:t>
        <a:bodyPr/>
        <a:lstStyle/>
        <a:p>
          <a:r>
            <a:rPr lang="fr-BE" sz="1100"/>
            <a:t>Objectif général 2</a:t>
          </a:r>
        </a:p>
      </dgm:t>
    </dgm:pt>
    <dgm:pt modelId="{454079C6-EB8D-4E8D-B0E0-BC989ED20A1F}">
      <dgm:prSet custT="1"/>
      <dgm:spPr>
        <a:solidFill>
          <a:srgbClr val="00B050"/>
        </a:solidFill>
      </dgm:spPr>
      <dgm:t>
        <a:bodyPr/>
        <a:lstStyle/>
        <a:p>
          <a:r>
            <a:rPr lang="fr-FR" sz="1100" i="1"/>
            <a:t>2.1) Développer les compétences relationnelles </a:t>
          </a:r>
        </a:p>
        <a:p>
          <a:r>
            <a:rPr lang="fr-FR" sz="1100" i="1"/>
            <a:t>(co-observation </a:t>
          </a:r>
          <a:r>
            <a:rPr lang="fr-FR" sz="1100"/>
            <a:t>► </a:t>
          </a:r>
          <a:r>
            <a:rPr lang="fr-FR" sz="1100" i="1"/>
            <a:t>co-éducation, </a:t>
          </a:r>
        </a:p>
        <a:p>
          <a:r>
            <a:rPr lang="fr-FR" sz="1100" i="1"/>
            <a:t>soutien à la parentalité) :</a:t>
          </a:r>
          <a:endParaRPr lang="fr-BE" sz="1100"/>
        </a:p>
        <a:p>
          <a:r>
            <a:rPr lang="fr-FR" sz="1100"/>
            <a:t>► Le projet met en œuvre des espaces de rencontre parents/enfants/professionnels et/ou des activités de soutien à la parentalité  favorisant notamment l’imitation</a:t>
          </a:r>
          <a:endParaRPr lang="fr-BE" sz="1100"/>
        </a:p>
      </dgm:t>
    </dgm:pt>
    <dgm:pt modelId="{82A0CE9B-76E3-4D5C-86D4-7D9133E7FB49}" type="parTrans" cxnId="{0B1BD00C-6B63-457D-9D66-C8F91EBB6108}">
      <dgm:prSet/>
      <dgm:spPr/>
      <dgm:t>
        <a:bodyPr/>
        <a:lstStyle/>
        <a:p>
          <a:endParaRPr lang="fr-BE" sz="1100"/>
        </a:p>
      </dgm:t>
    </dgm:pt>
    <dgm:pt modelId="{9C7355CE-49E8-4276-BD99-4E5658D585B9}" type="sibTrans" cxnId="{0B1BD00C-6B63-457D-9D66-C8F91EBB6108}">
      <dgm:prSet custT="1"/>
      <dgm:spPr/>
      <dgm:t>
        <a:bodyPr/>
        <a:lstStyle/>
        <a:p>
          <a:r>
            <a:rPr lang="fr-BE" sz="1100"/>
            <a:t>Objectif spécifique 2.1</a:t>
          </a:r>
        </a:p>
      </dgm:t>
    </dgm:pt>
    <dgm:pt modelId="{04737EFD-4965-4F51-A2FF-63382B4363C8}">
      <dgm:prSet phldrT="[Texte]" custT="1"/>
      <dgm:spPr>
        <a:solidFill>
          <a:srgbClr val="00B050"/>
        </a:solidFill>
      </dgm:spPr>
      <dgm:t>
        <a:bodyPr/>
        <a:lstStyle/>
        <a:p>
          <a:r>
            <a:rPr lang="fr-BE" sz="1100"/>
            <a:t>2.2) Le projet impulse une démarche d'élaboration d'un projet social articulé avec le projet éducatif en s'inspirant de l'expérience française</a:t>
          </a:r>
        </a:p>
      </dgm:t>
    </dgm:pt>
    <dgm:pt modelId="{2DD5D619-31F6-422D-B37B-3CF84EB0A1C5}" type="sibTrans" cxnId="{E836F2E6-6E5C-4D1D-8C85-364E051B9BBF}">
      <dgm:prSet custT="1"/>
      <dgm:spPr/>
      <dgm:t>
        <a:bodyPr/>
        <a:lstStyle/>
        <a:p>
          <a:r>
            <a:rPr lang="fr-BE" sz="1100"/>
            <a:t>Objectif spécifique 2.2</a:t>
          </a:r>
        </a:p>
      </dgm:t>
    </dgm:pt>
    <dgm:pt modelId="{2644DB2D-56BB-4629-9F80-48BC10999C38}" type="parTrans" cxnId="{E836F2E6-6E5C-4D1D-8C85-364E051B9BBF}">
      <dgm:prSet/>
      <dgm:spPr/>
      <dgm:t>
        <a:bodyPr/>
        <a:lstStyle/>
        <a:p>
          <a:endParaRPr lang="fr-BE" sz="1100"/>
        </a:p>
      </dgm:t>
    </dgm:pt>
    <dgm:pt modelId="{CED9F21B-1A0E-4C1C-9C73-22D46F755F7A}">
      <dgm:prSet custT="1"/>
      <dgm:spPr>
        <a:solidFill>
          <a:srgbClr val="00B050"/>
        </a:solidFill>
      </dgm:spPr>
      <dgm:t>
        <a:bodyPr/>
        <a:lstStyle/>
        <a:p>
          <a:r>
            <a:rPr lang="fr-FR" sz="1100"/>
            <a:t>2.1.1) La création de lieux de rencontre  parents/enfants/professionnels et la mise en oeuvre d'activités de soutien à la parentalité  </a:t>
          </a:r>
          <a:endParaRPr lang="fr-BE" sz="1100"/>
        </a:p>
      </dgm:t>
    </dgm:pt>
    <dgm:pt modelId="{C65B0A6B-ABE6-4CBA-A885-11CC92300938}" type="parTrans" cxnId="{50E6245A-232D-4D3A-8F0B-16203CF69BC0}">
      <dgm:prSet/>
      <dgm:spPr/>
      <dgm:t>
        <a:bodyPr/>
        <a:lstStyle/>
        <a:p>
          <a:endParaRPr lang="fr-BE" sz="1100"/>
        </a:p>
      </dgm:t>
    </dgm:pt>
    <dgm:pt modelId="{FD380D62-D2C8-449B-8784-6C69517A1E38}" type="sibTrans" cxnId="{50E6245A-232D-4D3A-8F0B-16203CF69BC0}">
      <dgm:prSet custT="1"/>
      <dgm:spPr/>
      <dgm:t>
        <a:bodyPr/>
        <a:lstStyle/>
        <a:p>
          <a:r>
            <a:rPr lang="fr-BE" sz="1100"/>
            <a:t>Activité 2.1.1</a:t>
          </a:r>
        </a:p>
      </dgm:t>
    </dgm:pt>
    <dgm:pt modelId="{7C37129B-B8A7-4E6E-A992-59EB053F6E2C}">
      <dgm:prSet custT="1"/>
      <dgm:spPr>
        <a:solidFill>
          <a:srgbClr val="00B050"/>
        </a:solidFill>
      </dgm:spPr>
      <dgm:t>
        <a:bodyPr/>
        <a:lstStyle/>
        <a:p>
          <a:r>
            <a:rPr lang="fr-FR" sz="1100" i="1"/>
            <a:t>2.3) Développer les compétences organisationnelles :</a:t>
          </a:r>
        </a:p>
        <a:p>
          <a:r>
            <a:rPr lang="fr-FR" sz="1100"/>
            <a:t>► Le projet propose aux structures des outils favorisant un aménagement de l’espace et du temps « diversity friendly » et soutient l’échange de bonnes pratiques en la matière</a:t>
          </a:r>
          <a:endParaRPr lang="fr-BE" sz="1100"/>
        </a:p>
      </dgm:t>
    </dgm:pt>
    <dgm:pt modelId="{29A2AD45-51BA-486D-A6BA-48DDEB62F6B1}" type="parTrans" cxnId="{BE340C50-7201-4673-AFB5-99A6D6A336D5}">
      <dgm:prSet/>
      <dgm:spPr/>
      <dgm:t>
        <a:bodyPr/>
        <a:lstStyle/>
        <a:p>
          <a:endParaRPr lang="fr-BE" sz="1100"/>
        </a:p>
      </dgm:t>
    </dgm:pt>
    <dgm:pt modelId="{02DA8443-378E-47A8-B344-6B13D8C10E35}" type="sibTrans" cxnId="{BE340C50-7201-4673-AFB5-99A6D6A336D5}">
      <dgm:prSet custT="1"/>
      <dgm:spPr/>
      <dgm:t>
        <a:bodyPr/>
        <a:lstStyle/>
        <a:p>
          <a:r>
            <a:rPr lang="fr-BE" sz="1100"/>
            <a:t>Objectif spécifique 2.3</a:t>
          </a:r>
        </a:p>
      </dgm:t>
    </dgm:pt>
    <dgm:pt modelId="{C10F7BBC-6CAD-4D1D-95E4-39DD8D884E4F}">
      <dgm:prSet custT="1"/>
      <dgm:spPr>
        <a:solidFill>
          <a:srgbClr val="00B050"/>
        </a:solidFill>
      </dgm:spPr>
      <dgm:t>
        <a:bodyPr/>
        <a:lstStyle/>
        <a:p>
          <a:r>
            <a:rPr lang="fr-FR" sz="1100"/>
            <a:t>2.3.1) Des aménagements au sein des structures visant à offrir aux enfants et aux familles un cadre/environnement solidaire et  accueillant </a:t>
          </a:r>
          <a:endParaRPr lang="fr-BE" sz="1100"/>
        </a:p>
      </dgm:t>
    </dgm:pt>
    <dgm:pt modelId="{CCEA6DB1-547D-4ABF-8AE4-F2DDE9651E05}" type="parTrans" cxnId="{B55AEDBB-91A5-4E99-A168-5AD2AAD537E0}">
      <dgm:prSet/>
      <dgm:spPr/>
      <dgm:t>
        <a:bodyPr/>
        <a:lstStyle/>
        <a:p>
          <a:endParaRPr lang="fr-BE" sz="1100"/>
        </a:p>
      </dgm:t>
    </dgm:pt>
    <dgm:pt modelId="{62ED5CC8-E427-4704-B7E3-8CAD1C06B3CD}" type="sibTrans" cxnId="{B55AEDBB-91A5-4E99-A168-5AD2AAD537E0}">
      <dgm:prSet custT="1"/>
      <dgm:spPr/>
      <dgm:t>
        <a:bodyPr/>
        <a:lstStyle/>
        <a:p>
          <a:r>
            <a:rPr lang="fr-BE" sz="1100"/>
            <a:t>activité 2.3.1</a:t>
          </a:r>
        </a:p>
      </dgm:t>
    </dgm:pt>
    <dgm:pt modelId="{EE66A373-05A5-4455-B0B9-7805CDC58E19}">
      <dgm:prSet/>
      <dgm:spPr>
        <a:solidFill>
          <a:srgbClr val="00B050"/>
        </a:solidFill>
      </dgm:spPr>
      <dgm:t>
        <a:bodyPr/>
        <a:lstStyle/>
        <a:p>
          <a:r>
            <a:rPr lang="fr-FR"/>
            <a:t>2.3.2) Le recueil et la diffusion de récits de vie de parents</a:t>
          </a:r>
          <a:endParaRPr lang="fr-BE"/>
        </a:p>
      </dgm:t>
    </dgm:pt>
    <dgm:pt modelId="{F0E41D33-F857-4AEE-BA7F-42CFAE1D3301}" type="parTrans" cxnId="{7526D2FC-FB9A-46EC-A107-DE0501ECF896}">
      <dgm:prSet/>
      <dgm:spPr/>
      <dgm:t>
        <a:bodyPr/>
        <a:lstStyle/>
        <a:p>
          <a:endParaRPr lang="fr-BE"/>
        </a:p>
      </dgm:t>
    </dgm:pt>
    <dgm:pt modelId="{BFC2BBBF-3118-443E-91DF-8B300169DD8E}" type="sibTrans" cxnId="{7526D2FC-FB9A-46EC-A107-DE0501ECF896}">
      <dgm:prSet/>
      <dgm:spPr/>
      <dgm:t>
        <a:bodyPr/>
        <a:lstStyle/>
        <a:p>
          <a:r>
            <a:rPr lang="fr-BE"/>
            <a:t>activité 2.3.2</a:t>
          </a:r>
        </a:p>
      </dgm:t>
    </dgm:pt>
    <dgm:pt modelId="{43EE0684-5B15-45B3-AC42-7ECB538D3CCB}">
      <dgm:prSet custT="1"/>
      <dgm:spPr>
        <a:solidFill>
          <a:srgbClr val="00B050"/>
        </a:solidFill>
      </dgm:spPr>
      <dgm:t>
        <a:bodyPr/>
        <a:lstStyle/>
        <a:p>
          <a:r>
            <a:rPr lang="fr-BE" sz="1100"/>
            <a:t>La mise en réseau de structures d'accueil luxembourgeoises avec des structures d'accueil françaises voisines inspirantes</a:t>
          </a:r>
        </a:p>
      </dgm:t>
    </dgm:pt>
    <dgm:pt modelId="{F1CD932D-82D8-44AD-B867-FF5AAFE3F040}" type="parTrans" cxnId="{7F12675F-0EAE-4006-81D5-F216C2116820}">
      <dgm:prSet/>
      <dgm:spPr/>
      <dgm:t>
        <a:bodyPr/>
        <a:lstStyle/>
        <a:p>
          <a:endParaRPr lang="fr-BE"/>
        </a:p>
      </dgm:t>
    </dgm:pt>
    <dgm:pt modelId="{29DA8DCF-F8BE-4255-80C1-00A0CC5C5707}" type="sibTrans" cxnId="{7F12675F-0EAE-4006-81D5-F216C2116820}">
      <dgm:prSet/>
      <dgm:spPr/>
      <dgm:t>
        <a:bodyPr/>
        <a:lstStyle/>
        <a:p>
          <a:r>
            <a:rPr lang="fr-BE"/>
            <a:t>Activité 2.2.1</a:t>
          </a:r>
        </a:p>
      </dgm:t>
    </dgm:pt>
    <dgm:pt modelId="{9887D735-157C-4868-B8C5-FCCA1AEC19BA}" type="pres">
      <dgm:prSet presAssocID="{49D533B5-F5B1-423D-8ADC-ECADEBB4CA20}" presName="hierChild1" presStyleCnt="0">
        <dgm:presLayoutVars>
          <dgm:orgChart val="1"/>
          <dgm:chPref val="1"/>
          <dgm:dir/>
          <dgm:animOne val="branch"/>
          <dgm:animLvl val="lvl"/>
          <dgm:resizeHandles/>
        </dgm:presLayoutVars>
      </dgm:prSet>
      <dgm:spPr/>
    </dgm:pt>
    <dgm:pt modelId="{7173E148-3CFA-4A30-B538-46C65056536E}" type="pres">
      <dgm:prSet presAssocID="{2B1B0CD1-9A52-46D3-BE07-C29FAF320C64}" presName="hierRoot1" presStyleCnt="0">
        <dgm:presLayoutVars>
          <dgm:hierBranch val="init"/>
        </dgm:presLayoutVars>
      </dgm:prSet>
      <dgm:spPr/>
    </dgm:pt>
    <dgm:pt modelId="{89A97335-1378-4082-B7DD-B24CC44F7D42}" type="pres">
      <dgm:prSet presAssocID="{2B1B0CD1-9A52-46D3-BE07-C29FAF320C64}" presName="rootComposite1" presStyleCnt="0"/>
      <dgm:spPr/>
    </dgm:pt>
    <dgm:pt modelId="{2C871C6B-8578-4145-8E04-70BCD3C9B8DD}" type="pres">
      <dgm:prSet presAssocID="{2B1B0CD1-9A52-46D3-BE07-C29FAF320C64}" presName="rootText1" presStyleLbl="node0" presStyleIdx="0" presStyleCnt="1" custScaleX="368002">
        <dgm:presLayoutVars>
          <dgm:chMax/>
          <dgm:chPref val="3"/>
        </dgm:presLayoutVars>
      </dgm:prSet>
      <dgm:spPr/>
    </dgm:pt>
    <dgm:pt modelId="{D4894538-C60E-4350-89FB-CE7C7BB9DE09}" type="pres">
      <dgm:prSet presAssocID="{2B1B0CD1-9A52-46D3-BE07-C29FAF320C64}" presName="titleText1" presStyleLbl="fgAcc0" presStyleIdx="0" presStyleCnt="1" custScaleX="142356" custScaleY="154480" custLinFactX="60749" custLinFactNeighborX="100000" custLinFactNeighborY="8034">
        <dgm:presLayoutVars>
          <dgm:chMax val="0"/>
          <dgm:chPref val="0"/>
        </dgm:presLayoutVars>
      </dgm:prSet>
      <dgm:spPr/>
    </dgm:pt>
    <dgm:pt modelId="{47677D95-ECE3-4EF4-BBAB-A0DBE689565F}" type="pres">
      <dgm:prSet presAssocID="{2B1B0CD1-9A52-46D3-BE07-C29FAF320C64}" presName="rootConnector1" presStyleLbl="node1" presStyleIdx="0" presStyleCnt="7"/>
      <dgm:spPr/>
    </dgm:pt>
    <dgm:pt modelId="{B4D243C3-0875-46E8-A009-DBD684FE2FAF}" type="pres">
      <dgm:prSet presAssocID="{2B1B0CD1-9A52-46D3-BE07-C29FAF320C64}" presName="hierChild2" presStyleCnt="0"/>
      <dgm:spPr/>
    </dgm:pt>
    <dgm:pt modelId="{94254265-5948-4059-B431-C8B349501B0A}" type="pres">
      <dgm:prSet presAssocID="{82A0CE9B-76E3-4D5C-86D4-7D9133E7FB49}" presName="Name37" presStyleLbl="parChTrans1D2" presStyleIdx="0" presStyleCnt="3"/>
      <dgm:spPr/>
    </dgm:pt>
    <dgm:pt modelId="{1A84C7C3-2D15-4DBA-AC94-CACD95BE7140}" type="pres">
      <dgm:prSet presAssocID="{454079C6-EB8D-4E8D-B0E0-BC989ED20A1F}" presName="hierRoot2" presStyleCnt="0">
        <dgm:presLayoutVars>
          <dgm:hierBranch val="init"/>
        </dgm:presLayoutVars>
      </dgm:prSet>
      <dgm:spPr/>
    </dgm:pt>
    <dgm:pt modelId="{F1EFAAD0-87C4-4CF5-9A5C-42EE8A07EB42}" type="pres">
      <dgm:prSet presAssocID="{454079C6-EB8D-4E8D-B0E0-BC989ED20A1F}" presName="rootComposite" presStyleCnt="0"/>
      <dgm:spPr/>
    </dgm:pt>
    <dgm:pt modelId="{E274AE68-36E8-4D89-9CF7-FD089FAFA0C2}" type="pres">
      <dgm:prSet presAssocID="{454079C6-EB8D-4E8D-B0E0-BC989ED20A1F}" presName="rootText" presStyleLbl="node1" presStyleIdx="0" presStyleCnt="7" custScaleX="267209" custScaleY="286564">
        <dgm:presLayoutVars>
          <dgm:chMax/>
          <dgm:chPref val="3"/>
        </dgm:presLayoutVars>
      </dgm:prSet>
      <dgm:spPr/>
    </dgm:pt>
    <dgm:pt modelId="{33EA6763-EF6C-4CA0-8F55-563DA5145C2C}" type="pres">
      <dgm:prSet presAssocID="{454079C6-EB8D-4E8D-B0E0-BC989ED20A1F}" presName="titleText2" presStyleLbl="fgAcc1" presStyleIdx="0" presStyleCnt="7" custScaleX="178329" custScaleY="162387" custLinFactY="100000" custLinFactNeighborX="49283" custLinFactNeighborY="172848">
        <dgm:presLayoutVars>
          <dgm:chMax val="0"/>
          <dgm:chPref val="0"/>
        </dgm:presLayoutVars>
      </dgm:prSet>
      <dgm:spPr/>
    </dgm:pt>
    <dgm:pt modelId="{6A8C7DC3-19F2-45B8-B116-6CA6DC004A24}" type="pres">
      <dgm:prSet presAssocID="{454079C6-EB8D-4E8D-B0E0-BC989ED20A1F}" presName="rootConnector" presStyleLbl="node2" presStyleIdx="0" presStyleCnt="0"/>
      <dgm:spPr/>
    </dgm:pt>
    <dgm:pt modelId="{6FD359AD-CA08-43ED-87E2-5E2941E1A1A8}" type="pres">
      <dgm:prSet presAssocID="{454079C6-EB8D-4E8D-B0E0-BC989ED20A1F}" presName="hierChild4" presStyleCnt="0"/>
      <dgm:spPr/>
    </dgm:pt>
    <dgm:pt modelId="{A766F5AC-FD12-4EB5-8224-BE7322EDED53}" type="pres">
      <dgm:prSet presAssocID="{C65B0A6B-ABE6-4CBA-A885-11CC92300938}" presName="Name37" presStyleLbl="parChTrans1D3" presStyleIdx="0" presStyleCnt="4"/>
      <dgm:spPr/>
    </dgm:pt>
    <dgm:pt modelId="{2A48D1D3-C8AD-458B-8A7B-8A0D35E06272}" type="pres">
      <dgm:prSet presAssocID="{CED9F21B-1A0E-4C1C-9C73-22D46F755F7A}" presName="hierRoot2" presStyleCnt="0">
        <dgm:presLayoutVars>
          <dgm:hierBranch val="init"/>
        </dgm:presLayoutVars>
      </dgm:prSet>
      <dgm:spPr/>
    </dgm:pt>
    <dgm:pt modelId="{95B757FC-C06D-43B6-8EA2-FF632E14FF22}" type="pres">
      <dgm:prSet presAssocID="{CED9F21B-1A0E-4C1C-9C73-22D46F755F7A}" presName="rootComposite" presStyleCnt="0"/>
      <dgm:spPr/>
    </dgm:pt>
    <dgm:pt modelId="{813D6EBF-6F1C-44D3-8567-44E32CF87F69}" type="pres">
      <dgm:prSet presAssocID="{CED9F21B-1A0E-4C1C-9C73-22D46F755F7A}" presName="rootText" presStyleLbl="node1" presStyleIdx="1" presStyleCnt="7" custScaleX="207300" custScaleY="234178">
        <dgm:presLayoutVars>
          <dgm:chMax/>
          <dgm:chPref val="3"/>
        </dgm:presLayoutVars>
      </dgm:prSet>
      <dgm:spPr/>
    </dgm:pt>
    <dgm:pt modelId="{FABD54C2-86B4-4242-BE90-2C434C33BE49}" type="pres">
      <dgm:prSet presAssocID="{CED9F21B-1A0E-4C1C-9C73-22D46F755F7A}" presName="titleText2" presStyleLbl="fgAcc1" presStyleIdx="1" presStyleCnt="7" custLinFactY="96871" custLinFactNeighborX="65198" custLinFactNeighborY="100000">
        <dgm:presLayoutVars>
          <dgm:chMax val="0"/>
          <dgm:chPref val="0"/>
        </dgm:presLayoutVars>
      </dgm:prSet>
      <dgm:spPr/>
    </dgm:pt>
    <dgm:pt modelId="{24DA63F3-44F9-4CB4-A429-70B0A7938615}" type="pres">
      <dgm:prSet presAssocID="{CED9F21B-1A0E-4C1C-9C73-22D46F755F7A}" presName="rootConnector" presStyleLbl="node3" presStyleIdx="0" presStyleCnt="0"/>
      <dgm:spPr/>
    </dgm:pt>
    <dgm:pt modelId="{EBAE59AC-5742-4C91-87E7-AC1B91E4C382}" type="pres">
      <dgm:prSet presAssocID="{CED9F21B-1A0E-4C1C-9C73-22D46F755F7A}" presName="hierChild4" presStyleCnt="0"/>
      <dgm:spPr/>
    </dgm:pt>
    <dgm:pt modelId="{61CC4491-DC97-4332-AA03-DEAE23F5207B}" type="pres">
      <dgm:prSet presAssocID="{CED9F21B-1A0E-4C1C-9C73-22D46F755F7A}" presName="hierChild5" presStyleCnt="0"/>
      <dgm:spPr/>
    </dgm:pt>
    <dgm:pt modelId="{A6DE4F79-F1BA-4D20-83C3-725DC1DD1F3B}" type="pres">
      <dgm:prSet presAssocID="{454079C6-EB8D-4E8D-B0E0-BC989ED20A1F}" presName="hierChild5" presStyleCnt="0"/>
      <dgm:spPr/>
    </dgm:pt>
    <dgm:pt modelId="{6B9578C0-5022-473D-BABD-D1028F3F411A}" type="pres">
      <dgm:prSet presAssocID="{2644DB2D-56BB-4629-9F80-48BC10999C38}" presName="Name37" presStyleLbl="parChTrans1D2" presStyleIdx="1" presStyleCnt="3"/>
      <dgm:spPr/>
    </dgm:pt>
    <dgm:pt modelId="{78101960-E9AA-45E1-ACC2-193DEFBC4223}" type="pres">
      <dgm:prSet presAssocID="{04737EFD-4965-4F51-A2FF-63382B4363C8}" presName="hierRoot2" presStyleCnt="0">
        <dgm:presLayoutVars>
          <dgm:hierBranch val="init"/>
        </dgm:presLayoutVars>
      </dgm:prSet>
      <dgm:spPr/>
    </dgm:pt>
    <dgm:pt modelId="{ABDCF821-E508-45B9-906A-1004A0FF18E0}" type="pres">
      <dgm:prSet presAssocID="{04737EFD-4965-4F51-A2FF-63382B4363C8}" presName="rootComposite" presStyleCnt="0"/>
      <dgm:spPr/>
    </dgm:pt>
    <dgm:pt modelId="{96F17C0D-366E-403F-9D10-A044D7E8FAA4}" type="pres">
      <dgm:prSet presAssocID="{04737EFD-4965-4F51-A2FF-63382B4363C8}" presName="rootText" presStyleLbl="node1" presStyleIdx="2" presStyleCnt="7" custScaleX="192630" custScaleY="142398" custLinFactNeighborX="-11212" custLinFactNeighborY="3005">
        <dgm:presLayoutVars>
          <dgm:chMax/>
          <dgm:chPref val="3"/>
        </dgm:presLayoutVars>
      </dgm:prSet>
      <dgm:spPr/>
    </dgm:pt>
    <dgm:pt modelId="{E8FF9E60-001E-4911-9E2C-8EC5F0E8CA42}" type="pres">
      <dgm:prSet presAssocID="{04737EFD-4965-4F51-A2FF-63382B4363C8}" presName="titleText2" presStyleLbl="fgAcc1" presStyleIdx="2" presStyleCnt="7" custScaleX="162475" custScaleY="152801" custLinFactNeighborX="12760" custLinFactNeighborY="95562">
        <dgm:presLayoutVars>
          <dgm:chMax val="0"/>
          <dgm:chPref val="0"/>
        </dgm:presLayoutVars>
      </dgm:prSet>
      <dgm:spPr/>
    </dgm:pt>
    <dgm:pt modelId="{E5DEAAEC-3A4E-4BB0-9C2D-2D638EDA0F74}" type="pres">
      <dgm:prSet presAssocID="{04737EFD-4965-4F51-A2FF-63382B4363C8}" presName="rootConnector" presStyleLbl="node2" presStyleIdx="0" presStyleCnt="0"/>
      <dgm:spPr/>
    </dgm:pt>
    <dgm:pt modelId="{B79F75F0-8924-44E6-BCCB-4DC15067AE7B}" type="pres">
      <dgm:prSet presAssocID="{04737EFD-4965-4F51-A2FF-63382B4363C8}" presName="hierChild4" presStyleCnt="0"/>
      <dgm:spPr/>
    </dgm:pt>
    <dgm:pt modelId="{BE812509-C354-4C2E-AE7F-B6DB238D4E7E}" type="pres">
      <dgm:prSet presAssocID="{F1CD932D-82D8-44AD-B867-FF5AAFE3F040}" presName="Name37" presStyleLbl="parChTrans1D3" presStyleIdx="1" presStyleCnt="4"/>
      <dgm:spPr/>
    </dgm:pt>
    <dgm:pt modelId="{A2DE7556-2D5C-48E7-BCB5-B51B2ABFFF5E}" type="pres">
      <dgm:prSet presAssocID="{43EE0684-5B15-45B3-AC42-7ECB538D3CCB}" presName="hierRoot2" presStyleCnt="0">
        <dgm:presLayoutVars>
          <dgm:hierBranch val="init"/>
        </dgm:presLayoutVars>
      </dgm:prSet>
      <dgm:spPr/>
    </dgm:pt>
    <dgm:pt modelId="{F5A0BBFD-3470-4F73-AF6A-D92A316519C0}" type="pres">
      <dgm:prSet presAssocID="{43EE0684-5B15-45B3-AC42-7ECB538D3CCB}" presName="rootComposite" presStyleCnt="0"/>
      <dgm:spPr/>
    </dgm:pt>
    <dgm:pt modelId="{C60EDBB7-8D2B-4C00-9392-F395B415D31A}" type="pres">
      <dgm:prSet presAssocID="{43EE0684-5B15-45B3-AC42-7ECB538D3CCB}" presName="rootText" presStyleLbl="node1" presStyleIdx="3" presStyleCnt="7" custScaleX="108862" custScaleY="253992">
        <dgm:presLayoutVars>
          <dgm:chMax/>
          <dgm:chPref val="3"/>
        </dgm:presLayoutVars>
      </dgm:prSet>
      <dgm:spPr/>
    </dgm:pt>
    <dgm:pt modelId="{AD672D0D-3CDC-4159-B5A3-0CE5A87B51A9}" type="pres">
      <dgm:prSet presAssocID="{43EE0684-5B15-45B3-AC42-7ECB538D3CCB}" presName="titleText2" presStyleLbl="fgAcc1" presStyleIdx="3" presStyleCnt="7" custLinFactY="100000" custLinFactNeighborX="1838" custLinFactNeighborY="120514">
        <dgm:presLayoutVars>
          <dgm:chMax val="0"/>
          <dgm:chPref val="0"/>
        </dgm:presLayoutVars>
      </dgm:prSet>
      <dgm:spPr/>
    </dgm:pt>
    <dgm:pt modelId="{C3D42CBA-45CB-4D63-8092-2CE088B6F4C3}" type="pres">
      <dgm:prSet presAssocID="{43EE0684-5B15-45B3-AC42-7ECB538D3CCB}" presName="rootConnector" presStyleLbl="node3" presStyleIdx="0" presStyleCnt="0"/>
      <dgm:spPr/>
    </dgm:pt>
    <dgm:pt modelId="{FE917A1C-E2E9-4CBC-A092-337463D15263}" type="pres">
      <dgm:prSet presAssocID="{43EE0684-5B15-45B3-AC42-7ECB538D3CCB}" presName="hierChild4" presStyleCnt="0"/>
      <dgm:spPr/>
    </dgm:pt>
    <dgm:pt modelId="{3FE99833-1138-4DBF-815D-78805925B153}" type="pres">
      <dgm:prSet presAssocID="{43EE0684-5B15-45B3-AC42-7ECB538D3CCB}" presName="hierChild5" presStyleCnt="0"/>
      <dgm:spPr/>
    </dgm:pt>
    <dgm:pt modelId="{8F8A9451-B23B-4CE9-BD8C-4EFB68D6DD93}" type="pres">
      <dgm:prSet presAssocID="{04737EFD-4965-4F51-A2FF-63382B4363C8}" presName="hierChild5" presStyleCnt="0"/>
      <dgm:spPr/>
    </dgm:pt>
    <dgm:pt modelId="{3BEA5A9A-112A-4A7D-994D-585D760643BF}" type="pres">
      <dgm:prSet presAssocID="{29A2AD45-51BA-486D-A6BA-48DDEB62F6B1}" presName="Name37" presStyleLbl="parChTrans1D2" presStyleIdx="2" presStyleCnt="3"/>
      <dgm:spPr/>
    </dgm:pt>
    <dgm:pt modelId="{93AC10D5-5365-49E2-AB49-707E9838882E}" type="pres">
      <dgm:prSet presAssocID="{7C37129B-B8A7-4E6E-A992-59EB053F6E2C}" presName="hierRoot2" presStyleCnt="0">
        <dgm:presLayoutVars>
          <dgm:hierBranch val="init"/>
        </dgm:presLayoutVars>
      </dgm:prSet>
      <dgm:spPr/>
    </dgm:pt>
    <dgm:pt modelId="{E40BEEC7-95B6-40D4-85DF-7947F1F6B97D}" type="pres">
      <dgm:prSet presAssocID="{7C37129B-B8A7-4E6E-A992-59EB053F6E2C}" presName="rootComposite" presStyleCnt="0"/>
      <dgm:spPr/>
    </dgm:pt>
    <dgm:pt modelId="{720E3C54-07B4-4CA3-A2DB-581DBF5F2968}" type="pres">
      <dgm:prSet presAssocID="{7C37129B-B8A7-4E6E-A992-59EB053F6E2C}" presName="rootText" presStyleLbl="node1" presStyleIdx="4" presStyleCnt="7" custScaleX="241919" custScaleY="209996">
        <dgm:presLayoutVars>
          <dgm:chMax/>
          <dgm:chPref val="3"/>
        </dgm:presLayoutVars>
      </dgm:prSet>
      <dgm:spPr/>
    </dgm:pt>
    <dgm:pt modelId="{5CE72269-75FE-4857-8E05-0F6E26E6C564}" type="pres">
      <dgm:prSet presAssocID="{7C37129B-B8A7-4E6E-A992-59EB053F6E2C}" presName="titleText2" presStyleLbl="fgAcc1" presStyleIdx="4" presStyleCnt="7" custScaleX="149053" custScaleY="113077" custLinFactY="61341" custLinFactNeighborX="76442" custLinFactNeighborY="100000">
        <dgm:presLayoutVars>
          <dgm:chMax val="0"/>
          <dgm:chPref val="0"/>
        </dgm:presLayoutVars>
      </dgm:prSet>
      <dgm:spPr/>
    </dgm:pt>
    <dgm:pt modelId="{D713866F-1399-46E8-B61A-235385A94F6C}" type="pres">
      <dgm:prSet presAssocID="{7C37129B-B8A7-4E6E-A992-59EB053F6E2C}" presName="rootConnector" presStyleLbl="node2" presStyleIdx="0" presStyleCnt="0"/>
      <dgm:spPr/>
    </dgm:pt>
    <dgm:pt modelId="{0D4B00AE-57ED-4773-9192-5EB679CA6B0A}" type="pres">
      <dgm:prSet presAssocID="{7C37129B-B8A7-4E6E-A992-59EB053F6E2C}" presName="hierChild4" presStyleCnt="0"/>
      <dgm:spPr/>
    </dgm:pt>
    <dgm:pt modelId="{5B1F005D-E99E-4B1C-A2D6-AA1566F3B788}" type="pres">
      <dgm:prSet presAssocID="{CCEA6DB1-547D-4ABF-8AE4-F2DDE9651E05}" presName="Name37" presStyleLbl="parChTrans1D3" presStyleIdx="2" presStyleCnt="4"/>
      <dgm:spPr/>
    </dgm:pt>
    <dgm:pt modelId="{AA105DF6-EE5B-410F-8999-121A482D0EF5}" type="pres">
      <dgm:prSet presAssocID="{C10F7BBC-6CAD-4D1D-95E4-39DD8D884E4F}" presName="hierRoot2" presStyleCnt="0">
        <dgm:presLayoutVars>
          <dgm:hierBranch val="init"/>
        </dgm:presLayoutVars>
      </dgm:prSet>
      <dgm:spPr/>
    </dgm:pt>
    <dgm:pt modelId="{54927A8D-995B-4430-A977-25648DB21243}" type="pres">
      <dgm:prSet presAssocID="{C10F7BBC-6CAD-4D1D-95E4-39DD8D884E4F}" presName="rootComposite" presStyleCnt="0"/>
      <dgm:spPr/>
    </dgm:pt>
    <dgm:pt modelId="{3D08071E-58A2-4805-A964-B04911F5E3BF}" type="pres">
      <dgm:prSet presAssocID="{C10F7BBC-6CAD-4D1D-95E4-39DD8D884E4F}" presName="rootText" presStyleLbl="node1" presStyleIdx="5" presStyleCnt="7" custScaleX="147790" custScaleY="231040">
        <dgm:presLayoutVars>
          <dgm:chMax/>
          <dgm:chPref val="3"/>
        </dgm:presLayoutVars>
      </dgm:prSet>
      <dgm:spPr/>
    </dgm:pt>
    <dgm:pt modelId="{4DADCD56-38DC-4381-823B-2E781FB34861}" type="pres">
      <dgm:prSet presAssocID="{C10F7BBC-6CAD-4D1D-95E4-39DD8D884E4F}" presName="titleText2" presStyleLbl="fgAcc1" presStyleIdx="5" presStyleCnt="7" custLinFactY="100000" custLinFactNeighborX="21450" custLinFactNeighborY="111282">
        <dgm:presLayoutVars>
          <dgm:chMax val="0"/>
          <dgm:chPref val="0"/>
        </dgm:presLayoutVars>
      </dgm:prSet>
      <dgm:spPr/>
    </dgm:pt>
    <dgm:pt modelId="{6C2558F0-DC79-4069-83BE-66AD5384FDEE}" type="pres">
      <dgm:prSet presAssocID="{C10F7BBC-6CAD-4D1D-95E4-39DD8D884E4F}" presName="rootConnector" presStyleLbl="node3" presStyleIdx="0" presStyleCnt="0"/>
      <dgm:spPr/>
    </dgm:pt>
    <dgm:pt modelId="{A5D4BE82-D022-4E03-A3CE-943D6B7C12D0}" type="pres">
      <dgm:prSet presAssocID="{C10F7BBC-6CAD-4D1D-95E4-39DD8D884E4F}" presName="hierChild4" presStyleCnt="0"/>
      <dgm:spPr/>
    </dgm:pt>
    <dgm:pt modelId="{FD77FE6B-FEBD-4EAC-BF9C-7C186D013BA0}" type="pres">
      <dgm:prSet presAssocID="{C10F7BBC-6CAD-4D1D-95E4-39DD8D884E4F}" presName="hierChild5" presStyleCnt="0"/>
      <dgm:spPr/>
    </dgm:pt>
    <dgm:pt modelId="{BCA76A7B-155B-4C58-866F-5C9E503BC508}" type="pres">
      <dgm:prSet presAssocID="{F0E41D33-F857-4AEE-BA7F-42CFAE1D3301}" presName="Name37" presStyleLbl="parChTrans1D3" presStyleIdx="3" presStyleCnt="4"/>
      <dgm:spPr/>
    </dgm:pt>
    <dgm:pt modelId="{A2A3B8DB-5B18-41A1-B3C0-2284DCD61236}" type="pres">
      <dgm:prSet presAssocID="{EE66A373-05A5-4455-B0B9-7805CDC58E19}" presName="hierRoot2" presStyleCnt="0">
        <dgm:presLayoutVars>
          <dgm:hierBranch val="init"/>
        </dgm:presLayoutVars>
      </dgm:prSet>
      <dgm:spPr/>
    </dgm:pt>
    <dgm:pt modelId="{7F93B10E-1EB5-4FE0-AB82-4522941934B1}" type="pres">
      <dgm:prSet presAssocID="{EE66A373-05A5-4455-B0B9-7805CDC58E19}" presName="rootComposite" presStyleCnt="0"/>
      <dgm:spPr/>
    </dgm:pt>
    <dgm:pt modelId="{DE653056-A972-461F-8DDA-3A307518EE3F}" type="pres">
      <dgm:prSet presAssocID="{EE66A373-05A5-4455-B0B9-7805CDC58E19}" presName="rootText" presStyleLbl="node1" presStyleIdx="6" presStyleCnt="7" custScaleX="103752" custScaleY="131165">
        <dgm:presLayoutVars>
          <dgm:chMax/>
          <dgm:chPref val="3"/>
        </dgm:presLayoutVars>
      </dgm:prSet>
      <dgm:spPr/>
    </dgm:pt>
    <dgm:pt modelId="{16EA9869-DFC7-4D8F-BB09-1478A61D7C0B}" type="pres">
      <dgm:prSet presAssocID="{EE66A373-05A5-4455-B0B9-7805CDC58E19}" presName="titleText2" presStyleLbl="fgAcc1" presStyleIdx="6" presStyleCnt="7" custLinFactNeighborX="7746" custLinFactNeighborY="71463">
        <dgm:presLayoutVars>
          <dgm:chMax val="0"/>
          <dgm:chPref val="0"/>
        </dgm:presLayoutVars>
      </dgm:prSet>
      <dgm:spPr/>
    </dgm:pt>
    <dgm:pt modelId="{0B854B2C-7187-4361-9A50-5B060D02498B}" type="pres">
      <dgm:prSet presAssocID="{EE66A373-05A5-4455-B0B9-7805CDC58E19}" presName="rootConnector" presStyleLbl="node3" presStyleIdx="0" presStyleCnt="0"/>
      <dgm:spPr/>
    </dgm:pt>
    <dgm:pt modelId="{858B18A0-88E5-43A9-8EEF-822F83946106}" type="pres">
      <dgm:prSet presAssocID="{EE66A373-05A5-4455-B0B9-7805CDC58E19}" presName="hierChild4" presStyleCnt="0"/>
      <dgm:spPr/>
    </dgm:pt>
    <dgm:pt modelId="{CCCA78D5-BD96-434A-A192-92117D4DA8F5}" type="pres">
      <dgm:prSet presAssocID="{EE66A373-05A5-4455-B0B9-7805CDC58E19}" presName="hierChild5" presStyleCnt="0"/>
      <dgm:spPr/>
    </dgm:pt>
    <dgm:pt modelId="{528218D6-1AEA-4F08-860E-097DFD8E8670}" type="pres">
      <dgm:prSet presAssocID="{7C37129B-B8A7-4E6E-A992-59EB053F6E2C}" presName="hierChild5" presStyleCnt="0"/>
      <dgm:spPr/>
    </dgm:pt>
    <dgm:pt modelId="{B3B4F1B1-2638-4B01-981E-DF19DBC7D4D5}" type="pres">
      <dgm:prSet presAssocID="{2B1B0CD1-9A52-46D3-BE07-C29FAF320C64}" presName="hierChild3" presStyleCnt="0"/>
      <dgm:spPr/>
    </dgm:pt>
  </dgm:ptLst>
  <dgm:cxnLst>
    <dgm:cxn modelId="{0B1BD00C-6B63-457D-9D66-C8F91EBB6108}" srcId="{2B1B0CD1-9A52-46D3-BE07-C29FAF320C64}" destId="{454079C6-EB8D-4E8D-B0E0-BC989ED20A1F}" srcOrd="0" destOrd="0" parTransId="{82A0CE9B-76E3-4D5C-86D4-7D9133E7FB49}" sibTransId="{9C7355CE-49E8-4276-BD99-4E5658D585B9}"/>
    <dgm:cxn modelId="{D0581310-3A38-4817-A4F5-0F71B9F9D60F}" type="presOf" srcId="{CED9F21B-1A0E-4C1C-9C73-22D46F755F7A}" destId="{813D6EBF-6F1C-44D3-8567-44E32CF87F69}" srcOrd="0" destOrd="0" presId="urn:microsoft.com/office/officeart/2008/layout/NameandTitleOrganizationalChart"/>
    <dgm:cxn modelId="{B630A91B-CC2A-409D-8D71-CD54B334FF70}" type="presOf" srcId="{7C37129B-B8A7-4E6E-A992-59EB053F6E2C}" destId="{D713866F-1399-46E8-B61A-235385A94F6C}" srcOrd="1" destOrd="0" presId="urn:microsoft.com/office/officeart/2008/layout/NameandTitleOrganizationalChart"/>
    <dgm:cxn modelId="{31B4362F-2B69-4C6E-91CB-9859F34FB53C}" type="presOf" srcId="{454079C6-EB8D-4E8D-B0E0-BC989ED20A1F}" destId="{E274AE68-36E8-4D89-9CF7-FD089FAFA0C2}" srcOrd="0" destOrd="0" presId="urn:microsoft.com/office/officeart/2008/layout/NameandTitleOrganizationalChart"/>
    <dgm:cxn modelId="{528C2634-EB5F-4B08-92F3-C1DDE29ED1FB}" type="presOf" srcId="{2644DB2D-56BB-4629-9F80-48BC10999C38}" destId="{6B9578C0-5022-473D-BABD-D1028F3F411A}" srcOrd="0" destOrd="0" presId="urn:microsoft.com/office/officeart/2008/layout/NameandTitleOrganizationalChart"/>
    <dgm:cxn modelId="{9F1A643D-D54C-47D2-A4A3-EA4AC1EAFC38}" type="presOf" srcId="{2B1B0CD1-9A52-46D3-BE07-C29FAF320C64}" destId="{47677D95-ECE3-4EF4-BBAB-A0DBE689565F}" srcOrd="1" destOrd="0" presId="urn:microsoft.com/office/officeart/2008/layout/NameandTitleOrganizationalChart"/>
    <dgm:cxn modelId="{F65E6C5C-8D40-4A8F-8F83-BF56D930A9C3}" type="presOf" srcId="{49D533B5-F5B1-423D-8ADC-ECADEBB4CA20}" destId="{9887D735-157C-4868-B8C5-FCCA1AEC19BA}" srcOrd="0" destOrd="0" presId="urn:microsoft.com/office/officeart/2008/layout/NameandTitleOrganizationalChart"/>
    <dgm:cxn modelId="{7F12675F-0EAE-4006-81D5-F216C2116820}" srcId="{04737EFD-4965-4F51-A2FF-63382B4363C8}" destId="{43EE0684-5B15-45B3-AC42-7ECB538D3CCB}" srcOrd="0" destOrd="0" parTransId="{F1CD932D-82D8-44AD-B867-FF5AAFE3F040}" sibTransId="{29DA8DCF-F8BE-4255-80C1-00A0CC5C5707}"/>
    <dgm:cxn modelId="{56CB5565-114F-4319-AC53-B9CF84124CE5}" type="presOf" srcId="{2DD5D619-31F6-422D-B37B-3CF84EB0A1C5}" destId="{E8FF9E60-001E-4911-9E2C-8EC5F0E8CA42}" srcOrd="0" destOrd="0" presId="urn:microsoft.com/office/officeart/2008/layout/NameandTitleOrganizationalChart"/>
    <dgm:cxn modelId="{17998B6B-3CB8-4456-9D4E-63D4E0A34246}" type="presOf" srcId="{C65B0A6B-ABE6-4CBA-A885-11CC92300938}" destId="{A766F5AC-FD12-4EB5-8224-BE7322EDED53}" srcOrd="0" destOrd="0" presId="urn:microsoft.com/office/officeart/2008/layout/NameandTitleOrganizationalChart"/>
    <dgm:cxn modelId="{C6071C4C-862C-426E-8F5A-88495C7399DB}" type="presOf" srcId="{2B1B0CD1-9A52-46D3-BE07-C29FAF320C64}" destId="{2C871C6B-8578-4145-8E04-70BCD3C9B8DD}" srcOrd="0" destOrd="0" presId="urn:microsoft.com/office/officeart/2008/layout/NameandTitleOrganizationalChart"/>
    <dgm:cxn modelId="{AB4FEF4D-43A9-407D-A790-0E489C6D5C87}" type="presOf" srcId="{43EE0684-5B15-45B3-AC42-7ECB538D3CCB}" destId="{C3D42CBA-45CB-4D63-8092-2CE088B6F4C3}" srcOrd="1" destOrd="0" presId="urn:microsoft.com/office/officeart/2008/layout/NameandTitleOrganizationalChart"/>
    <dgm:cxn modelId="{BE340C50-7201-4673-AFB5-99A6D6A336D5}" srcId="{2B1B0CD1-9A52-46D3-BE07-C29FAF320C64}" destId="{7C37129B-B8A7-4E6E-A992-59EB053F6E2C}" srcOrd="2" destOrd="0" parTransId="{29A2AD45-51BA-486D-A6BA-48DDEB62F6B1}" sibTransId="{02DA8443-378E-47A8-B344-6B13D8C10E35}"/>
    <dgm:cxn modelId="{AD263051-C9C6-423B-98E3-4435E3ECAECD}" type="presOf" srcId="{454079C6-EB8D-4E8D-B0E0-BC989ED20A1F}" destId="{6A8C7DC3-19F2-45B8-B116-6CA6DC004A24}" srcOrd="1" destOrd="0" presId="urn:microsoft.com/office/officeart/2008/layout/NameandTitleOrganizationalChart"/>
    <dgm:cxn modelId="{1833B371-371A-4058-B969-81904573EA84}" type="presOf" srcId="{62ED5CC8-E427-4704-B7E3-8CAD1C06B3CD}" destId="{4DADCD56-38DC-4381-823B-2E781FB34861}" srcOrd="0" destOrd="0" presId="urn:microsoft.com/office/officeart/2008/layout/NameandTitleOrganizationalChart"/>
    <dgm:cxn modelId="{81D8B772-DDBA-4BCE-851D-BFE79B42D218}" type="presOf" srcId="{43EE0684-5B15-45B3-AC42-7ECB538D3CCB}" destId="{C60EDBB7-8D2B-4C00-9392-F395B415D31A}" srcOrd="0" destOrd="0" presId="urn:microsoft.com/office/officeart/2008/layout/NameandTitleOrganizationalChart"/>
    <dgm:cxn modelId="{7A785773-61EF-43BA-9D64-9A795C396074}" type="presOf" srcId="{82A0CE9B-76E3-4D5C-86D4-7D9133E7FB49}" destId="{94254265-5948-4059-B431-C8B349501B0A}" srcOrd="0" destOrd="0" presId="urn:microsoft.com/office/officeart/2008/layout/NameandTitleOrganizationalChart"/>
    <dgm:cxn modelId="{2CF71474-7CA4-4884-9AF4-7DE434DF6A1F}" type="presOf" srcId="{02DA8443-378E-47A8-B344-6B13D8C10E35}" destId="{5CE72269-75FE-4857-8E05-0F6E26E6C564}" srcOrd="0" destOrd="0" presId="urn:microsoft.com/office/officeart/2008/layout/NameandTitleOrganizationalChart"/>
    <dgm:cxn modelId="{50E6245A-232D-4D3A-8F0B-16203CF69BC0}" srcId="{454079C6-EB8D-4E8D-B0E0-BC989ED20A1F}" destId="{CED9F21B-1A0E-4C1C-9C73-22D46F755F7A}" srcOrd="0" destOrd="0" parTransId="{C65B0A6B-ABE6-4CBA-A885-11CC92300938}" sibTransId="{FD380D62-D2C8-449B-8784-6C69517A1E38}"/>
    <dgm:cxn modelId="{2E086B89-F032-4252-AD3C-A7B6C45E7EE1}" type="presOf" srcId="{C10F7BBC-6CAD-4D1D-95E4-39DD8D884E4F}" destId="{6C2558F0-DC79-4069-83BE-66AD5384FDEE}" srcOrd="1" destOrd="0" presId="urn:microsoft.com/office/officeart/2008/layout/NameandTitleOrganizationalChart"/>
    <dgm:cxn modelId="{F8243994-4769-4467-949E-E60FC90862D0}" type="presOf" srcId="{187BA9C7-8343-4804-A18A-3AFE6C16D314}" destId="{D4894538-C60E-4350-89FB-CE7C7BB9DE09}" srcOrd="0" destOrd="0" presId="urn:microsoft.com/office/officeart/2008/layout/NameandTitleOrganizationalChart"/>
    <dgm:cxn modelId="{AB568595-6887-4147-AD44-A8DBBDCDE655}" type="presOf" srcId="{CCEA6DB1-547D-4ABF-8AE4-F2DDE9651E05}" destId="{5B1F005D-E99E-4B1C-A2D6-AA1566F3B788}" srcOrd="0" destOrd="0" presId="urn:microsoft.com/office/officeart/2008/layout/NameandTitleOrganizationalChart"/>
    <dgm:cxn modelId="{1D48C795-A566-46EF-A7A0-1608B319316D}" type="presOf" srcId="{F0E41D33-F857-4AEE-BA7F-42CFAE1D3301}" destId="{BCA76A7B-155B-4C58-866F-5C9E503BC508}" srcOrd="0" destOrd="0" presId="urn:microsoft.com/office/officeart/2008/layout/NameandTitleOrganizationalChart"/>
    <dgm:cxn modelId="{71C71797-1D05-4A40-93D2-30B7E2512DBD}" type="presOf" srcId="{04737EFD-4965-4F51-A2FF-63382B4363C8}" destId="{E5DEAAEC-3A4E-4BB0-9C2D-2D638EDA0F74}" srcOrd="1" destOrd="0" presId="urn:microsoft.com/office/officeart/2008/layout/NameandTitleOrganizationalChart"/>
    <dgm:cxn modelId="{80CF4D98-1E81-4130-A42E-4EC97B8CB5C7}" type="presOf" srcId="{EE66A373-05A5-4455-B0B9-7805CDC58E19}" destId="{DE653056-A972-461F-8DDA-3A307518EE3F}" srcOrd="0" destOrd="0" presId="urn:microsoft.com/office/officeart/2008/layout/NameandTitleOrganizationalChart"/>
    <dgm:cxn modelId="{F93D98A4-E02A-4725-8635-E55BC2482EAB}" type="presOf" srcId="{7C37129B-B8A7-4E6E-A992-59EB053F6E2C}" destId="{720E3C54-07B4-4CA3-A2DB-581DBF5F2968}" srcOrd="0" destOrd="0" presId="urn:microsoft.com/office/officeart/2008/layout/NameandTitleOrganizationalChart"/>
    <dgm:cxn modelId="{B55AEDBB-91A5-4E99-A168-5AD2AAD537E0}" srcId="{7C37129B-B8A7-4E6E-A992-59EB053F6E2C}" destId="{C10F7BBC-6CAD-4D1D-95E4-39DD8D884E4F}" srcOrd="0" destOrd="0" parTransId="{CCEA6DB1-547D-4ABF-8AE4-F2DDE9651E05}" sibTransId="{62ED5CC8-E427-4704-B7E3-8CAD1C06B3CD}"/>
    <dgm:cxn modelId="{CA7653CF-7AFB-49F5-AB80-830AACA48A84}" srcId="{49D533B5-F5B1-423D-8ADC-ECADEBB4CA20}" destId="{2B1B0CD1-9A52-46D3-BE07-C29FAF320C64}" srcOrd="0" destOrd="0" parTransId="{66EC3DCA-1269-4F6C-B899-1288FFB1E979}" sibTransId="{187BA9C7-8343-4804-A18A-3AFE6C16D314}"/>
    <dgm:cxn modelId="{367599D5-75A4-4559-B334-2A89160CF218}" type="presOf" srcId="{29DA8DCF-F8BE-4255-80C1-00A0CC5C5707}" destId="{AD672D0D-3CDC-4159-B5A3-0CE5A87B51A9}" srcOrd="0" destOrd="0" presId="urn:microsoft.com/office/officeart/2008/layout/NameandTitleOrganizationalChart"/>
    <dgm:cxn modelId="{9B8FABD7-3EA1-4FC9-B769-981BA4CF83E2}" type="presOf" srcId="{FD380D62-D2C8-449B-8784-6C69517A1E38}" destId="{FABD54C2-86B4-4242-BE90-2C434C33BE49}" srcOrd="0" destOrd="0" presId="urn:microsoft.com/office/officeart/2008/layout/NameandTitleOrganizationalChart"/>
    <dgm:cxn modelId="{CDDBA4D8-FD62-4E06-9BE1-051F7DA17678}" type="presOf" srcId="{9C7355CE-49E8-4276-BD99-4E5658D585B9}" destId="{33EA6763-EF6C-4CA0-8F55-563DA5145C2C}" srcOrd="0" destOrd="0" presId="urn:microsoft.com/office/officeart/2008/layout/NameandTitleOrganizationalChart"/>
    <dgm:cxn modelId="{C95F54D9-BADC-4114-9988-969A86871D58}" type="presOf" srcId="{F1CD932D-82D8-44AD-B867-FF5AAFE3F040}" destId="{BE812509-C354-4C2E-AE7F-B6DB238D4E7E}" srcOrd="0" destOrd="0" presId="urn:microsoft.com/office/officeart/2008/layout/NameandTitleOrganizationalChart"/>
    <dgm:cxn modelId="{4E6C85DA-FB91-45EC-A896-5563717FD084}" type="presOf" srcId="{EE66A373-05A5-4455-B0B9-7805CDC58E19}" destId="{0B854B2C-7187-4361-9A50-5B060D02498B}" srcOrd="1" destOrd="0" presId="urn:microsoft.com/office/officeart/2008/layout/NameandTitleOrganizationalChart"/>
    <dgm:cxn modelId="{B82113E5-CE2F-4FF1-BA98-6F61E562E86D}" type="presOf" srcId="{C10F7BBC-6CAD-4D1D-95E4-39DD8D884E4F}" destId="{3D08071E-58A2-4805-A964-B04911F5E3BF}" srcOrd="0" destOrd="0" presId="urn:microsoft.com/office/officeart/2008/layout/NameandTitleOrganizationalChart"/>
    <dgm:cxn modelId="{A89D8DE5-BF66-4BF3-99CD-CF286BB8153D}" type="presOf" srcId="{BFC2BBBF-3118-443E-91DF-8B300169DD8E}" destId="{16EA9869-DFC7-4D8F-BB09-1478A61D7C0B}" srcOrd="0" destOrd="0" presId="urn:microsoft.com/office/officeart/2008/layout/NameandTitleOrganizationalChart"/>
    <dgm:cxn modelId="{E836F2E6-6E5C-4D1D-8C85-364E051B9BBF}" srcId="{2B1B0CD1-9A52-46D3-BE07-C29FAF320C64}" destId="{04737EFD-4965-4F51-A2FF-63382B4363C8}" srcOrd="1" destOrd="0" parTransId="{2644DB2D-56BB-4629-9F80-48BC10999C38}" sibTransId="{2DD5D619-31F6-422D-B37B-3CF84EB0A1C5}"/>
    <dgm:cxn modelId="{79BEF3EB-65AF-42EC-B7F9-091FEFA2F28C}" type="presOf" srcId="{29A2AD45-51BA-486D-A6BA-48DDEB62F6B1}" destId="{3BEA5A9A-112A-4A7D-994D-585D760643BF}" srcOrd="0" destOrd="0" presId="urn:microsoft.com/office/officeart/2008/layout/NameandTitleOrganizationalChart"/>
    <dgm:cxn modelId="{189A5CF2-E3C1-44F7-86F6-92716D479C66}" type="presOf" srcId="{CED9F21B-1A0E-4C1C-9C73-22D46F755F7A}" destId="{24DA63F3-44F9-4CB4-A429-70B0A7938615}" srcOrd="1" destOrd="0" presId="urn:microsoft.com/office/officeart/2008/layout/NameandTitleOrganizationalChart"/>
    <dgm:cxn modelId="{88730EF9-83EA-4561-B1B2-DD79F8AF7A2F}" type="presOf" srcId="{04737EFD-4965-4F51-A2FF-63382B4363C8}" destId="{96F17C0D-366E-403F-9D10-A044D7E8FAA4}" srcOrd="0" destOrd="0" presId="urn:microsoft.com/office/officeart/2008/layout/NameandTitleOrganizationalChart"/>
    <dgm:cxn modelId="{7526D2FC-FB9A-46EC-A107-DE0501ECF896}" srcId="{7C37129B-B8A7-4E6E-A992-59EB053F6E2C}" destId="{EE66A373-05A5-4455-B0B9-7805CDC58E19}" srcOrd="1" destOrd="0" parTransId="{F0E41D33-F857-4AEE-BA7F-42CFAE1D3301}" sibTransId="{BFC2BBBF-3118-443E-91DF-8B300169DD8E}"/>
    <dgm:cxn modelId="{41C59AB0-5131-4424-AD35-33894244055C}" type="presParOf" srcId="{9887D735-157C-4868-B8C5-FCCA1AEC19BA}" destId="{7173E148-3CFA-4A30-B538-46C65056536E}" srcOrd="0" destOrd="0" presId="urn:microsoft.com/office/officeart/2008/layout/NameandTitleOrganizationalChart"/>
    <dgm:cxn modelId="{1A09B57E-3375-4DFF-8CB5-849ABD56BE66}" type="presParOf" srcId="{7173E148-3CFA-4A30-B538-46C65056536E}" destId="{89A97335-1378-4082-B7DD-B24CC44F7D42}" srcOrd="0" destOrd="0" presId="urn:microsoft.com/office/officeart/2008/layout/NameandTitleOrganizationalChart"/>
    <dgm:cxn modelId="{F3ED60BF-A973-4EB5-A76A-7FDAE1BCF245}" type="presParOf" srcId="{89A97335-1378-4082-B7DD-B24CC44F7D42}" destId="{2C871C6B-8578-4145-8E04-70BCD3C9B8DD}" srcOrd="0" destOrd="0" presId="urn:microsoft.com/office/officeart/2008/layout/NameandTitleOrganizationalChart"/>
    <dgm:cxn modelId="{C5101B34-46A6-482B-BFD8-54295D8D28A3}" type="presParOf" srcId="{89A97335-1378-4082-B7DD-B24CC44F7D42}" destId="{D4894538-C60E-4350-89FB-CE7C7BB9DE09}" srcOrd="1" destOrd="0" presId="urn:microsoft.com/office/officeart/2008/layout/NameandTitleOrganizationalChart"/>
    <dgm:cxn modelId="{93110AFD-0337-4632-A0EA-538E56DD538A}" type="presParOf" srcId="{89A97335-1378-4082-B7DD-B24CC44F7D42}" destId="{47677D95-ECE3-4EF4-BBAB-A0DBE689565F}" srcOrd="2" destOrd="0" presId="urn:microsoft.com/office/officeart/2008/layout/NameandTitleOrganizationalChart"/>
    <dgm:cxn modelId="{741EC331-0959-4642-95C9-745A207D9A97}" type="presParOf" srcId="{7173E148-3CFA-4A30-B538-46C65056536E}" destId="{B4D243C3-0875-46E8-A009-DBD684FE2FAF}" srcOrd="1" destOrd="0" presId="urn:microsoft.com/office/officeart/2008/layout/NameandTitleOrganizationalChart"/>
    <dgm:cxn modelId="{2CFB3C0B-306D-4D11-B72E-CF2568AF7F06}" type="presParOf" srcId="{B4D243C3-0875-46E8-A009-DBD684FE2FAF}" destId="{94254265-5948-4059-B431-C8B349501B0A}" srcOrd="0" destOrd="0" presId="urn:microsoft.com/office/officeart/2008/layout/NameandTitleOrganizationalChart"/>
    <dgm:cxn modelId="{F0D5CF34-1FF9-45F8-8B66-0328DB643C85}" type="presParOf" srcId="{B4D243C3-0875-46E8-A009-DBD684FE2FAF}" destId="{1A84C7C3-2D15-4DBA-AC94-CACD95BE7140}" srcOrd="1" destOrd="0" presId="urn:microsoft.com/office/officeart/2008/layout/NameandTitleOrganizationalChart"/>
    <dgm:cxn modelId="{5C095910-534B-4A4B-B9A1-F7A0BB0B9137}" type="presParOf" srcId="{1A84C7C3-2D15-4DBA-AC94-CACD95BE7140}" destId="{F1EFAAD0-87C4-4CF5-9A5C-42EE8A07EB42}" srcOrd="0" destOrd="0" presId="urn:microsoft.com/office/officeart/2008/layout/NameandTitleOrganizationalChart"/>
    <dgm:cxn modelId="{EB45F228-FA1C-4061-A19E-90C81F80B890}" type="presParOf" srcId="{F1EFAAD0-87C4-4CF5-9A5C-42EE8A07EB42}" destId="{E274AE68-36E8-4D89-9CF7-FD089FAFA0C2}" srcOrd="0" destOrd="0" presId="urn:microsoft.com/office/officeart/2008/layout/NameandTitleOrganizationalChart"/>
    <dgm:cxn modelId="{9D4B8003-7334-4857-AD70-F4373AB14951}" type="presParOf" srcId="{F1EFAAD0-87C4-4CF5-9A5C-42EE8A07EB42}" destId="{33EA6763-EF6C-4CA0-8F55-563DA5145C2C}" srcOrd="1" destOrd="0" presId="urn:microsoft.com/office/officeart/2008/layout/NameandTitleOrganizationalChart"/>
    <dgm:cxn modelId="{63F8BA6E-3200-44A8-A7F8-0BAF4F5EF9D5}" type="presParOf" srcId="{F1EFAAD0-87C4-4CF5-9A5C-42EE8A07EB42}" destId="{6A8C7DC3-19F2-45B8-B116-6CA6DC004A24}" srcOrd="2" destOrd="0" presId="urn:microsoft.com/office/officeart/2008/layout/NameandTitleOrganizationalChart"/>
    <dgm:cxn modelId="{FBF648FA-0D31-487D-BFF4-E355DC0D17A9}" type="presParOf" srcId="{1A84C7C3-2D15-4DBA-AC94-CACD95BE7140}" destId="{6FD359AD-CA08-43ED-87E2-5E2941E1A1A8}" srcOrd="1" destOrd="0" presId="urn:microsoft.com/office/officeart/2008/layout/NameandTitleOrganizationalChart"/>
    <dgm:cxn modelId="{D1F2C9E8-FE20-47D5-9E2F-0E18F2B2E4BB}" type="presParOf" srcId="{6FD359AD-CA08-43ED-87E2-5E2941E1A1A8}" destId="{A766F5AC-FD12-4EB5-8224-BE7322EDED53}" srcOrd="0" destOrd="0" presId="urn:microsoft.com/office/officeart/2008/layout/NameandTitleOrganizationalChart"/>
    <dgm:cxn modelId="{CCCFBD14-4F80-4511-8D4C-C1B94C7DBE3B}" type="presParOf" srcId="{6FD359AD-CA08-43ED-87E2-5E2941E1A1A8}" destId="{2A48D1D3-C8AD-458B-8A7B-8A0D35E06272}" srcOrd="1" destOrd="0" presId="urn:microsoft.com/office/officeart/2008/layout/NameandTitleOrganizationalChart"/>
    <dgm:cxn modelId="{71D25739-B68A-499C-A265-30855661FCE1}" type="presParOf" srcId="{2A48D1D3-C8AD-458B-8A7B-8A0D35E06272}" destId="{95B757FC-C06D-43B6-8EA2-FF632E14FF22}" srcOrd="0" destOrd="0" presId="urn:microsoft.com/office/officeart/2008/layout/NameandTitleOrganizationalChart"/>
    <dgm:cxn modelId="{FA262C11-BC54-4FE3-8424-C21E2B4E2968}" type="presParOf" srcId="{95B757FC-C06D-43B6-8EA2-FF632E14FF22}" destId="{813D6EBF-6F1C-44D3-8567-44E32CF87F69}" srcOrd="0" destOrd="0" presId="urn:microsoft.com/office/officeart/2008/layout/NameandTitleOrganizationalChart"/>
    <dgm:cxn modelId="{78442E33-3120-4309-ADE0-B234C018CE73}" type="presParOf" srcId="{95B757FC-C06D-43B6-8EA2-FF632E14FF22}" destId="{FABD54C2-86B4-4242-BE90-2C434C33BE49}" srcOrd="1" destOrd="0" presId="urn:microsoft.com/office/officeart/2008/layout/NameandTitleOrganizationalChart"/>
    <dgm:cxn modelId="{ACFC910A-DCEB-4BDE-9408-8666774EC75A}" type="presParOf" srcId="{95B757FC-C06D-43B6-8EA2-FF632E14FF22}" destId="{24DA63F3-44F9-4CB4-A429-70B0A7938615}" srcOrd="2" destOrd="0" presId="urn:microsoft.com/office/officeart/2008/layout/NameandTitleOrganizationalChart"/>
    <dgm:cxn modelId="{B037387B-9F1D-496A-AA71-6D27379C7964}" type="presParOf" srcId="{2A48D1D3-C8AD-458B-8A7B-8A0D35E06272}" destId="{EBAE59AC-5742-4C91-87E7-AC1B91E4C382}" srcOrd="1" destOrd="0" presId="urn:microsoft.com/office/officeart/2008/layout/NameandTitleOrganizationalChart"/>
    <dgm:cxn modelId="{953E1BC6-6736-4E73-A4AB-25FD4457F962}" type="presParOf" srcId="{2A48D1D3-C8AD-458B-8A7B-8A0D35E06272}" destId="{61CC4491-DC97-4332-AA03-DEAE23F5207B}" srcOrd="2" destOrd="0" presId="urn:microsoft.com/office/officeart/2008/layout/NameandTitleOrganizationalChart"/>
    <dgm:cxn modelId="{379E17D4-5614-460D-92F7-BDC6ED85D6C8}" type="presParOf" srcId="{1A84C7C3-2D15-4DBA-AC94-CACD95BE7140}" destId="{A6DE4F79-F1BA-4D20-83C3-725DC1DD1F3B}" srcOrd="2" destOrd="0" presId="urn:microsoft.com/office/officeart/2008/layout/NameandTitleOrganizationalChart"/>
    <dgm:cxn modelId="{2FDC8709-DD35-4056-BD85-F20EA8ADAD3C}" type="presParOf" srcId="{B4D243C3-0875-46E8-A009-DBD684FE2FAF}" destId="{6B9578C0-5022-473D-BABD-D1028F3F411A}" srcOrd="2" destOrd="0" presId="urn:microsoft.com/office/officeart/2008/layout/NameandTitleOrganizationalChart"/>
    <dgm:cxn modelId="{91662FFF-5CCB-48D0-B9E4-2D9CB346E9F4}" type="presParOf" srcId="{B4D243C3-0875-46E8-A009-DBD684FE2FAF}" destId="{78101960-E9AA-45E1-ACC2-193DEFBC4223}" srcOrd="3" destOrd="0" presId="urn:microsoft.com/office/officeart/2008/layout/NameandTitleOrganizationalChart"/>
    <dgm:cxn modelId="{DA411841-1B9B-49E4-AEE3-95ED11A79168}" type="presParOf" srcId="{78101960-E9AA-45E1-ACC2-193DEFBC4223}" destId="{ABDCF821-E508-45B9-906A-1004A0FF18E0}" srcOrd="0" destOrd="0" presId="urn:microsoft.com/office/officeart/2008/layout/NameandTitleOrganizationalChart"/>
    <dgm:cxn modelId="{CEC89AA8-D3EC-4480-AF05-FD6E7A011611}" type="presParOf" srcId="{ABDCF821-E508-45B9-906A-1004A0FF18E0}" destId="{96F17C0D-366E-403F-9D10-A044D7E8FAA4}" srcOrd="0" destOrd="0" presId="urn:microsoft.com/office/officeart/2008/layout/NameandTitleOrganizationalChart"/>
    <dgm:cxn modelId="{D3E70EE2-FE06-4F13-BBB9-E444417CB75A}" type="presParOf" srcId="{ABDCF821-E508-45B9-906A-1004A0FF18E0}" destId="{E8FF9E60-001E-4911-9E2C-8EC5F0E8CA42}" srcOrd="1" destOrd="0" presId="urn:microsoft.com/office/officeart/2008/layout/NameandTitleOrganizationalChart"/>
    <dgm:cxn modelId="{AFF379BD-AC95-4B92-999F-A11753374A0D}" type="presParOf" srcId="{ABDCF821-E508-45B9-906A-1004A0FF18E0}" destId="{E5DEAAEC-3A4E-4BB0-9C2D-2D638EDA0F74}" srcOrd="2" destOrd="0" presId="urn:microsoft.com/office/officeart/2008/layout/NameandTitleOrganizationalChart"/>
    <dgm:cxn modelId="{6952E5B0-89DD-4D4C-8725-616185972B0A}" type="presParOf" srcId="{78101960-E9AA-45E1-ACC2-193DEFBC4223}" destId="{B79F75F0-8924-44E6-BCCB-4DC15067AE7B}" srcOrd="1" destOrd="0" presId="urn:microsoft.com/office/officeart/2008/layout/NameandTitleOrganizationalChart"/>
    <dgm:cxn modelId="{6B95EAEB-2A38-4C40-AD3A-C91B23AEB185}" type="presParOf" srcId="{B79F75F0-8924-44E6-BCCB-4DC15067AE7B}" destId="{BE812509-C354-4C2E-AE7F-B6DB238D4E7E}" srcOrd="0" destOrd="0" presId="urn:microsoft.com/office/officeart/2008/layout/NameandTitleOrganizationalChart"/>
    <dgm:cxn modelId="{C3057D7D-37DA-4415-AF80-FAF7286361F8}" type="presParOf" srcId="{B79F75F0-8924-44E6-BCCB-4DC15067AE7B}" destId="{A2DE7556-2D5C-48E7-BCB5-B51B2ABFFF5E}" srcOrd="1" destOrd="0" presId="urn:microsoft.com/office/officeart/2008/layout/NameandTitleOrganizationalChart"/>
    <dgm:cxn modelId="{74B712C9-2BA6-46D2-B037-688C9F91ABF3}" type="presParOf" srcId="{A2DE7556-2D5C-48E7-BCB5-B51B2ABFFF5E}" destId="{F5A0BBFD-3470-4F73-AF6A-D92A316519C0}" srcOrd="0" destOrd="0" presId="urn:microsoft.com/office/officeart/2008/layout/NameandTitleOrganizationalChart"/>
    <dgm:cxn modelId="{328CA114-A4CE-4EA5-B252-105F14465F48}" type="presParOf" srcId="{F5A0BBFD-3470-4F73-AF6A-D92A316519C0}" destId="{C60EDBB7-8D2B-4C00-9392-F395B415D31A}" srcOrd="0" destOrd="0" presId="urn:microsoft.com/office/officeart/2008/layout/NameandTitleOrganizationalChart"/>
    <dgm:cxn modelId="{606BFB20-F490-4DDB-953B-6FD6422567B2}" type="presParOf" srcId="{F5A0BBFD-3470-4F73-AF6A-D92A316519C0}" destId="{AD672D0D-3CDC-4159-B5A3-0CE5A87B51A9}" srcOrd="1" destOrd="0" presId="urn:microsoft.com/office/officeart/2008/layout/NameandTitleOrganizationalChart"/>
    <dgm:cxn modelId="{A8C502F7-CC6F-4D0D-8DE7-0935C5EC7768}" type="presParOf" srcId="{F5A0BBFD-3470-4F73-AF6A-D92A316519C0}" destId="{C3D42CBA-45CB-4D63-8092-2CE088B6F4C3}" srcOrd="2" destOrd="0" presId="urn:microsoft.com/office/officeart/2008/layout/NameandTitleOrganizationalChart"/>
    <dgm:cxn modelId="{55C1D00C-BB63-4E41-9645-0BF21D3E7423}" type="presParOf" srcId="{A2DE7556-2D5C-48E7-BCB5-B51B2ABFFF5E}" destId="{FE917A1C-E2E9-4CBC-A092-337463D15263}" srcOrd="1" destOrd="0" presId="urn:microsoft.com/office/officeart/2008/layout/NameandTitleOrganizationalChart"/>
    <dgm:cxn modelId="{ED85CB6F-E66A-4509-AEDB-B89CAC0DF2BA}" type="presParOf" srcId="{A2DE7556-2D5C-48E7-BCB5-B51B2ABFFF5E}" destId="{3FE99833-1138-4DBF-815D-78805925B153}" srcOrd="2" destOrd="0" presId="urn:microsoft.com/office/officeart/2008/layout/NameandTitleOrganizationalChart"/>
    <dgm:cxn modelId="{3312EE70-0ABE-4272-BF37-86E9F86FF688}" type="presParOf" srcId="{78101960-E9AA-45E1-ACC2-193DEFBC4223}" destId="{8F8A9451-B23B-4CE9-BD8C-4EFB68D6DD93}" srcOrd="2" destOrd="0" presId="urn:microsoft.com/office/officeart/2008/layout/NameandTitleOrganizationalChart"/>
    <dgm:cxn modelId="{DAFF8456-2742-4BA3-A940-45F21AB9DFAA}" type="presParOf" srcId="{B4D243C3-0875-46E8-A009-DBD684FE2FAF}" destId="{3BEA5A9A-112A-4A7D-994D-585D760643BF}" srcOrd="4" destOrd="0" presId="urn:microsoft.com/office/officeart/2008/layout/NameandTitleOrganizationalChart"/>
    <dgm:cxn modelId="{C42B0F50-8AC4-4355-A24F-E41D35DC3D65}" type="presParOf" srcId="{B4D243C3-0875-46E8-A009-DBD684FE2FAF}" destId="{93AC10D5-5365-49E2-AB49-707E9838882E}" srcOrd="5" destOrd="0" presId="urn:microsoft.com/office/officeart/2008/layout/NameandTitleOrganizationalChart"/>
    <dgm:cxn modelId="{9975B048-C411-4A40-B504-3E9B9A4A8BF3}" type="presParOf" srcId="{93AC10D5-5365-49E2-AB49-707E9838882E}" destId="{E40BEEC7-95B6-40D4-85DF-7947F1F6B97D}" srcOrd="0" destOrd="0" presId="urn:microsoft.com/office/officeart/2008/layout/NameandTitleOrganizationalChart"/>
    <dgm:cxn modelId="{2D80AE72-7ABC-470F-A6B5-7FF0F4A75E5B}" type="presParOf" srcId="{E40BEEC7-95B6-40D4-85DF-7947F1F6B97D}" destId="{720E3C54-07B4-4CA3-A2DB-581DBF5F2968}" srcOrd="0" destOrd="0" presId="urn:microsoft.com/office/officeart/2008/layout/NameandTitleOrganizationalChart"/>
    <dgm:cxn modelId="{FDB32230-8B05-4B56-B32D-D0275323AFF1}" type="presParOf" srcId="{E40BEEC7-95B6-40D4-85DF-7947F1F6B97D}" destId="{5CE72269-75FE-4857-8E05-0F6E26E6C564}" srcOrd="1" destOrd="0" presId="urn:microsoft.com/office/officeart/2008/layout/NameandTitleOrganizationalChart"/>
    <dgm:cxn modelId="{CE651B12-D1DD-49E1-8331-3C77579354EB}" type="presParOf" srcId="{E40BEEC7-95B6-40D4-85DF-7947F1F6B97D}" destId="{D713866F-1399-46E8-B61A-235385A94F6C}" srcOrd="2" destOrd="0" presId="urn:microsoft.com/office/officeart/2008/layout/NameandTitleOrganizationalChart"/>
    <dgm:cxn modelId="{4B0F4FA3-9B4F-43DC-99E1-46652D207B6A}" type="presParOf" srcId="{93AC10D5-5365-49E2-AB49-707E9838882E}" destId="{0D4B00AE-57ED-4773-9192-5EB679CA6B0A}" srcOrd="1" destOrd="0" presId="urn:microsoft.com/office/officeart/2008/layout/NameandTitleOrganizationalChart"/>
    <dgm:cxn modelId="{7CA2BCB8-EDA2-485E-A0F2-220C2AD4491E}" type="presParOf" srcId="{0D4B00AE-57ED-4773-9192-5EB679CA6B0A}" destId="{5B1F005D-E99E-4B1C-A2D6-AA1566F3B788}" srcOrd="0" destOrd="0" presId="urn:microsoft.com/office/officeart/2008/layout/NameandTitleOrganizationalChart"/>
    <dgm:cxn modelId="{02E48A1E-1DD2-460C-8CEE-B8EFCF775CB8}" type="presParOf" srcId="{0D4B00AE-57ED-4773-9192-5EB679CA6B0A}" destId="{AA105DF6-EE5B-410F-8999-121A482D0EF5}" srcOrd="1" destOrd="0" presId="urn:microsoft.com/office/officeart/2008/layout/NameandTitleOrganizationalChart"/>
    <dgm:cxn modelId="{1355F425-8174-453C-9C0F-43D9AEF77776}" type="presParOf" srcId="{AA105DF6-EE5B-410F-8999-121A482D0EF5}" destId="{54927A8D-995B-4430-A977-25648DB21243}" srcOrd="0" destOrd="0" presId="urn:microsoft.com/office/officeart/2008/layout/NameandTitleOrganizationalChart"/>
    <dgm:cxn modelId="{0F738908-CC5D-40A4-855A-015F22BA8FD2}" type="presParOf" srcId="{54927A8D-995B-4430-A977-25648DB21243}" destId="{3D08071E-58A2-4805-A964-B04911F5E3BF}" srcOrd="0" destOrd="0" presId="urn:microsoft.com/office/officeart/2008/layout/NameandTitleOrganizationalChart"/>
    <dgm:cxn modelId="{E0A7DB74-6526-4FBF-A9DC-B6F4FABE7318}" type="presParOf" srcId="{54927A8D-995B-4430-A977-25648DB21243}" destId="{4DADCD56-38DC-4381-823B-2E781FB34861}" srcOrd="1" destOrd="0" presId="urn:microsoft.com/office/officeart/2008/layout/NameandTitleOrganizationalChart"/>
    <dgm:cxn modelId="{7E5AE9E5-E2A1-4443-BD11-E6D28A76FA8E}" type="presParOf" srcId="{54927A8D-995B-4430-A977-25648DB21243}" destId="{6C2558F0-DC79-4069-83BE-66AD5384FDEE}" srcOrd="2" destOrd="0" presId="urn:microsoft.com/office/officeart/2008/layout/NameandTitleOrganizationalChart"/>
    <dgm:cxn modelId="{029E8FAF-85EC-4C41-BB53-CBBC461AC87D}" type="presParOf" srcId="{AA105DF6-EE5B-410F-8999-121A482D0EF5}" destId="{A5D4BE82-D022-4E03-A3CE-943D6B7C12D0}" srcOrd="1" destOrd="0" presId="urn:microsoft.com/office/officeart/2008/layout/NameandTitleOrganizationalChart"/>
    <dgm:cxn modelId="{25817081-4429-4CB2-8C85-936BF12706AD}" type="presParOf" srcId="{AA105DF6-EE5B-410F-8999-121A482D0EF5}" destId="{FD77FE6B-FEBD-4EAC-BF9C-7C186D013BA0}" srcOrd="2" destOrd="0" presId="urn:microsoft.com/office/officeart/2008/layout/NameandTitleOrganizationalChart"/>
    <dgm:cxn modelId="{706D94B5-727A-4327-87FB-4F5C21A18ACD}" type="presParOf" srcId="{0D4B00AE-57ED-4773-9192-5EB679CA6B0A}" destId="{BCA76A7B-155B-4C58-866F-5C9E503BC508}" srcOrd="2" destOrd="0" presId="urn:microsoft.com/office/officeart/2008/layout/NameandTitleOrganizationalChart"/>
    <dgm:cxn modelId="{BAA53594-A1BE-45A4-AB5C-4A6256AB4994}" type="presParOf" srcId="{0D4B00AE-57ED-4773-9192-5EB679CA6B0A}" destId="{A2A3B8DB-5B18-41A1-B3C0-2284DCD61236}" srcOrd="3" destOrd="0" presId="urn:microsoft.com/office/officeart/2008/layout/NameandTitleOrganizationalChart"/>
    <dgm:cxn modelId="{A7995BC4-3F83-421A-B3BF-BB111598BBC6}" type="presParOf" srcId="{A2A3B8DB-5B18-41A1-B3C0-2284DCD61236}" destId="{7F93B10E-1EB5-4FE0-AB82-4522941934B1}" srcOrd="0" destOrd="0" presId="urn:microsoft.com/office/officeart/2008/layout/NameandTitleOrganizationalChart"/>
    <dgm:cxn modelId="{396295B4-1277-48EE-BC74-E90A31A90545}" type="presParOf" srcId="{7F93B10E-1EB5-4FE0-AB82-4522941934B1}" destId="{DE653056-A972-461F-8DDA-3A307518EE3F}" srcOrd="0" destOrd="0" presId="urn:microsoft.com/office/officeart/2008/layout/NameandTitleOrganizationalChart"/>
    <dgm:cxn modelId="{48AB8250-FE61-4449-B804-6C09EE00347B}" type="presParOf" srcId="{7F93B10E-1EB5-4FE0-AB82-4522941934B1}" destId="{16EA9869-DFC7-4D8F-BB09-1478A61D7C0B}" srcOrd="1" destOrd="0" presId="urn:microsoft.com/office/officeart/2008/layout/NameandTitleOrganizationalChart"/>
    <dgm:cxn modelId="{DB3DE92D-0322-418D-8E3C-3C99E0B43F5D}" type="presParOf" srcId="{7F93B10E-1EB5-4FE0-AB82-4522941934B1}" destId="{0B854B2C-7187-4361-9A50-5B060D02498B}" srcOrd="2" destOrd="0" presId="urn:microsoft.com/office/officeart/2008/layout/NameandTitleOrganizationalChart"/>
    <dgm:cxn modelId="{C97983F5-8484-438F-B4F8-2F4D329C70F7}" type="presParOf" srcId="{A2A3B8DB-5B18-41A1-B3C0-2284DCD61236}" destId="{858B18A0-88E5-43A9-8EEF-822F83946106}" srcOrd="1" destOrd="0" presId="urn:microsoft.com/office/officeart/2008/layout/NameandTitleOrganizationalChart"/>
    <dgm:cxn modelId="{0CE36C3E-50CF-49A3-A7CB-6F5C76EED3AA}" type="presParOf" srcId="{A2A3B8DB-5B18-41A1-B3C0-2284DCD61236}" destId="{CCCA78D5-BD96-434A-A192-92117D4DA8F5}" srcOrd="2" destOrd="0" presId="urn:microsoft.com/office/officeart/2008/layout/NameandTitleOrganizationalChart"/>
    <dgm:cxn modelId="{ADB71439-7715-4978-891D-FE88CA9427A3}" type="presParOf" srcId="{93AC10D5-5365-49E2-AB49-707E9838882E}" destId="{528218D6-1AEA-4F08-860E-097DFD8E8670}" srcOrd="2" destOrd="0" presId="urn:microsoft.com/office/officeart/2008/layout/NameandTitleOrganizationalChart"/>
    <dgm:cxn modelId="{2D87D1D3-F393-4748-B5AA-F4BB322DB760}" type="presParOf" srcId="{7173E148-3CFA-4A30-B538-46C65056536E}" destId="{B3B4F1B1-2638-4B01-981E-DF19DBC7D4D5}"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9D533B5-F5B1-423D-8ADC-ECADEBB4CA2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2B1B0CD1-9A52-46D3-BE07-C29FAF320C64}">
      <dgm:prSet phldrT="[Texte]" custT="1"/>
      <dgm:spPr/>
      <dgm:t>
        <a:bodyPr/>
        <a:lstStyle/>
        <a:p>
          <a:r>
            <a:rPr lang="fr-FR" sz="1100"/>
            <a:t>3) Valoriser le secteur de l’EAJE</a:t>
          </a:r>
          <a:endParaRPr lang="fr-BE" sz="1100"/>
        </a:p>
      </dgm:t>
    </dgm:pt>
    <dgm:pt modelId="{66EC3DCA-1269-4F6C-B899-1288FFB1E979}" type="parTrans" cxnId="{CA7653CF-7AFB-49F5-AB80-830AACA48A84}">
      <dgm:prSet/>
      <dgm:spPr/>
      <dgm:t>
        <a:bodyPr/>
        <a:lstStyle/>
        <a:p>
          <a:endParaRPr lang="fr-BE" sz="1100"/>
        </a:p>
      </dgm:t>
    </dgm:pt>
    <dgm:pt modelId="{187BA9C7-8343-4804-A18A-3AFE6C16D314}" type="sibTrans" cxnId="{CA7653CF-7AFB-49F5-AB80-830AACA48A84}">
      <dgm:prSet custT="1"/>
      <dgm:spPr/>
      <dgm:t>
        <a:bodyPr/>
        <a:lstStyle/>
        <a:p>
          <a:r>
            <a:rPr lang="fr-BE" sz="1100"/>
            <a:t>Objectif général 3</a:t>
          </a:r>
        </a:p>
      </dgm:t>
    </dgm:pt>
    <dgm:pt modelId="{454079C6-EB8D-4E8D-B0E0-BC989ED20A1F}">
      <dgm:prSet custT="1"/>
      <dgm:spPr/>
      <dgm:t>
        <a:bodyPr/>
        <a:lstStyle/>
        <a:p>
          <a:r>
            <a:rPr lang="fr-FR" sz="1100" i="1"/>
            <a:t>3.1) Mener du lobbying :</a:t>
          </a:r>
          <a:endParaRPr lang="fr-BE" sz="1100"/>
        </a:p>
        <a:p>
          <a:r>
            <a:rPr lang="fr-FR" sz="1100"/>
            <a:t>► Le projet informe sur les enjeux de l’EAJE, la complexité des métiers qui le composent et la nécessité de donner aux professionnels du temps de travail (notamment en dehors de la présente des enfants) permettant de gérer cette complexité</a:t>
          </a:r>
          <a:endParaRPr lang="fr-BE" sz="1100"/>
        </a:p>
        <a:p>
          <a:endParaRPr lang="fr-BE" sz="1100"/>
        </a:p>
      </dgm:t>
    </dgm:pt>
    <dgm:pt modelId="{82A0CE9B-76E3-4D5C-86D4-7D9133E7FB49}" type="parTrans" cxnId="{0B1BD00C-6B63-457D-9D66-C8F91EBB6108}">
      <dgm:prSet/>
      <dgm:spPr/>
      <dgm:t>
        <a:bodyPr/>
        <a:lstStyle/>
        <a:p>
          <a:endParaRPr lang="fr-BE" sz="1100"/>
        </a:p>
      </dgm:t>
    </dgm:pt>
    <dgm:pt modelId="{9C7355CE-49E8-4276-BD99-4E5658D585B9}" type="sibTrans" cxnId="{0B1BD00C-6B63-457D-9D66-C8F91EBB6108}">
      <dgm:prSet custT="1"/>
      <dgm:spPr/>
      <dgm:t>
        <a:bodyPr/>
        <a:lstStyle/>
        <a:p>
          <a:r>
            <a:rPr lang="fr-BE" sz="1100"/>
            <a:t>Objectif spécifique 3.1</a:t>
          </a:r>
        </a:p>
      </dgm:t>
    </dgm:pt>
    <dgm:pt modelId="{04737EFD-4965-4F51-A2FF-63382B4363C8}">
      <dgm:prSet phldrT="[Texte]" custT="1"/>
      <dgm:spPr/>
      <dgm:t>
        <a:bodyPr/>
        <a:lstStyle/>
        <a:p>
          <a:r>
            <a:rPr lang="fr-FR" sz="1100" i="1"/>
            <a:t>3.2) Développer l’interconnaissance </a:t>
          </a:r>
        </a:p>
        <a:p>
          <a:r>
            <a:rPr lang="fr-FR" sz="1100" i="1"/>
            <a:t>(par tous, de tous et pour tous, en ce compris les bénéficiaires (empowerment)) :</a:t>
          </a:r>
          <a:endParaRPr lang="fr-BE" sz="1100"/>
        </a:p>
        <a:p>
          <a:r>
            <a:rPr lang="fr-FR" sz="1100"/>
            <a:t>► Le projet consolide le réseau et les liens (des liens qui ont du sens) entre les différents niveaux du système </a:t>
          </a:r>
          <a:endParaRPr lang="fr-BE" sz="1100"/>
        </a:p>
      </dgm:t>
    </dgm:pt>
    <dgm:pt modelId="{2DD5D619-31F6-422D-B37B-3CF84EB0A1C5}" type="sibTrans" cxnId="{E836F2E6-6E5C-4D1D-8C85-364E051B9BBF}">
      <dgm:prSet custT="1"/>
      <dgm:spPr/>
      <dgm:t>
        <a:bodyPr/>
        <a:lstStyle/>
        <a:p>
          <a:r>
            <a:rPr lang="fr-BE" sz="1100"/>
            <a:t>Objectif spécifique 3.2</a:t>
          </a:r>
        </a:p>
      </dgm:t>
    </dgm:pt>
    <dgm:pt modelId="{2644DB2D-56BB-4629-9F80-48BC10999C38}" type="parTrans" cxnId="{E836F2E6-6E5C-4D1D-8C85-364E051B9BBF}">
      <dgm:prSet/>
      <dgm:spPr/>
      <dgm:t>
        <a:bodyPr/>
        <a:lstStyle/>
        <a:p>
          <a:endParaRPr lang="fr-BE" sz="1100"/>
        </a:p>
      </dgm:t>
    </dgm:pt>
    <dgm:pt modelId="{E51D99BE-ABCF-466A-9DC9-49FD9F5CB520}">
      <dgm:prSet custT="1"/>
      <dgm:spPr/>
      <dgm:t>
        <a:bodyPr/>
        <a:lstStyle/>
        <a:p>
          <a:r>
            <a:rPr lang="fr-FR" sz="1050" i="1"/>
            <a:t>3.3) Assurer un travail de veille et de monitoring :</a:t>
          </a:r>
        </a:p>
        <a:p>
          <a:r>
            <a:rPr lang="fr-FR" sz="1050"/>
            <a:t>► le projet récolte des données pertinentes et documente ses activités afin d’informer adéquatement les acteurs du système sur les questions en lien avec la diversité et l'accessibilité</a:t>
          </a:r>
          <a:endParaRPr lang="fr-BE" sz="1050"/>
        </a:p>
      </dgm:t>
    </dgm:pt>
    <dgm:pt modelId="{3CE2AF56-76D1-483F-AF67-CA6DFE0F7043}" type="parTrans" cxnId="{0AF02F1D-9E3E-441B-9A62-A7872D3B2C77}">
      <dgm:prSet/>
      <dgm:spPr/>
      <dgm:t>
        <a:bodyPr/>
        <a:lstStyle/>
        <a:p>
          <a:endParaRPr lang="fr-BE"/>
        </a:p>
      </dgm:t>
    </dgm:pt>
    <dgm:pt modelId="{217C3B83-EFD9-4E6A-B0DE-4859FBCE82F1}" type="sibTrans" cxnId="{0AF02F1D-9E3E-441B-9A62-A7872D3B2C77}">
      <dgm:prSet custT="1"/>
      <dgm:spPr/>
      <dgm:t>
        <a:bodyPr/>
        <a:lstStyle/>
        <a:p>
          <a:r>
            <a:rPr lang="fr-BE" sz="1050"/>
            <a:t>Objectif spécifique 3.3</a:t>
          </a:r>
        </a:p>
      </dgm:t>
    </dgm:pt>
    <dgm:pt modelId="{6BC4561F-C042-48BC-927F-6348083E856F}">
      <dgm:prSet custT="1"/>
      <dgm:spPr/>
      <dgm:t>
        <a:bodyPr/>
        <a:lstStyle/>
        <a:p>
          <a:r>
            <a:rPr lang="fr-FR" sz="1050"/>
            <a:t>3.1.1) La réalisation et la diffusion d’un diagnostic de la situation de l’EAJE en province de Luxembourg au démarrage du projet (état des lieux + cartographie)</a:t>
          </a:r>
          <a:endParaRPr lang="fr-BE" sz="1050"/>
        </a:p>
      </dgm:t>
    </dgm:pt>
    <dgm:pt modelId="{58236E9F-ECEF-41DC-99BC-D17DB207707A}" type="parTrans" cxnId="{C7EDCF93-93B8-4713-A3B0-D1DC523FEAE6}">
      <dgm:prSet/>
      <dgm:spPr/>
      <dgm:t>
        <a:bodyPr/>
        <a:lstStyle/>
        <a:p>
          <a:endParaRPr lang="fr-BE"/>
        </a:p>
      </dgm:t>
    </dgm:pt>
    <dgm:pt modelId="{411F328A-48E9-46FC-A1E2-AF316FDB00A8}" type="sibTrans" cxnId="{C7EDCF93-93B8-4713-A3B0-D1DC523FEAE6}">
      <dgm:prSet/>
      <dgm:spPr/>
      <dgm:t>
        <a:bodyPr/>
        <a:lstStyle/>
        <a:p>
          <a:r>
            <a:rPr lang="fr-BE"/>
            <a:t>Activité 3.1.1 </a:t>
          </a:r>
        </a:p>
      </dgm:t>
    </dgm:pt>
    <dgm:pt modelId="{E45A48C4-FCE0-4B0C-B7C4-75677F52AD29}">
      <dgm:prSet custT="1"/>
      <dgm:spPr/>
      <dgm:t>
        <a:bodyPr/>
        <a:lstStyle/>
        <a:p>
          <a:r>
            <a:rPr lang="fr-FR" sz="1050"/>
            <a:t>3.1.2) Le recueil et la diffusion de témoignages de professionnels de l’EAJE </a:t>
          </a:r>
          <a:endParaRPr lang="fr-BE" sz="1050"/>
        </a:p>
      </dgm:t>
    </dgm:pt>
    <dgm:pt modelId="{E5CC9791-55C0-4721-AD44-F1D20280661E}" type="parTrans" cxnId="{283549F7-97A3-408E-8380-282B39823533}">
      <dgm:prSet/>
      <dgm:spPr/>
      <dgm:t>
        <a:bodyPr/>
        <a:lstStyle/>
        <a:p>
          <a:endParaRPr lang="fr-BE"/>
        </a:p>
      </dgm:t>
    </dgm:pt>
    <dgm:pt modelId="{A33C8AF5-05F5-453A-90F8-BB48759AA077}" type="sibTrans" cxnId="{283549F7-97A3-408E-8380-282B39823533}">
      <dgm:prSet/>
      <dgm:spPr/>
      <dgm:t>
        <a:bodyPr/>
        <a:lstStyle/>
        <a:p>
          <a:r>
            <a:rPr lang="fr-BE"/>
            <a:t>Activité 3.1.2</a:t>
          </a:r>
        </a:p>
      </dgm:t>
    </dgm:pt>
    <dgm:pt modelId="{1B503B61-2F44-4613-8556-87C5A9C46132}">
      <dgm:prSet custT="1"/>
      <dgm:spPr/>
      <dgm:t>
        <a:bodyPr/>
        <a:lstStyle/>
        <a:p>
          <a:r>
            <a:rPr lang="fr-FR" sz="1050"/>
            <a:t>3.1.3) La réalisation régulière de films témoignant de la vie quotidienne au sein des structures d’accueil, permettant de documenter le projet et notamment les évolutions qu’il produit (« avant-après »)</a:t>
          </a:r>
          <a:endParaRPr lang="fr-BE" sz="1050"/>
        </a:p>
      </dgm:t>
    </dgm:pt>
    <dgm:pt modelId="{74E2C0DC-5756-4A5B-839B-38B4D9F01628}" type="parTrans" cxnId="{130FAF27-55E3-4D24-81D2-A7DFF4BEA533}">
      <dgm:prSet/>
      <dgm:spPr/>
      <dgm:t>
        <a:bodyPr/>
        <a:lstStyle/>
        <a:p>
          <a:endParaRPr lang="fr-BE"/>
        </a:p>
      </dgm:t>
    </dgm:pt>
    <dgm:pt modelId="{C3A1C2D5-1C4E-477E-8F1F-05CB9BF1AFAC}" type="sibTrans" cxnId="{130FAF27-55E3-4D24-81D2-A7DFF4BEA533}">
      <dgm:prSet/>
      <dgm:spPr/>
      <dgm:t>
        <a:bodyPr/>
        <a:lstStyle/>
        <a:p>
          <a:r>
            <a:rPr lang="fr-BE"/>
            <a:t>Activité 3.1.3</a:t>
          </a:r>
        </a:p>
      </dgm:t>
    </dgm:pt>
    <dgm:pt modelId="{2BBD58A7-624B-47F2-AA51-0C14F91CBD49}">
      <dgm:prSet custT="1"/>
      <dgm:spPr/>
      <dgm:t>
        <a:bodyPr/>
        <a:lstStyle/>
        <a:p>
          <a:r>
            <a:rPr lang="fr-FR" sz="1050"/>
            <a:t>3.2.1) Le soutien à la mise en place et au développement des concertations communales/locales pour l’enfance</a:t>
          </a:r>
          <a:endParaRPr lang="fr-BE" sz="1050"/>
        </a:p>
      </dgm:t>
    </dgm:pt>
    <dgm:pt modelId="{FCB860BE-82C1-4166-974F-D4BEDB7683B4}" type="parTrans" cxnId="{C9A1743E-8899-4DF9-ADCB-3582AFDC0A69}">
      <dgm:prSet/>
      <dgm:spPr/>
      <dgm:t>
        <a:bodyPr/>
        <a:lstStyle/>
        <a:p>
          <a:endParaRPr lang="fr-BE"/>
        </a:p>
      </dgm:t>
    </dgm:pt>
    <dgm:pt modelId="{A7E53797-9ADF-4648-9F8E-8AB8F0E52C72}" type="sibTrans" cxnId="{C9A1743E-8899-4DF9-ADCB-3582AFDC0A69}">
      <dgm:prSet/>
      <dgm:spPr/>
      <dgm:t>
        <a:bodyPr/>
        <a:lstStyle/>
        <a:p>
          <a:r>
            <a:rPr lang="fr-BE"/>
            <a:t>Activité 3.2.1</a:t>
          </a:r>
        </a:p>
      </dgm:t>
    </dgm:pt>
    <dgm:pt modelId="{6E7F7F1A-A668-4C09-801E-AA3E48A6D27C}">
      <dgm:prSet custT="1"/>
      <dgm:spPr/>
      <dgm:t>
        <a:bodyPr/>
        <a:lstStyle/>
        <a:p>
          <a:r>
            <a:rPr lang="fr-FR" sz="1050"/>
            <a:t>3.3.1) La réalisation d’une recherche-action qui assure le lien entre les différentes activités du projet et leur évaluation continue</a:t>
          </a:r>
          <a:endParaRPr lang="fr-BE" sz="1050"/>
        </a:p>
      </dgm:t>
    </dgm:pt>
    <dgm:pt modelId="{E26FE82F-BC2D-4C6B-901B-C8BDF42A54EB}" type="parTrans" cxnId="{5240DA79-F69E-4C06-A699-B4D1DD76EDB2}">
      <dgm:prSet/>
      <dgm:spPr/>
      <dgm:t>
        <a:bodyPr/>
        <a:lstStyle/>
        <a:p>
          <a:endParaRPr lang="fr-BE"/>
        </a:p>
      </dgm:t>
    </dgm:pt>
    <dgm:pt modelId="{7F88A4CD-96D3-48F3-B3BD-9ED6E3238B6C}" type="sibTrans" cxnId="{5240DA79-F69E-4C06-A699-B4D1DD76EDB2}">
      <dgm:prSet/>
      <dgm:spPr/>
      <dgm:t>
        <a:bodyPr/>
        <a:lstStyle/>
        <a:p>
          <a:r>
            <a:rPr lang="fr-BE"/>
            <a:t>Activité 3.3.1</a:t>
          </a:r>
        </a:p>
      </dgm:t>
    </dgm:pt>
    <dgm:pt modelId="{9887D735-157C-4868-B8C5-FCCA1AEC19BA}" type="pres">
      <dgm:prSet presAssocID="{49D533B5-F5B1-423D-8ADC-ECADEBB4CA20}" presName="hierChild1" presStyleCnt="0">
        <dgm:presLayoutVars>
          <dgm:orgChart val="1"/>
          <dgm:chPref val="1"/>
          <dgm:dir/>
          <dgm:animOne val="branch"/>
          <dgm:animLvl val="lvl"/>
          <dgm:resizeHandles/>
        </dgm:presLayoutVars>
      </dgm:prSet>
      <dgm:spPr/>
    </dgm:pt>
    <dgm:pt modelId="{7173E148-3CFA-4A30-B538-46C65056536E}" type="pres">
      <dgm:prSet presAssocID="{2B1B0CD1-9A52-46D3-BE07-C29FAF320C64}" presName="hierRoot1" presStyleCnt="0">
        <dgm:presLayoutVars>
          <dgm:hierBranch val="init"/>
        </dgm:presLayoutVars>
      </dgm:prSet>
      <dgm:spPr/>
    </dgm:pt>
    <dgm:pt modelId="{89A97335-1378-4082-B7DD-B24CC44F7D42}" type="pres">
      <dgm:prSet presAssocID="{2B1B0CD1-9A52-46D3-BE07-C29FAF320C64}" presName="rootComposite1" presStyleCnt="0"/>
      <dgm:spPr/>
    </dgm:pt>
    <dgm:pt modelId="{2C871C6B-8578-4145-8E04-70BCD3C9B8DD}" type="pres">
      <dgm:prSet presAssocID="{2B1B0CD1-9A52-46D3-BE07-C29FAF320C64}" presName="rootText1" presStyleLbl="node0" presStyleIdx="0" presStyleCnt="1" custScaleX="368002">
        <dgm:presLayoutVars>
          <dgm:chMax/>
          <dgm:chPref val="3"/>
        </dgm:presLayoutVars>
      </dgm:prSet>
      <dgm:spPr/>
    </dgm:pt>
    <dgm:pt modelId="{D4894538-C60E-4350-89FB-CE7C7BB9DE09}" type="pres">
      <dgm:prSet presAssocID="{2B1B0CD1-9A52-46D3-BE07-C29FAF320C64}" presName="titleText1" presStyleLbl="fgAcc0" presStyleIdx="0" presStyleCnt="1" custScaleX="142356" custScaleY="154480" custLinFactX="60749" custLinFactNeighborX="100000" custLinFactNeighborY="8034">
        <dgm:presLayoutVars>
          <dgm:chMax val="0"/>
          <dgm:chPref val="0"/>
        </dgm:presLayoutVars>
      </dgm:prSet>
      <dgm:spPr/>
    </dgm:pt>
    <dgm:pt modelId="{47677D95-ECE3-4EF4-BBAB-A0DBE689565F}" type="pres">
      <dgm:prSet presAssocID="{2B1B0CD1-9A52-46D3-BE07-C29FAF320C64}" presName="rootConnector1" presStyleLbl="node1" presStyleIdx="0" presStyleCnt="8"/>
      <dgm:spPr/>
    </dgm:pt>
    <dgm:pt modelId="{B4D243C3-0875-46E8-A009-DBD684FE2FAF}" type="pres">
      <dgm:prSet presAssocID="{2B1B0CD1-9A52-46D3-BE07-C29FAF320C64}" presName="hierChild2" presStyleCnt="0"/>
      <dgm:spPr/>
    </dgm:pt>
    <dgm:pt modelId="{94254265-5948-4059-B431-C8B349501B0A}" type="pres">
      <dgm:prSet presAssocID="{82A0CE9B-76E3-4D5C-86D4-7D9133E7FB49}" presName="Name37" presStyleLbl="parChTrans1D2" presStyleIdx="0" presStyleCnt="3"/>
      <dgm:spPr/>
    </dgm:pt>
    <dgm:pt modelId="{1A84C7C3-2D15-4DBA-AC94-CACD95BE7140}" type="pres">
      <dgm:prSet presAssocID="{454079C6-EB8D-4E8D-B0E0-BC989ED20A1F}" presName="hierRoot2" presStyleCnt="0">
        <dgm:presLayoutVars>
          <dgm:hierBranch val="init"/>
        </dgm:presLayoutVars>
      </dgm:prSet>
      <dgm:spPr/>
    </dgm:pt>
    <dgm:pt modelId="{F1EFAAD0-87C4-4CF5-9A5C-42EE8A07EB42}" type="pres">
      <dgm:prSet presAssocID="{454079C6-EB8D-4E8D-B0E0-BC989ED20A1F}" presName="rootComposite" presStyleCnt="0"/>
      <dgm:spPr/>
    </dgm:pt>
    <dgm:pt modelId="{E274AE68-36E8-4D89-9CF7-FD089FAFA0C2}" type="pres">
      <dgm:prSet presAssocID="{454079C6-EB8D-4E8D-B0E0-BC989ED20A1F}" presName="rootText" presStyleLbl="node1" presStyleIdx="0" presStyleCnt="8" custScaleX="289349" custScaleY="309685" custLinFactNeighborX="-51286" custLinFactNeighborY="-1303">
        <dgm:presLayoutVars>
          <dgm:chMax/>
          <dgm:chPref val="3"/>
        </dgm:presLayoutVars>
      </dgm:prSet>
      <dgm:spPr/>
    </dgm:pt>
    <dgm:pt modelId="{33EA6763-EF6C-4CA0-8F55-563DA5145C2C}" type="pres">
      <dgm:prSet presAssocID="{454079C6-EB8D-4E8D-B0E0-BC989ED20A1F}" presName="titleText2" presStyleLbl="fgAcc1" presStyleIdx="0" presStyleCnt="8" custScaleX="178329" custScaleY="162387" custLinFactY="117290" custLinFactNeighborX="38854" custLinFactNeighborY="200000">
        <dgm:presLayoutVars>
          <dgm:chMax val="0"/>
          <dgm:chPref val="0"/>
        </dgm:presLayoutVars>
      </dgm:prSet>
      <dgm:spPr/>
    </dgm:pt>
    <dgm:pt modelId="{6A8C7DC3-19F2-45B8-B116-6CA6DC004A24}" type="pres">
      <dgm:prSet presAssocID="{454079C6-EB8D-4E8D-B0E0-BC989ED20A1F}" presName="rootConnector" presStyleLbl="node2" presStyleIdx="0" presStyleCnt="0"/>
      <dgm:spPr/>
    </dgm:pt>
    <dgm:pt modelId="{6FD359AD-CA08-43ED-87E2-5E2941E1A1A8}" type="pres">
      <dgm:prSet presAssocID="{454079C6-EB8D-4E8D-B0E0-BC989ED20A1F}" presName="hierChild4" presStyleCnt="0"/>
      <dgm:spPr/>
    </dgm:pt>
    <dgm:pt modelId="{D9312C00-20B4-4975-8960-9937E33C94D4}" type="pres">
      <dgm:prSet presAssocID="{58236E9F-ECEF-41DC-99BC-D17DB207707A}" presName="Name37" presStyleLbl="parChTrans1D3" presStyleIdx="0" presStyleCnt="5"/>
      <dgm:spPr/>
    </dgm:pt>
    <dgm:pt modelId="{71A9D748-BA58-4CCF-9D55-C20280C3E01F}" type="pres">
      <dgm:prSet presAssocID="{6BC4561F-C042-48BC-927F-6348083E856F}" presName="hierRoot2" presStyleCnt="0">
        <dgm:presLayoutVars>
          <dgm:hierBranch val="init"/>
        </dgm:presLayoutVars>
      </dgm:prSet>
      <dgm:spPr/>
    </dgm:pt>
    <dgm:pt modelId="{05609328-DAA4-4238-94CB-9E80D07577B0}" type="pres">
      <dgm:prSet presAssocID="{6BC4561F-C042-48BC-927F-6348083E856F}" presName="rootComposite" presStyleCnt="0"/>
      <dgm:spPr/>
    </dgm:pt>
    <dgm:pt modelId="{913C306B-DB52-4486-AB24-BB7670C7C616}" type="pres">
      <dgm:prSet presAssocID="{6BC4561F-C042-48BC-927F-6348083E856F}" presName="rootText" presStyleLbl="node1" presStyleIdx="1" presStyleCnt="8" custScaleX="165906" custScaleY="275041">
        <dgm:presLayoutVars>
          <dgm:chMax/>
          <dgm:chPref val="3"/>
        </dgm:presLayoutVars>
      </dgm:prSet>
      <dgm:spPr/>
    </dgm:pt>
    <dgm:pt modelId="{8C3AD3BC-0839-475A-B555-27D3401BFD8B}" type="pres">
      <dgm:prSet presAssocID="{6BC4561F-C042-48BC-927F-6348083E856F}" presName="titleText2" presStyleLbl="fgAcc1" presStyleIdx="1" presStyleCnt="8" custLinFactY="100000" custLinFactNeighborX="36715" custLinFactNeighborY="175462">
        <dgm:presLayoutVars>
          <dgm:chMax val="0"/>
          <dgm:chPref val="0"/>
        </dgm:presLayoutVars>
      </dgm:prSet>
      <dgm:spPr/>
    </dgm:pt>
    <dgm:pt modelId="{091221A8-14B9-45EA-B27C-E4110D77125C}" type="pres">
      <dgm:prSet presAssocID="{6BC4561F-C042-48BC-927F-6348083E856F}" presName="rootConnector" presStyleLbl="node3" presStyleIdx="0" presStyleCnt="0"/>
      <dgm:spPr/>
    </dgm:pt>
    <dgm:pt modelId="{81157BA1-AF41-4FC6-8592-D6F72EF8F393}" type="pres">
      <dgm:prSet presAssocID="{6BC4561F-C042-48BC-927F-6348083E856F}" presName="hierChild4" presStyleCnt="0"/>
      <dgm:spPr/>
    </dgm:pt>
    <dgm:pt modelId="{ADFBFCD5-76EB-4C3C-979B-1941F32AE340}" type="pres">
      <dgm:prSet presAssocID="{6BC4561F-C042-48BC-927F-6348083E856F}" presName="hierChild5" presStyleCnt="0"/>
      <dgm:spPr/>
    </dgm:pt>
    <dgm:pt modelId="{DE5B94BE-D096-42A3-97C4-125F9233E06E}" type="pres">
      <dgm:prSet presAssocID="{E5CC9791-55C0-4721-AD44-F1D20280661E}" presName="Name37" presStyleLbl="parChTrans1D3" presStyleIdx="1" presStyleCnt="5"/>
      <dgm:spPr/>
    </dgm:pt>
    <dgm:pt modelId="{0D8BA5D6-3CB2-4E66-93ED-3BBBCC4C756F}" type="pres">
      <dgm:prSet presAssocID="{E45A48C4-FCE0-4B0C-B7C4-75677F52AD29}" presName="hierRoot2" presStyleCnt="0">
        <dgm:presLayoutVars>
          <dgm:hierBranch val="init"/>
        </dgm:presLayoutVars>
      </dgm:prSet>
      <dgm:spPr/>
    </dgm:pt>
    <dgm:pt modelId="{C5CD5282-CA2D-453A-BC04-9AAE32BA6FF1}" type="pres">
      <dgm:prSet presAssocID="{E45A48C4-FCE0-4B0C-B7C4-75677F52AD29}" presName="rootComposite" presStyleCnt="0"/>
      <dgm:spPr/>
    </dgm:pt>
    <dgm:pt modelId="{F521A99A-AA6D-4EB0-90ED-0133D2CBD5C8}" type="pres">
      <dgm:prSet presAssocID="{E45A48C4-FCE0-4B0C-B7C4-75677F52AD29}" presName="rootText" presStyleLbl="node1" presStyleIdx="2" presStyleCnt="8" custScaleX="109317" custScaleY="275277">
        <dgm:presLayoutVars>
          <dgm:chMax/>
          <dgm:chPref val="3"/>
        </dgm:presLayoutVars>
      </dgm:prSet>
      <dgm:spPr/>
    </dgm:pt>
    <dgm:pt modelId="{0E598B52-ACDF-465A-BA8D-E5187FF6595A}" type="pres">
      <dgm:prSet presAssocID="{E45A48C4-FCE0-4B0C-B7C4-75677F52AD29}" presName="titleText2" presStyleLbl="fgAcc1" presStyleIdx="2" presStyleCnt="8" custLinFactY="100000" custLinFactNeighborX="182" custLinFactNeighborY="183862">
        <dgm:presLayoutVars>
          <dgm:chMax val="0"/>
          <dgm:chPref val="0"/>
        </dgm:presLayoutVars>
      </dgm:prSet>
      <dgm:spPr/>
    </dgm:pt>
    <dgm:pt modelId="{5C621F25-4B1E-408E-B028-279491FD437D}" type="pres">
      <dgm:prSet presAssocID="{E45A48C4-FCE0-4B0C-B7C4-75677F52AD29}" presName="rootConnector" presStyleLbl="node3" presStyleIdx="0" presStyleCnt="0"/>
      <dgm:spPr/>
    </dgm:pt>
    <dgm:pt modelId="{D142664B-98BB-410F-972D-16DB62FF35B1}" type="pres">
      <dgm:prSet presAssocID="{E45A48C4-FCE0-4B0C-B7C4-75677F52AD29}" presName="hierChild4" presStyleCnt="0"/>
      <dgm:spPr/>
    </dgm:pt>
    <dgm:pt modelId="{13E5FB44-CAF1-458B-8826-ED3F1398FA04}" type="pres">
      <dgm:prSet presAssocID="{E45A48C4-FCE0-4B0C-B7C4-75677F52AD29}" presName="hierChild5" presStyleCnt="0"/>
      <dgm:spPr/>
    </dgm:pt>
    <dgm:pt modelId="{02DDD27F-972A-4DDE-AEBC-909A24F89AB8}" type="pres">
      <dgm:prSet presAssocID="{74E2C0DC-5756-4A5B-839B-38B4D9F01628}" presName="Name37" presStyleLbl="parChTrans1D3" presStyleIdx="2" presStyleCnt="5"/>
      <dgm:spPr/>
    </dgm:pt>
    <dgm:pt modelId="{01D03D73-643B-41B8-A84C-68FECF625A58}" type="pres">
      <dgm:prSet presAssocID="{1B503B61-2F44-4613-8556-87C5A9C46132}" presName="hierRoot2" presStyleCnt="0">
        <dgm:presLayoutVars>
          <dgm:hierBranch val="init"/>
        </dgm:presLayoutVars>
      </dgm:prSet>
      <dgm:spPr/>
    </dgm:pt>
    <dgm:pt modelId="{8AD3D0E5-2497-4CD6-9143-90E490ABBC5E}" type="pres">
      <dgm:prSet presAssocID="{1B503B61-2F44-4613-8556-87C5A9C46132}" presName="rootComposite" presStyleCnt="0"/>
      <dgm:spPr/>
    </dgm:pt>
    <dgm:pt modelId="{0775DD00-0D49-4021-B5A2-B1CEE0A685A3}" type="pres">
      <dgm:prSet presAssocID="{1B503B61-2F44-4613-8556-87C5A9C46132}" presName="rootText" presStyleLbl="node1" presStyleIdx="3" presStyleCnt="8" custScaleX="168543" custScaleY="323191" custLinFactNeighborX="-18220" custLinFactNeighborY="3910">
        <dgm:presLayoutVars>
          <dgm:chMax/>
          <dgm:chPref val="3"/>
        </dgm:presLayoutVars>
      </dgm:prSet>
      <dgm:spPr/>
    </dgm:pt>
    <dgm:pt modelId="{B680B412-63A1-4B85-BF7B-4A89555E92A2}" type="pres">
      <dgm:prSet presAssocID="{1B503B61-2F44-4613-8556-87C5A9C46132}" presName="titleText2" presStyleLbl="fgAcc1" presStyleIdx="3" presStyleCnt="8" custLinFactY="171765" custLinFactNeighborX="10069" custLinFactNeighborY="200000">
        <dgm:presLayoutVars>
          <dgm:chMax val="0"/>
          <dgm:chPref val="0"/>
        </dgm:presLayoutVars>
      </dgm:prSet>
      <dgm:spPr/>
    </dgm:pt>
    <dgm:pt modelId="{235C48F3-2D96-432D-A63F-6F4D865BBF4C}" type="pres">
      <dgm:prSet presAssocID="{1B503B61-2F44-4613-8556-87C5A9C46132}" presName="rootConnector" presStyleLbl="node3" presStyleIdx="0" presStyleCnt="0"/>
      <dgm:spPr/>
    </dgm:pt>
    <dgm:pt modelId="{DC5CC8C1-81C1-4C9B-9EE9-128FFC629960}" type="pres">
      <dgm:prSet presAssocID="{1B503B61-2F44-4613-8556-87C5A9C46132}" presName="hierChild4" presStyleCnt="0"/>
      <dgm:spPr/>
    </dgm:pt>
    <dgm:pt modelId="{D20916C9-7136-45A5-B87A-1FD3F309E683}" type="pres">
      <dgm:prSet presAssocID="{1B503B61-2F44-4613-8556-87C5A9C46132}" presName="hierChild5" presStyleCnt="0"/>
      <dgm:spPr/>
    </dgm:pt>
    <dgm:pt modelId="{A6DE4F79-F1BA-4D20-83C3-725DC1DD1F3B}" type="pres">
      <dgm:prSet presAssocID="{454079C6-EB8D-4E8D-B0E0-BC989ED20A1F}" presName="hierChild5" presStyleCnt="0"/>
      <dgm:spPr/>
    </dgm:pt>
    <dgm:pt modelId="{6B9578C0-5022-473D-BABD-D1028F3F411A}" type="pres">
      <dgm:prSet presAssocID="{2644DB2D-56BB-4629-9F80-48BC10999C38}" presName="Name37" presStyleLbl="parChTrans1D2" presStyleIdx="1" presStyleCnt="3"/>
      <dgm:spPr/>
    </dgm:pt>
    <dgm:pt modelId="{78101960-E9AA-45E1-ACC2-193DEFBC4223}" type="pres">
      <dgm:prSet presAssocID="{04737EFD-4965-4F51-A2FF-63382B4363C8}" presName="hierRoot2" presStyleCnt="0">
        <dgm:presLayoutVars>
          <dgm:hierBranch val="init"/>
        </dgm:presLayoutVars>
      </dgm:prSet>
      <dgm:spPr/>
    </dgm:pt>
    <dgm:pt modelId="{ABDCF821-E508-45B9-906A-1004A0FF18E0}" type="pres">
      <dgm:prSet presAssocID="{04737EFD-4965-4F51-A2FF-63382B4363C8}" presName="rootComposite" presStyleCnt="0"/>
      <dgm:spPr/>
    </dgm:pt>
    <dgm:pt modelId="{96F17C0D-366E-403F-9D10-A044D7E8FAA4}" type="pres">
      <dgm:prSet presAssocID="{04737EFD-4965-4F51-A2FF-63382B4363C8}" presName="rootText" presStyleLbl="node1" presStyleIdx="4" presStyleCnt="8" custScaleX="238794" custScaleY="351435" custLinFactNeighborX="-38205" custLinFactNeighborY="-905">
        <dgm:presLayoutVars>
          <dgm:chMax/>
          <dgm:chPref val="3"/>
        </dgm:presLayoutVars>
      </dgm:prSet>
      <dgm:spPr/>
    </dgm:pt>
    <dgm:pt modelId="{E8FF9E60-001E-4911-9E2C-8EC5F0E8CA42}" type="pres">
      <dgm:prSet presAssocID="{04737EFD-4965-4F51-A2FF-63382B4363C8}" presName="titleText2" presStyleLbl="fgAcc1" presStyleIdx="4" presStyleCnt="8" custScaleX="184715" custScaleY="174759" custLinFactY="145204" custLinFactNeighborX="51939" custLinFactNeighborY="200000">
        <dgm:presLayoutVars>
          <dgm:chMax val="0"/>
          <dgm:chPref val="0"/>
        </dgm:presLayoutVars>
      </dgm:prSet>
      <dgm:spPr/>
    </dgm:pt>
    <dgm:pt modelId="{E5DEAAEC-3A4E-4BB0-9C2D-2D638EDA0F74}" type="pres">
      <dgm:prSet presAssocID="{04737EFD-4965-4F51-A2FF-63382B4363C8}" presName="rootConnector" presStyleLbl="node2" presStyleIdx="0" presStyleCnt="0"/>
      <dgm:spPr/>
    </dgm:pt>
    <dgm:pt modelId="{B79F75F0-8924-44E6-BCCB-4DC15067AE7B}" type="pres">
      <dgm:prSet presAssocID="{04737EFD-4965-4F51-A2FF-63382B4363C8}" presName="hierChild4" presStyleCnt="0"/>
      <dgm:spPr/>
    </dgm:pt>
    <dgm:pt modelId="{927E7CB0-BDA4-449E-80F6-CFBF00046FEB}" type="pres">
      <dgm:prSet presAssocID="{FCB860BE-82C1-4166-974F-D4BEDB7683B4}" presName="Name37" presStyleLbl="parChTrans1D3" presStyleIdx="3" presStyleCnt="5"/>
      <dgm:spPr/>
    </dgm:pt>
    <dgm:pt modelId="{ACD43444-F032-414A-8D31-9B4522ADC775}" type="pres">
      <dgm:prSet presAssocID="{2BBD58A7-624B-47F2-AA51-0C14F91CBD49}" presName="hierRoot2" presStyleCnt="0">
        <dgm:presLayoutVars>
          <dgm:hierBranch val="init"/>
        </dgm:presLayoutVars>
      </dgm:prSet>
      <dgm:spPr/>
    </dgm:pt>
    <dgm:pt modelId="{5C9A6A05-CA60-4290-BD07-23E587EC3672}" type="pres">
      <dgm:prSet presAssocID="{2BBD58A7-624B-47F2-AA51-0C14F91CBD49}" presName="rootComposite" presStyleCnt="0"/>
      <dgm:spPr/>
    </dgm:pt>
    <dgm:pt modelId="{6D3FD6FC-3475-4F23-950A-4DF5B1EAEAEB}" type="pres">
      <dgm:prSet presAssocID="{2BBD58A7-624B-47F2-AA51-0C14F91CBD49}" presName="rootText" presStyleLbl="node1" presStyleIdx="5" presStyleCnt="8" custScaleX="132779" custScaleY="367298">
        <dgm:presLayoutVars>
          <dgm:chMax/>
          <dgm:chPref val="3"/>
        </dgm:presLayoutVars>
      </dgm:prSet>
      <dgm:spPr/>
    </dgm:pt>
    <dgm:pt modelId="{437F7BE2-9274-4A55-BB80-1398694898E4}" type="pres">
      <dgm:prSet presAssocID="{2BBD58A7-624B-47F2-AA51-0C14F91CBD49}" presName="titleText2" presStyleLbl="fgAcc1" presStyleIdx="5" presStyleCnt="8" custLinFactY="200000" custLinFactNeighborX="14246" custLinFactNeighborY="222285">
        <dgm:presLayoutVars>
          <dgm:chMax val="0"/>
          <dgm:chPref val="0"/>
        </dgm:presLayoutVars>
      </dgm:prSet>
      <dgm:spPr/>
    </dgm:pt>
    <dgm:pt modelId="{1212BC9A-E732-4617-B431-20A1C2F5831B}" type="pres">
      <dgm:prSet presAssocID="{2BBD58A7-624B-47F2-AA51-0C14F91CBD49}" presName="rootConnector" presStyleLbl="node3" presStyleIdx="0" presStyleCnt="0"/>
      <dgm:spPr/>
    </dgm:pt>
    <dgm:pt modelId="{8CA7F62C-28BE-4643-9514-34756FF4B5D1}" type="pres">
      <dgm:prSet presAssocID="{2BBD58A7-624B-47F2-AA51-0C14F91CBD49}" presName="hierChild4" presStyleCnt="0"/>
      <dgm:spPr/>
    </dgm:pt>
    <dgm:pt modelId="{C86195A9-5FCE-46C7-BDA6-C54F4D75EEED}" type="pres">
      <dgm:prSet presAssocID="{2BBD58A7-624B-47F2-AA51-0C14F91CBD49}" presName="hierChild5" presStyleCnt="0"/>
      <dgm:spPr/>
    </dgm:pt>
    <dgm:pt modelId="{8F8A9451-B23B-4CE9-BD8C-4EFB68D6DD93}" type="pres">
      <dgm:prSet presAssocID="{04737EFD-4965-4F51-A2FF-63382B4363C8}" presName="hierChild5" presStyleCnt="0"/>
      <dgm:spPr/>
    </dgm:pt>
    <dgm:pt modelId="{66974468-F259-4384-B822-872B59A2F79F}" type="pres">
      <dgm:prSet presAssocID="{3CE2AF56-76D1-483F-AF67-CA6DFE0F7043}" presName="Name37" presStyleLbl="parChTrans1D2" presStyleIdx="2" presStyleCnt="3"/>
      <dgm:spPr/>
    </dgm:pt>
    <dgm:pt modelId="{3E2EC9B4-752B-44D3-BB05-4F14E94489E8}" type="pres">
      <dgm:prSet presAssocID="{E51D99BE-ABCF-466A-9DC9-49FD9F5CB520}" presName="hierRoot2" presStyleCnt="0">
        <dgm:presLayoutVars>
          <dgm:hierBranch val="init"/>
        </dgm:presLayoutVars>
      </dgm:prSet>
      <dgm:spPr/>
    </dgm:pt>
    <dgm:pt modelId="{6F37CCBE-7B8A-45D7-A0EC-301FD6C4A5F9}" type="pres">
      <dgm:prSet presAssocID="{E51D99BE-ABCF-466A-9DC9-49FD9F5CB520}" presName="rootComposite" presStyleCnt="0"/>
      <dgm:spPr/>
    </dgm:pt>
    <dgm:pt modelId="{79661643-E4F1-412E-AC1B-4FDC669BA44E}" type="pres">
      <dgm:prSet presAssocID="{E51D99BE-ABCF-466A-9DC9-49FD9F5CB520}" presName="rootText" presStyleLbl="node1" presStyleIdx="6" presStyleCnt="8" custScaleX="240323" custScaleY="304710">
        <dgm:presLayoutVars>
          <dgm:chMax/>
          <dgm:chPref val="3"/>
        </dgm:presLayoutVars>
      </dgm:prSet>
      <dgm:spPr/>
    </dgm:pt>
    <dgm:pt modelId="{B558C480-6CB6-4009-93C4-ACD934F0AF5F}" type="pres">
      <dgm:prSet presAssocID="{E51D99BE-ABCF-466A-9DC9-49FD9F5CB520}" presName="titleText2" presStyleLbl="fgAcc1" presStyleIdx="6" presStyleCnt="8" custScaleX="166505" custScaleY="184943" custLinFactY="150267" custLinFactNeighborX="44865" custLinFactNeighborY="200000">
        <dgm:presLayoutVars>
          <dgm:chMax val="0"/>
          <dgm:chPref val="0"/>
        </dgm:presLayoutVars>
      </dgm:prSet>
      <dgm:spPr/>
    </dgm:pt>
    <dgm:pt modelId="{EC6CA880-9805-4F1B-A3D4-3E60118A9616}" type="pres">
      <dgm:prSet presAssocID="{E51D99BE-ABCF-466A-9DC9-49FD9F5CB520}" presName="rootConnector" presStyleLbl="node2" presStyleIdx="0" presStyleCnt="0"/>
      <dgm:spPr/>
    </dgm:pt>
    <dgm:pt modelId="{BD0F1A66-93B2-4A67-BDF9-C3D2D07A3BA6}" type="pres">
      <dgm:prSet presAssocID="{E51D99BE-ABCF-466A-9DC9-49FD9F5CB520}" presName="hierChild4" presStyleCnt="0"/>
      <dgm:spPr/>
    </dgm:pt>
    <dgm:pt modelId="{3B7A86F6-F7A3-4C82-971B-D754748FD9A7}" type="pres">
      <dgm:prSet presAssocID="{E26FE82F-BC2D-4C6B-901B-C8BDF42A54EB}" presName="Name37" presStyleLbl="parChTrans1D3" presStyleIdx="4" presStyleCnt="5"/>
      <dgm:spPr/>
    </dgm:pt>
    <dgm:pt modelId="{5207A81B-8F29-4AC4-A240-F45F184551B8}" type="pres">
      <dgm:prSet presAssocID="{6E7F7F1A-A668-4C09-801E-AA3E48A6D27C}" presName="hierRoot2" presStyleCnt="0">
        <dgm:presLayoutVars>
          <dgm:hierBranch val="init"/>
        </dgm:presLayoutVars>
      </dgm:prSet>
      <dgm:spPr/>
    </dgm:pt>
    <dgm:pt modelId="{538EE08C-8588-49B1-9698-A9F5585EC677}" type="pres">
      <dgm:prSet presAssocID="{6E7F7F1A-A668-4C09-801E-AA3E48A6D27C}" presName="rootComposite" presStyleCnt="0"/>
      <dgm:spPr/>
    </dgm:pt>
    <dgm:pt modelId="{1CE9BE90-B3F2-4D4D-A1D8-EDDFAB702DFC}" type="pres">
      <dgm:prSet presAssocID="{6E7F7F1A-A668-4C09-801E-AA3E48A6D27C}" presName="rootText" presStyleLbl="node1" presStyleIdx="7" presStyleCnt="8" custScaleX="149704" custScaleY="321820" custLinFactNeighborX="-8535" custLinFactNeighborY="64562">
        <dgm:presLayoutVars>
          <dgm:chMax/>
          <dgm:chPref val="3"/>
        </dgm:presLayoutVars>
      </dgm:prSet>
      <dgm:spPr/>
    </dgm:pt>
    <dgm:pt modelId="{14AFEC52-B6B0-4F2F-AB14-F1E0545348EC}" type="pres">
      <dgm:prSet presAssocID="{6E7F7F1A-A668-4C09-801E-AA3E48A6D27C}" presName="titleText2" presStyleLbl="fgAcc1" presStyleIdx="7" presStyleCnt="8" custLinFactY="231607" custLinFactNeighborX="22917" custLinFactNeighborY="300000">
        <dgm:presLayoutVars>
          <dgm:chMax val="0"/>
          <dgm:chPref val="0"/>
        </dgm:presLayoutVars>
      </dgm:prSet>
      <dgm:spPr/>
    </dgm:pt>
    <dgm:pt modelId="{5744E3E5-69A2-48CC-BAD8-8C471E1BC63C}" type="pres">
      <dgm:prSet presAssocID="{6E7F7F1A-A668-4C09-801E-AA3E48A6D27C}" presName="rootConnector" presStyleLbl="node3" presStyleIdx="0" presStyleCnt="0"/>
      <dgm:spPr/>
    </dgm:pt>
    <dgm:pt modelId="{CA8B4023-BBF1-46F3-8D6A-6973371F12E1}" type="pres">
      <dgm:prSet presAssocID="{6E7F7F1A-A668-4C09-801E-AA3E48A6D27C}" presName="hierChild4" presStyleCnt="0"/>
      <dgm:spPr/>
    </dgm:pt>
    <dgm:pt modelId="{5F8BB047-F656-4F00-A35B-2A5AF46855E9}" type="pres">
      <dgm:prSet presAssocID="{6E7F7F1A-A668-4C09-801E-AA3E48A6D27C}" presName="hierChild5" presStyleCnt="0"/>
      <dgm:spPr/>
    </dgm:pt>
    <dgm:pt modelId="{F5A0E808-7E2B-431F-8F82-4D7B2BC52279}" type="pres">
      <dgm:prSet presAssocID="{E51D99BE-ABCF-466A-9DC9-49FD9F5CB520}" presName="hierChild5" presStyleCnt="0"/>
      <dgm:spPr/>
    </dgm:pt>
    <dgm:pt modelId="{B3B4F1B1-2638-4B01-981E-DF19DBC7D4D5}" type="pres">
      <dgm:prSet presAssocID="{2B1B0CD1-9A52-46D3-BE07-C29FAF320C64}" presName="hierChild3" presStyleCnt="0"/>
      <dgm:spPr/>
    </dgm:pt>
  </dgm:ptLst>
  <dgm:cxnLst>
    <dgm:cxn modelId="{85FB8004-CB69-4530-B4FF-4C172FE544AE}" type="presOf" srcId="{E26FE82F-BC2D-4C6B-901B-C8BDF42A54EB}" destId="{3B7A86F6-F7A3-4C82-971B-D754748FD9A7}" srcOrd="0" destOrd="0" presId="urn:microsoft.com/office/officeart/2008/layout/NameandTitleOrganizationalChart"/>
    <dgm:cxn modelId="{82113909-856D-4B90-93ED-3F391C3EA123}" type="presOf" srcId="{2BBD58A7-624B-47F2-AA51-0C14F91CBD49}" destId="{1212BC9A-E732-4617-B431-20A1C2F5831B}" srcOrd="1" destOrd="0" presId="urn:microsoft.com/office/officeart/2008/layout/NameandTitleOrganizationalChart"/>
    <dgm:cxn modelId="{9FC3B909-4681-404D-A382-D5073764DB67}" type="presOf" srcId="{7F88A4CD-96D3-48F3-B3BD-9ED6E3238B6C}" destId="{14AFEC52-B6B0-4F2F-AB14-F1E0545348EC}" srcOrd="0" destOrd="0" presId="urn:microsoft.com/office/officeart/2008/layout/NameandTitleOrganizationalChart"/>
    <dgm:cxn modelId="{0B1BD00C-6B63-457D-9D66-C8F91EBB6108}" srcId="{2B1B0CD1-9A52-46D3-BE07-C29FAF320C64}" destId="{454079C6-EB8D-4E8D-B0E0-BC989ED20A1F}" srcOrd="0" destOrd="0" parTransId="{82A0CE9B-76E3-4D5C-86D4-7D9133E7FB49}" sibTransId="{9C7355CE-49E8-4276-BD99-4E5658D585B9}"/>
    <dgm:cxn modelId="{BF2CCF1B-2C01-43D4-98CC-FF74AE727B76}" type="presOf" srcId="{411F328A-48E9-46FC-A1E2-AF316FDB00A8}" destId="{8C3AD3BC-0839-475A-B555-27D3401BFD8B}" srcOrd="0" destOrd="0" presId="urn:microsoft.com/office/officeart/2008/layout/NameandTitleOrganizationalChart"/>
    <dgm:cxn modelId="{0AF02F1D-9E3E-441B-9A62-A7872D3B2C77}" srcId="{2B1B0CD1-9A52-46D3-BE07-C29FAF320C64}" destId="{E51D99BE-ABCF-466A-9DC9-49FD9F5CB520}" srcOrd="2" destOrd="0" parTransId="{3CE2AF56-76D1-483F-AF67-CA6DFE0F7043}" sibTransId="{217C3B83-EFD9-4E6A-B0DE-4859FBCE82F1}"/>
    <dgm:cxn modelId="{130FAF27-55E3-4D24-81D2-A7DFF4BEA533}" srcId="{454079C6-EB8D-4E8D-B0E0-BC989ED20A1F}" destId="{1B503B61-2F44-4613-8556-87C5A9C46132}" srcOrd="2" destOrd="0" parTransId="{74E2C0DC-5756-4A5B-839B-38B4D9F01628}" sibTransId="{C3A1C2D5-1C4E-477E-8F1F-05CB9BF1AFAC}"/>
    <dgm:cxn modelId="{31B4362F-2B69-4C6E-91CB-9859F34FB53C}" type="presOf" srcId="{454079C6-EB8D-4E8D-B0E0-BC989ED20A1F}" destId="{E274AE68-36E8-4D89-9CF7-FD089FAFA0C2}" srcOrd="0" destOrd="0" presId="urn:microsoft.com/office/officeart/2008/layout/NameandTitleOrganizationalChart"/>
    <dgm:cxn modelId="{64AC7E30-7492-4B53-87C0-A7AC9116EC27}" type="presOf" srcId="{74E2C0DC-5756-4A5B-839B-38B4D9F01628}" destId="{02DDD27F-972A-4DDE-AEBC-909A24F89AB8}" srcOrd="0" destOrd="0" presId="urn:microsoft.com/office/officeart/2008/layout/NameandTitleOrganizationalChart"/>
    <dgm:cxn modelId="{51576632-A9C7-4420-B444-67CF6B4E689A}" type="presOf" srcId="{3CE2AF56-76D1-483F-AF67-CA6DFE0F7043}" destId="{66974468-F259-4384-B822-872B59A2F79F}" srcOrd="0" destOrd="0" presId="urn:microsoft.com/office/officeart/2008/layout/NameandTitleOrganizationalChart"/>
    <dgm:cxn modelId="{528C2634-EB5F-4B08-92F3-C1DDE29ED1FB}" type="presOf" srcId="{2644DB2D-56BB-4629-9F80-48BC10999C38}" destId="{6B9578C0-5022-473D-BABD-D1028F3F411A}" srcOrd="0" destOrd="0" presId="urn:microsoft.com/office/officeart/2008/layout/NameandTitleOrganizationalChart"/>
    <dgm:cxn modelId="{4DC65A39-1262-426E-BF99-DE4C4A293E36}" type="presOf" srcId="{6E7F7F1A-A668-4C09-801E-AA3E48A6D27C}" destId="{1CE9BE90-B3F2-4D4D-A1D8-EDDFAB702DFC}" srcOrd="0" destOrd="0" presId="urn:microsoft.com/office/officeart/2008/layout/NameandTitleOrganizationalChart"/>
    <dgm:cxn modelId="{9F1A643D-D54C-47D2-A4A3-EA4AC1EAFC38}" type="presOf" srcId="{2B1B0CD1-9A52-46D3-BE07-C29FAF320C64}" destId="{47677D95-ECE3-4EF4-BBAB-A0DBE689565F}" srcOrd="1" destOrd="0" presId="urn:microsoft.com/office/officeart/2008/layout/NameandTitleOrganizationalChart"/>
    <dgm:cxn modelId="{C9A1743E-8899-4DF9-ADCB-3582AFDC0A69}" srcId="{04737EFD-4965-4F51-A2FF-63382B4363C8}" destId="{2BBD58A7-624B-47F2-AA51-0C14F91CBD49}" srcOrd="0" destOrd="0" parTransId="{FCB860BE-82C1-4166-974F-D4BEDB7683B4}" sibTransId="{A7E53797-9ADF-4648-9F8E-8AB8F0E52C72}"/>
    <dgm:cxn modelId="{F65E6C5C-8D40-4A8F-8F83-BF56D930A9C3}" type="presOf" srcId="{49D533B5-F5B1-423D-8ADC-ECADEBB4CA20}" destId="{9887D735-157C-4868-B8C5-FCCA1AEC19BA}" srcOrd="0" destOrd="0" presId="urn:microsoft.com/office/officeart/2008/layout/NameandTitleOrganizationalChart"/>
    <dgm:cxn modelId="{6C8F2342-C28F-4F6F-B555-66495ED2F624}" type="presOf" srcId="{2BBD58A7-624B-47F2-AA51-0C14F91CBD49}" destId="{6D3FD6FC-3475-4F23-950A-4DF5B1EAEAEB}" srcOrd="0" destOrd="0" presId="urn:microsoft.com/office/officeart/2008/layout/NameandTitleOrganizationalChart"/>
    <dgm:cxn modelId="{36E10443-E366-4FF7-BA9D-16D1E0775226}" type="presOf" srcId="{C3A1C2D5-1C4E-477E-8F1F-05CB9BF1AFAC}" destId="{B680B412-63A1-4B85-BF7B-4A89555E92A2}" srcOrd="0" destOrd="0" presId="urn:microsoft.com/office/officeart/2008/layout/NameandTitleOrganizationalChart"/>
    <dgm:cxn modelId="{56CB5565-114F-4319-AC53-B9CF84124CE5}" type="presOf" srcId="{2DD5D619-31F6-422D-B37B-3CF84EB0A1C5}" destId="{E8FF9E60-001E-4911-9E2C-8EC5F0E8CA42}" srcOrd="0" destOrd="0" presId="urn:microsoft.com/office/officeart/2008/layout/NameandTitleOrganizationalChart"/>
    <dgm:cxn modelId="{C6071C4C-862C-426E-8F5A-88495C7399DB}" type="presOf" srcId="{2B1B0CD1-9A52-46D3-BE07-C29FAF320C64}" destId="{2C871C6B-8578-4145-8E04-70BCD3C9B8DD}" srcOrd="0" destOrd="0" presId="urn:microsoft.com/office/officeart/2008/layout/NameandTitleOrganizationalChart"/>
    <dgm:cxn modelId="{AD263051-C9C6-423B-98E3-4435E3ECAECD}" type="presOf" srcId="{454079C6-EB8D-4E8D-B0E0-BC989ED20A1F}" destId="{6A8C7DC3-19F2-45B8-B116-6CA6DC004A24}" srcOrd="1" destOrd="0" presId="urn:microsoft.com/office/officeart/2008/layout/NameandTitleOrganizationalChart"/>
    <dgm:cxn modelId="{7A785773-61EF-43BA-9D64-9A795C396074}" type="presOf" srcId="{82A0CE9B-76E3-4D5C-86D4-7D9133E7FB49}" destId="{94254265-5948-4059-B431-C8B349501B0A}" srcOrd="0" destOrd="0" presId="urn:microsoft.com/office/officeart/2008/layout/NameandTitleOrganizationalChart"/>
    <dgm:cxn modelId="{5240DA79-F69E-4C06-A699-B4D1DD76EDB2}" srcId="{E51D99BE-ABCF-466A-9DC9-49FD9F5CB520}" destId="{6E7F7F1A-A668-4C09-801E-AA3E48A6D27C}" srcOrd="0" destOrd="0" parTransId="{E26FE82F-BC2D-4C6B-901B-C8BDF42A54EB}" sibTransId="{7F88A4CD-96D3-48F3-B3BD-9ED6E3238B6C}"/>
    <dgm:cxn modelId="{4010BB7F-71B9-4CF1-B8B0-CDB4B1965572}" type="presOf" srcId="{1B503B61-2F44-4613-8556-87C5A9C46132}" destId="{0775DD00-0D49-4021-B5A2-B1CEE0A685A3}" srcOrd="0" destOrd="0" presId="urn:microsoft.com/office/officeart/2008/layout/NameandTitleOrganizationalChart"/>
    <dgm:cxn modelId="{68C0A78D-2A96-4852-B3E5-9930D4699392}" type="presOf" srcId="{E45A48C4-FCE0-4B0C-B7C4-75677F52AD29}" destId="{5C621F25-4B1E-408E-B028-279491FD437D}" srcOrd="1" destOrd="0" presId="urn:microsoft.com/office/officeart/2008/layout/NameandTitleOrganizationalChart"/>
    <dgm:cxn modelId="{C7EDCF93-93B8-4713-A3B0-D1DC523FEAE6}" srcId="{454079C6-EB8D-4E8D-B0E0-BC989ED20A1F}" destId="{6BC4561F-C042-48BC-927F-6348083E856F}" srcOrd="0" destOrd="0" parTransId="{58236E9F-ECEF-41DC-99BC-D17DB207707A}" sibTransId="{411F328A-48E9-46FC-A1E2-AF316FDB00A8}"/>
    <dgm:cxn modelId="{F8243994-4769-4467-949E-E60FC90862D0}" type="presOf" srcId="{187BA9C7-8343-4804-A18A-3AFE6C16D314}" destId="{D4894538-C60E-4350-89FB-CE7C7BB9DE09}" srcOrd="0" destOrd="0" presId="urn:microsoft.com/office/officeart/2008/layout/NameandTitleOrganizationalChart"/>
    <dgm:cxn modelId="{71C71797-1D05-4A40-93D2-30B7E2512DBD}" type="presOf" srcId="{04737EFD-4965-4F51-A2FF-63382B4363C8}" destId="{E5DEAAEC-3A4E-4BB0-9C2D-2D638EDA0F74}" srcOrd="1" destOrd="0" presId="urn:microsoft.com/office/officeart/2008/layout/NameandTitleOrganizationalChart"/>
    <dgm:cxn modelId="{6FA005A1-1E90-478E-90F9-DDADB2D6BD7E}" type="presOf" srcId="{6BC4561F-C042-48BC-927F-6348083E856F}" destId="{913C306B-DB52-4486-AB24-BB7670C7C616}" srcOrd="0" destOrd="0" presId="urn:microsoft.com/office/officeart/2008/layout/NameandTitleOrganizationalChart"/>
    <dgm:cxn modelId="{DA3039A2-A652-4BBA-ABA7-4F2070AA4B55}" type="presOf" srcId="{FCB860BE-82C1-4166-974F-D4BEDB7683B4}" destId="{927E7CB0-BDA4-449E-80F6-CFBF00046FEB}" srcOrd="0" destOrd="0" presId="urn:microsoft.com/office/officeart/2008/layout/NameandTitleOrganizationalChart"/>
    <dgm:cxn modelId="{DEDE53A4-215B-4760-B406-159026D6C87B}" type="presOf" srcId="{58236E9F-ECEF-41DC-99BC-D17DB207707A}" destId="{D9312C00-20B4-4975-8960-9937E33C94D4}" srcOrd="0" destOrd="0" presId="urn:microsoft.com/office/officeart/2008/layout/NameandTitleOrganizationalChart"/>
    <dgm:cxn modelId="{51F15EA6-890C-4016-9BD9-EE2B3A76ACA9}" type="presOf" srcId="{E51D99BE-ABCF-466A-9DC9-49FD9F5CB520}" destId="{EC6CA880-9805-4F1B-A3D4-3E60118A9616}" srcOrd="1" destOrd="0" presId="urn:microsoft.com/office/officeart/2008/layout/NameandTitleOrganizationalChart"/>
    <dgm:cxn modelId="{368B91AA-2F04-43DE-BD9B-EB0844BF9E66}" type="presOf" srcId="{A7E53797-9ADF-4648-9F8E-8AB8F0E52C72}" destId="{437F7BE2-9274-4A55-BB80-1398694898E4}" srcOrd="0" destOrd="0" presId="urn:microsoft.com/office/officeart/2008/layout/NameandTitleOrganizationalChart"/>
    <dgm:cxn modelId="{1E0BF8B6-60C0-48F7-843D-E3BEC413603A}" type="presOf" srcId="{6BC4561F-C042-48BC-927F-6348083E856F}" destId="{091221A8-14B9-45EA-B27C-E4110D77125C}" srcOrd="1" destOrd="0" presId="urn:microsoft.com/office/officeart/2008/layout/NameandTitleOrganizationalChart"/>
    <dgm:cxn modelId="{30D7CFBA-C6CE-4837-A7F8-BB5E981F0841}" type="presOf" srcId="{E51D99BE-ABCF-466A-9DC9-49FD9F5CB520}" destId="{79661643-E4F1-412E-AC1B-4FDC669BA44E}" srcOrd="0" destOrd="0" presId="urn:microsoft.com/office/officeart/2008/layout/NameandTitleOrganizationalChart"/>
    <dgm:cxn modelId="{DFD9ECC8-ECD6-4265-8FAE-E976C1D990EC}" type="presOf" srcId="{1B503B61-2F44-4613-8556-87C5A9C46132}" destId="{235C48F3-2D96-432D-A63F-6F4D865BBF4C}" srcOrd="1" destOrd="0" presId="urn:microsoft.com/office/officeart/2008/layout/NameandTitleOrganizationalChart"/>
    <dgm:cxn modelId="{2876E3C9-1A9F-4C15-B814-F3239BDA014B}" type="presOf" srcId="{6E7F7F1A-A668-4C09-801E-AA3E48A6D27C}" destId="{5744E3E5-69A2-48CC-BAD8-8C471E1BC63C}" srcOrd="1" destOrd="0" presId="urn:microsoft.com/office/officeart/2008/layout/NameandTitleOrganizationalChart"/>
    <dgm:cxn modelId="{D5A610CD-0A4B-4D92-BC5F-E3803C316705}" type="presOf" srcId="{217C3B83-EFD9-4E6A-B0DE-4859FBCE82F1}" destId="{B558C480-6CB6-4009-93C4-ACD934F0AF5F}" srcOrd="0" destOrd="0" presId="urn:microsoft.com/office/officeart/2008/layout/NameandTitleOrganizationalChart"/>
    <dgm:cxn modelId="{CA7653CF-7AFB-49F5-AB80-830AACA48A84}" srcId="{49D533B5-F5B1-423D-8ADC-ECADEBB4CA20}" destId="{2B1B0CD1-9A52-46D3-BE07-C29FAF320C64}" srcOrd="0" destOrd="0" parTransId="{66EC3DCA-1269-4F6C-B899-1288FFB1E979}" sibTransId="{187BA9C7-8343-4804-A18A-3AFE6C16D314}"/>
    <dgm:cxn modelId="{CDDBA4D8-FD62-4E06-9BE1-051F7DA17678}" type="presOf" srcId="{9C7355CE-49E8-4276-BD99-4E5658D585B9}" destId="{33EA6763-EF6C-4CA0-8F55-563DA5145C2C}" srcOrd="0" destOrd="0" presId="urn:microsoft.com/office/officeart/2008/layout/NameandTitleOrganizationalChart"/>
    <dgm:cxn modelId="{181604DF-CD12-48CC-B4C6-F11503E5BAE5}" type="presOf" srcId="{E5CC9791-55C0-4721-AD44-F1D20280661E}" destId="{DE5B94BE-D096-42A3-97C4-125F9233E06E}" srcOrd="0" destOrd="0" presId="urn:microsoft.com/office/officeart/2008/layout/NameandTitleOrganizationalChart"/>
    <dgm:cxn modelId="{E836F2E6-6E5C-4D1D-8C85-364E051B9BBF}" srcId="{2B1B0CD1-9A52-46D3-BE07-C29FAF320C64}" destId="{04737EFD-4965-4F51-A2FF-63382B4363C8}" srcOrd="1" destOrd="0" parTransId="{2644DB2D-56BB-4629-9F80-48BC10999C38}" sibTransId="{2DD5D619-31F6-422D-B37B-3CF84EB0A1C5}"/>
    <dgm:cxn modelId="{20CF3AED-EDA6-428A-BE7A-D7790FF42DA3}" type="presOf" srcId="{A33C8AF5-05F5-453A-90F8-BB48759AA077}" destId="{0E598B52-ACDF-465A-BA8D-E5187FF6595A}" srcOrd="0" destOrd="0" presId="urn:microsoft.com/office/officeart/2008/layout/NameandTitleOrganizationalChart"/>
    <dgm:cxn modelId="{283549F7-97A3-408E-8380-282B39823533}" srcId="{454079C6-EB8D-4E8D-B0E0-BC989ED20A1F}" destId="{E45A48C4-FCE0-4B0C-B7C4-75677F52AD29}" srcOrd="1" destOrd="0" parTransId="{E5CC9791-55C0-4721-AD44-F1D20280661E}" sibTransId="{A33C8AF5-05F5-453A-90F8-BB48759AA077}"/>
    <dgm:cxn modelId="{88730EF9-83EA-4561-B1B2-DD79F8AF7A2F}" type="presOf" srcId="{04737EFD-4965-4F51-A2FF-63382B4363C8}" destId="{96F17C0D-366E-403F-9D10-A044D7E8FAA4}" srcOrd="0" destOrd="0" presId="urn:microsoft.com/office/officeart/2008/layout/NameandTitleOrganizationalChart"/>
    <dgm:cxn modelId="{FAB7C2FE-57FD-43A2-A653-AFDCFFB1043D}" type="presOf" srcId="{E45A48C4-FCE0-4B0C-B7C4-75677F52AD29}" destId="{F521A99A-AA6D-4EB0-90ED-0133D2CBD5C8}" srcOrd="0" destOrd="0" presId="urn:microsoft.com/office/officeart/2008/layout/NameandTitleOrganizationalChart"/>
    <dgm:cxn modelId="{41C59AB0-5131-4424-AD35-33894244055C}" type="presParOf" srcId="{9887D735-157C-4868-B8C5-FCCA1AEC19BA}" destId="{7173E148-3CFA-4A30-B538-46C65056536E}" srcOrd="0" destOrd="0" presId="urn:microsoft.com/office/officeart/2008/layout/NameandTitleOrganizationalChart"/>
    <dgm:cxn modelId="{1A09B57E-3375-4DFF-8CB5-849ABD56BE66}" type="presParOf" srcId="{7173E148-3CFA-4A30-B538-46C65056536E}" destId="{89A97335-1378-4082-B7DD-B24CC44F7D42}" srcOrd="0" destOrd="0" presId="urn:microsoft.com/office/officeart/2008/layout/NameandTitleOrganizationalChart"/>
    <dgm:cxn modelId="{F3ED60BF-A973-4EB5-A76A-7FDAE1BCF245}" type="presParOf" srcId="{89A97335-1378-4082-B7DD-B24CC44F7D42}" destId="{2C871C6B-8578-4145-8E04-70BCD3C9B8DD}" srcOrd="0" destOrd="0" presId="urn:microsoft.com/office/officeart/2008/layout/NameandTitleOrganizationalChart"/>
    <dgm:cxn modelId="{C5101B34-46A6-482B-BFD8-54295D8D28A3}" type="presParOf" srcId="{89A97335-1378-4082-B7DD-B24CC44F7D42}" destId="{D4894538-C60E-4350-89FB-CE7C7BB9DE09}" srcOrd="1" destOrd="0" presId="urn:microsoft.com/office/officeart/2008/layout/NameandTitleOrganizationalChart"/>
    <dgm:cxn modelId="{93110AFD-0337-4632-A0EA-538E56DD538A}" type="presParOf" srcId="{89A97335-1378-4082-B7DD-B24CC44F7D42}" destId="{47677D95-ECE3-4EF4-BBAB-A0DBE689565F}" srcOrd="2" destOrd="0" presId="urn:microsoft.com/office/officeart/2008/layout/NameandTitleOrganizationalChart"/>
    <dgm:cxn modelId="{741EC331-0959-4642-95C9-745A207D9A97}" type="presParOf" srcId="{7173E148-3CFA-4A30-B538-46C65056536E}" destId="{B4D243C3-0875-46E8-A009-DBD684FE2FAF}" srcOrd="1" destOrd="0" presId="urn:microsoft.com/office/officeart/2008/layout/NameandTitleOrganizationalChart"/>
    <dgm:cxn modelId="{2CFB3C0B-306D-4D11-B72E-CF2568AF7F06}" type="presParOf" srcId="{B4D243C3-0875-46E8-A009-DBD684FE2FAF}" destId="{94254265-5948-4059-B431-C8B349501B0A}" srcOrd="0" destOrd="0" presId="urn:microsoft.com/office/officeart/2008/layout/NameandTitleOrganizationalChart"/>
    <dgm:cxn modelId="{F0D5CF34-1FF9-45F8-8B66-0328DB643C85}" type="presParOf" srcId="{B4D243C3-0875-46E8-A009-DBD684FE2FAF}" destId="{1A84C7C3-2D15-4DBA-AC94-CACD95BE7140}" srcOrd="1" destOrd="0" presId="urn:microsoft.com/office/officeart/2008/layout/NameandTitleOrganizationalChart"/>
    <dgm:cxn modelId="{5C095910-534B-4A4B-B9A1-F7A0BB0B9137}" type="presParOf" srcId="{1A84C7C3-2D15-4DBA-AC94-CACD95BE7140}" destId="{F1EFAAD0-87C4-4CF5-9A5C-42EE8A07EB42}" srcOrd="0" destOrd="0" presId="urn:microsoft.com/office/officeart/2008/layout/NameandTitleOrganizationalChart"/>
    <dgm:cxn modelId="{EB45F228-FA1C-4061-A19E-90C81F80B890}" type="presParOf" srcId="{F1EFAAD0-87C4-4CF5-9A5C-42EE8A07EB42}" destId="{E274AE68-36E8-4D89-9CF7-FD089FAFA0C2}" srcOrd="0" destOrd="0" presId="urn:microsoft.com/office/officeart/2008/layout/NameandTitleOrganizationalChart"/>
    <dgm:cxn modelId="{9D4B8003-7334-4857-AD70-F4373AB14951}" type="presParOf" srcId="{F1EFAAD0-87C4-4CF5-9A5C-42EE8A07EB42}" destId="{33EA6763-EF6C-4CA0-8F55-563DA5145C2C}" srcOrd="1" destOrd="0" presId="urn:microsoft.com/office/officeart/2008/layout/NameandTitleOrganizationalChart"/>
    <dgm:cxn modelId="{63F8BA6E-3200-44A8-A7F8-0BAF4F5EF9D5}" type="presParOf" srcId="{F1EFAAD0-87C4-4CF5-9A5C-42EE8A07EB42}" destId="{6A8C7DC3-19F2-45B8-B116-6CA6DC004A24}" srcOrd="2" destOrd="0" presId="urn:microsoft.com/office/officeart/2008/layout/NameandTitleOrganizationalChart"/>
    <dgm:cxn modelId="{FBF648FA-0D31-487D-BFF4-E355DC0D17A9}" type="presParOf" srcId="{1A84C7C3-2D15-4DBA-AC94-CACD95BE7140}" destId="{6FD359AD-CA08-43ED-87E2-5E2941E1A1A8}" srcOrd="1" destOrd="0" presId="urn:microsoft.com/office/officeart/2008/layout/NameandTitleOrganizationalChart"/>
    <dgm:cxn modelId="{948C3BF0-062F-42CF-9DE2-E2D1DDD04854}" type="presParOf" srcId="{6FD359AD-CA08-43ED-87E2-5E2941E1A1A8}" destId="{D9312C00-20B4-4975-8960-9937E33C94D4}" srcOrd="0" destOrd="0" presId="urn:microsoft.com/office/officeart/2008/layout/NameandTitleOrganizationalChart"/>
    <dgm:cxn modelId="{3B8865DE-0AF1-47EE-8C35-FB330252A60E}" type="presParOf" srcId="{6FD359AD-CA08-43ED-87E2-5E2941E1A1A8}" destId="{71A9D748-BA58-4CCF-9D55-C20280C3E01F}" srcOrd="1" destOrd="0" presId="urn:microsoft.com/office/officeart/2008/layout/NameandTitleOrganizationalChart"/>
    <dgm:cxn modelId="{36923D61-356D-46EA-B9ED-0A00E1D45856}" type="presParOf" srcId="{71A9D748-BA58-4CCF-9D55-C20280C3E01F}" destId="{05609328-DAA4-4238-94CB-9E80D07577B0}" srcOrd="0" destOrd="0" presId="urn:microsoft.com/office/officeart/2008/layout/NameandTitleOrganizationalChart"/>
    <dgm:cxn modelId="{AB3ADE14-5B13-4F9E-9B2E-9EB2821D87F8}" type="presParOf" srcId="{05609328-DAA4-4238-94CB-9E80D07577B0}" destId="{913C306B-DB52-4486-AB24-BB7670C7C616}" srcOrd="0" destOrd="0" presId="urn:microsoft.com/office/officeart/2008/layout/NameandTitleOrganizationalChart"/>
    <dgm:cxn modelId="{9F850455-4586-426C-A2F1-CFDC8F5483E0}" type="presParOf" srcId="{05609328-DAA4-4238-94CB-9E80D07577B0}" destId="{8C3AD3BC-0839-475A-B555-27D3401BFD8B}" srcOrd="1" destOrd="0" presId="urn:microsoft.com/office/officeart/2008/layout/NameandTitleOrganizationalChart"/>
    <dgm:cxn modelId="{1F3D39F0-DC6D-434A-8C14-BC63B20E48B1}" type="presParOf" srcId="{05609328-DAA4-4238-94CB-9E80D07577B0}" destId="{091221A8-14B9-45EA-B27C-E4110D77125C}" srcOrd="2" destOrd="0" presId="urn:microsoft.com/office/officeart/2008/layout/NameandTitleOrganizationalChart"/>
    <dgm:cxn modelId="{B92B21C7-7E13-44FC-A14E-BC881B523F42}" type="presParOf" srcId="{71A9D748-BA58-4CCF-9D55-C20280C3E01F}" destId="{81157BA1-AF41-4FC6-8592-D6F72EF8F393}" srcOrd="1" destOrd="0" presId="urn:microsoft.com/office/officeart/2008/layout/NameandTitleOrganizationalChart"/>
    <dgm:cxn modelId="{0BDC4DEF-5848-406D-8906-272C17ACBDBE}" type="presParOf" srcId="{71A9D748-BA58-4CCF-9D55-C20280C3E01F}" destId="{ADFBFCD5-76EB-4C3C-979B-1941F32AE340}" srcOrd="2" destOrd="0" presId="urn:microsoft.com/office/officeart/2008/layout/NameandTitleOrganizationalChart"/>
    <dgm:cxn modelId="{91E0BE46-7B09-4B91-828C-E4512907D8B2}" type="presParOf" srcId="{6FD359AD-CA08-43ED-87E2-5E2941E1A1A8}" destId="{DE5B94BE-D096-42A3-97C4-125F9233E06E}" srcOrd="2" destOrd="0" presId="urn:microsoft.com/office/officeart/2008/layout/NameandTitleOrganizationalChart"/>
    <dgm:cxn modelId="{6690020F-80D9-4E8F-B440-4065B7E4D1A6}" type="presParOf" srcId="{6FD359AD-CA08-43ED-87E2-5E2941E1A1A8}" destId="{0D8BA5D6-3CB2-4E66-93ED-3BBBCC4C756F}" srcOrd="3" destOrd="0" presId="urn:microsoft.com/office/officeart/2008/layout/NameandTitleOrganizationalChart"/>
    <dgm:cxn modelId="{786DA0D0-0143-4786-B5C7-D221E2A0A709}" type="presParOf" srcId="{0D8BA5D6-3CB2-4E66-93ED-3BBBCC4C756F}" destId="{C5CD5282-CA2D-453A-BC04-9AAE32BA6FF1}" srcOrd="0" destOrd="0" presId="urn:microsoft.com/office/officeart/2008/layout/NameandTitleOrganizationalChart"/>
    <dgm:cxn modelId="{08684D3B-5234-4194-A9C6-EBB3ADDF5DCC}" type="presParOf" srcId="{C5CD5282-CA2D-453A-BC04-9AAE32BA6FF1}" destId="{F521A99A-AA6D-4EB0-90ED-0133D2CBD5C8}" srcOrd="0" destOrd="0" presId="urn:microsoft.com/office/officeart/2008/layout/NameandTitleOrganizationalChart"/>
    <dgm:cxn modelId="{2DD9C505-EC68-4F23-AF13-3A3533063595}" type="presParOf" srcId="{C5CD5282-CA2D-453A-BC04-9AAE32BA6FF1}" destId="{0E598B52-ACDF-465A-BA8D-E5187FF6595A}" srcOrd="1" destOrd="0" presId="urn:microsoft.com/office/officeart/2008/layout/NameandTitleOrganizationalChart"/>
    <dgm:cxn modelId="{66A51396-75C7-452F-A469-ACF3C7AB4849}" type="presParOf" srcId="{C5CD5282-CA2D-453A-BC04-9AAE32BA6FF1}" destId="{5C621F25-4B1E-408E-B028-279491FD437D}" srcOrd="2" destOrd="0" presId="urn:microsoft.com/office/officeart/2008/layout/NameandTitleOrganizationalChart"/>
    <dgm:cxn modelId="{3E28A872-5477-471A-BEAF-50F8489207C2}" type="presParOf" srcId="{0D8BA5D6-3CB2-4E66-93ED-3BBBCC4C756F}" destId="{D142664B-98BB-410F-972D-16DB62FF35B1}" srcOrd="1" destOrd="0" presId="urn:microsoft.com/office/officeart/2008/layout/NameandTitleOrganizationalChart"/>
    <dgm:cxn modelId="{57583DAE-46C7-4E22-9DD9-EBCC816A4F40}" type="presParOf" srcId="{0D8BA5D6-3CB2-4E66-93ED-3BBBCC4C756F}" destId="{13E5FB44-CAF1-458B-8826-ED3F1398FA04}" srcOrd="2" destOrd="0" presId="urn:microsoft.com/office/officeart/2008/layout/NameandTitleOrganizationalChart"/>
    <dgm:cxn modelId="{F8475722-0FBB-4789-A5DA-C64A543C1AC3}" type="presParOf" srcId="{6FD359AD-CA08-43ED-87E2-5E2941E1A1A8}" destId="{02DDD27F-972A-4DDE-AEBC-909A24F89AB8}" srcOrd="4" destOrd="0" presId="urn:microsoft.com/office/officeart/2008/layout/NameandTitleOrganizationalChart"/>
    <dgm:cxn modelId="{DB2F0236-CE25-4B56-A121-27D699A23107}" type="presParOf" srcId="{6FD359AD-CA08-43ED-87E2-5E2941E1A1A8}" destId="{01D03D73-643B-41B8-A84C-68FECF625A58}" srcOrd="5" destOrd="0" presId="urn:microsoft.com/office/officeart/2008/layout/NameandTitleOrganizationalChart"/>
    <dgm:cxn modelId="{9562419F-D5D5-4325-9B37-0B88B0293577}" type="presParOf" srcId="{01D03D73-643B-41B8-A84C-68FECF625A58}" destId="{8AD3D0E5-2497-4CD6-9143-90E490ABBC5E}" srcOrd="0" destOrd="0" presId="urn:microsoft.com/office/officeart/2008/layout/NameandTitleOrganizationalChart"/>
    <dgm:cxn modelId="{2A43061F-3C8B-4F1B-B0A5-1ED8074C52D8}" type="presParOf" srcId="{8AD3D0E5-2497-4CD6-9143-90E490ABBC5E}" destId="{0775DD00-0D49-4021-B5A2-B1CEE0A685A3}" srcOrd="0" destOrd="0" presId="urn:microsoft.com/office/officeart/2008/layout/NameandTitleOrganizationalChart"/>
    <dgm:cxn modelId="{EF788895-8058-4037-8492-B90CAD6691B8}" type="presParOf" srcId="{8AD3D0E5-2497-4CD6-9143-90E490ABBC5E}" destId="{B680B412-63A1-4B85-BF7B-4A89555E92A2}" srcOrd="1" destOrd="0" presId="urn:microsoft.com/office/officeart/2008/layout/NameandTitleOrganizationalChart"/>
    <dgm:cxn modelId="{2E4EB829-AA17-477D-B340-A8D8B470F906}" type="presParOf" srcId="{8AD3D0E5-2497-4CD6-9143-90E490ABBC5E}" destId="{235C48F3-2D96-432D-A63F-6F4D865BBF4C}" srcOrd="2" destOrd="0" presId="urn:microsoft.com/office/officeart/2008/layout/NameandTitleOrganizationalChart"/>
    <dgm:cxn modelId="{A2A030F5-1327-4E30-BA7E-3F65B66BF508}" type="presParOf" srcId="{01D03D73-643B-41B8-A84C-68FECF625A58}" destId="{DC5CC8C1-81C1-4C9B-9EE9-128FFC629960}" srcOrd="1" destOrd="0" presId="urn:microsoft.com/office/officeart/2008/layout/NameandTitleOrganizationalChart"/>
    <dgm:cxn modelId="{4900948E-BDC8-4F4E-A71E-8517B600E4A4}" type="presParOf" srcId="{01D03D73-643B-41B8-A84C-68FECF625A58}" destId="{D20916C9-7136-45A5-B87A-1FD3F309E683}" srcOrd="2" destOrd="0" presId="urn:microsoft.com/office/officeart/2008/layout/NameandTitleOrganizationalChart"/>
    <dgm:cxn modelId="{379E17D4-5614-460D-92F7-BDC6ED85D6C8}" type="presParOf" srcId="{1A84C7C3-2D15-4DBA-AC94-CACD95BE7140}" destId="{A6DE4F79-F1BA-4D20-83C3-725DC1DD1F3B}" srcOrd="2" destOrd="0" presId="urn:microsoft.com/office/officeart/2008/layout/NameandTitleOrganizationalChart"/>
    <dgm:cxn modelId="{2FDC8709-DD35-4056-BD85-F20EA8ADAD3C}" type="presParOf" srcId="{B4D243C3-0875-46E8-A009-DBD684FE2FAF}" destId="{6B9578C0-5022-473D-BABD-D1028F3F411A}" srcOrd="2" destOrd="0" presId="urn:microsoft.com/office/officeart/2008/layout/NameandTitleOrganizationalChart"/>
    <dgm:cxn modelId="{91662FFF-5CCB-48D0-B9E4-2D9CB346E9F4}" type="presParOf" srcId="{B4D243C3-0875-46E8-A009-DBD684FE2FAF}" destId="{78101960-E9AA-45E1-ACC2-193DEFBC4223}" srcOrd="3" destOrd="0" presId="urn:microsoft.com/office/officeart/2008/layout/NameandTitleOrganizationalChart"/>
    <dgm:cxn modelId="{DA411841-1B9B-49E4-AEE3-95ED11A79168}" type="presParOf" srcId="{78101960-E9AA-45E1-ACC2-193DEFBC4223}" destId="{ABDCF821-E508-45B9-906A-1004A0FF18E0}" srcOrd="0" destOrd="0" presId="urn:microsoft.com/office/officeart/2008/layout/NameandTitleOrganizationalChart"/>
    <dgm:cxn modelId="{CEC89AA8-D3EC-4480-AF05-FD6E7A011611}" type="presParOf" srcId="{ABDCF821-E508-45B9-906A-1004A0FF18E0}" destId="{96F17C0D-366E-403F-9D10-A044D7E8FAA4}" srcOrd="0" destOrd="0" presId="urn:microsoft.com/office/officeart/2008/layout/NameandTitleOrganizationalChart"/>
    <dgm:cxn modelId="{D3E70EE2-FE06-4F13-BBB9-E444417CB75A}" type="presParOf" srcId="{ABDCF821-E508-45B9-906A-1004A0FF18E0}" destId="{E8FF9E60-001E-4911-9E2C-8EC5F0E8CA42}" srcOrd="1" destOrd="0" presId="urn:microsoft.com/office/officeart/2008/layout/NameandTitleOrganizationalChart"/>
    <dgm:cxn modelId="{AFF379BD-AC95-4B92-999F-A11753374A0D}" type="presParOf" srcId="{ABDCF821-E508-45B9-906A-1004A0FF18E0}" destId="{E5DEAAEC-3A4E-4BB0-9C2D-2D638EDA0F74}" srcOrd="2" destOrd="0" presId="urn:microsoft.com/office/officeart/2008/layout/NameandTitleOrganizationalChart"/>
    <dgm:cxn modelId="{6952E5B0-89DD-4D4C-8725-616185972B0A}" type="presParOf" srcId="{78101960-E9AA-45E1-ACC2-193DEFBC4223}" destId="{B79F75F0-8924-44E6-BCCB-4DC15067AE7B}" srcOrd="1" destOrd="0" presId="urn:microsoft.com/office/officeart/2008/layout/NameandTitleOrganizationalChart"/>
    <dgm:cxn modelId="{C6D6E660-19F3-4C9D-896D-73DD5BB90581}" type="presParOf" srcId="{B79F75F0-8924-44E6-BCCB-4DC15067AE7B}" destId="{927E7CB0-BDA4-449E-80F6-CFBF00046FEB}" srcOrd="0" destOrd="0" presId="urn:microsoft.com/office/officeart/2008/layout/NameandTitleOrganizationalChart"/>
    <dgm:cxn modelId="{3D772A12-AE62-47AF-B4C0-7F1388CBF246}" type="presParOf" srcId="{B79F75F0-8924-44E6-BCCB-4DC15067AE7B}" destId="{ACD43444-F032-414A-8D31-9B4522ADC775}" srcOrd="1" destOrd="0" presId="urn:microsoft.com/office/officeart/2008/layout/NameandTitleOrganizationalChart"/>
    <dgm:cxn modelId="{8D7C37D0-308F-4E67-A7CD-1C5D664B3B15}" type="presParOf" srcId="{ACD43444-F032-414A-8D31-9B4522ADC775}" destId="{5C9A6A05-CA60-4290-BD07-23E587EC3672}" srcOrd="0" destOrd="0" presId="urn:microsoft.com/office/officeart/2008/layout/NameandTitleOrganizationalChart"/>
    <dgm:cxn modelId="{B481CB54-8580-450F-B49E-BC3262A10B81}" type="presParOf" srcId="{5C9A6A05-CA60-4290-BD07-23E587EC3672}" destId="{6D3FD6FC-3475-4F23-950A-4DF5B1EAEAEB}" srcOrd="0" destOrd="0" presId="urn:microsoft.com/office/officeart/2008/layout/NameandTitleOrganizationalChart"/>
    <dgm:cxn modelId="{506EDA2D-55DC-495D-8D48-100D80F3B671}" type="presParOf" srcId="{5C9A6A05-CA60-4290-BD07-23E587EC3672}" destId="{437F7BE2-9274-4A55-BB80-1398694898E4}" srcOrd="1" destOrd="0" presId="urn:microsoft.com/office/officeart/2008/layout/NameandTitleOrganizationalChart"/>
    <dgm:cxn modelId="{57B23D73-FFF0-4288-B7EE-46147B49D0AD}" type="presParOf" srcId="{5C9A6A05-CA60-4290-BD07-23E587EC3672}" destId="{1212BC9A-E732-4617-B431-20A1C2F5831B}" srcOrd="2" destOrd="0" presId="urn:microsoft.com/office/officeart/2008/layout/NameandTitleOrganizationalChart"/>
    <dgm:cxn modelId="{521A9AA5-D865-4D28-9E4B-D6E7FBB33775}" type="presParOf" srcId="{ACD43444-F032-414A-8D31-9B4522ADC775}" destId="{8CA7F62C-28BE-4643-9514-34756FF4B5D1}" srcOrd="1" destOrd="0" presId="urn:microsoft.com/office/officeart/2008/layout/NameandTitleOrganizationalChart"/>
    <dgm:cxn modelId="{134BEDF4-D0D9-4F1D-9EC7-9C33CAD82297}" type="presParOf" srcId="{ACD43444-F032-414A-8D31-9B4522ADC775}" destId="{C86195A9-5FCE-46C7-BDA6-C54F4D75EEED}" srcOrd="2" destOrd="0" presId="urn:microsoft.com/office/officeart/2008/layout/NameandTitleOrganizationalChart"/>
    <dgm:cxn modelId="{3312EE70-0ABE-4272-BF37-86E9F86FF688}" type="presParOf" srcId="{78101960-E9AA-45E1-ACC2-193DEFBC4223}" destId="{8F8A9451-B23B-4CE9-BD8C-4EFB68D6DD93}" srcOrd="2" destOrd="0" presId="urn:microsoft.com/office/officeart/2008/layout/NameandTitleOrganizationalChart"/>
    <dgm:cxn modelId="{C08A83AD-5E77-4A83-81B5-B47DBE6DD348}" type="presParOf" srcId="{B4D243C3-0875-46E8-A009-DBD684FE2FAF}" destId="{66974468-F259-4384-B822-872B59A2F79F}" srcOrd="4" destOrd="0" presId="urn:microsoft.com/office/officeart/2008/layout/NameandTitleOrganizationalChart"/>
    <dgm:cxn modelId="{3E17BE0C-32DA-4386-A385-72880304F347}" type="presParOf" srcId="{B4D243C3-0875-46E8-A009-DBD684FE2FAF}" destId="{3E2EC9B4-752B-44D3-BB05-4F14E94489E8}" srcOrd="5" destOrd="0" presId="urn:microsoft.com/office/officeart/2008/layout/NameandTitleOrganizationalChart"/>
    <dgm:cxn modelId="{7109F43C-E7E9-4C96-8F8E-FBBE0D47C58A}" type="presParOf" srcId="{3E2EC9B4-752B-44D3-BB05-4F14E94489E8}" destId="{6F37CCBE-7B8A-45D7-A0EC-301FD6C4A5F9}" srcOrd="0" destOrd="0" presId="urn:microsoft.com/office/officeart/2008/layout/NameandTitleOrganizationalChart"/>
    <dgm:cxn modelId="{4BD202D7-E6DB-4A93-8ECC-6BBD962ED91F}" type="presParOf" srcId="{6F37CCBE-7B8A-45D7-A0EC-301FD6C4A5F9}" destId="{79661643-E4F1-412E-AC1B-4FDC669BA44E}" srcOrd="0" destOrd="0" presId="urn:microsoft.com/office/officeart/2008/layout/NameandTitleOrganizationalChart"/>
    <dgm:cxn modelId="{104AC8F2-2FCC-4EAE-B49E-000FA4EABD8C}" type="presParOf" srcId="{6F37CCBE-7B8A-45D7-A0EC-301FD6C4A5F9}" destId="{B558C480-6CB6-4009-93C4-ACD934F0AF5F}" srcOrd="1" destOrd="0" presId="urn:microsoft.com/office/officeart/2008/layout/NameandTitleOrganizationalChart"/>
    <dgm:cxn modelId="{9D3C2475-73C7-4240-B259-0F595A7CA35C}" type="presParOf" srcId="{6F37CCBE-7B8A-45D7-A0EC-301FD6C4A5F9}" destId="{EC6CA880-9805-4F1B-A3D4-3E60118A9616}" srcOrd="2" destOrd="0" presId="urn:microsoft.com/office/officeart/2008/layout/NameandTitleOrganizationalChart"/>
    <dgm:cxn modelId="{87A3F110-D7D9-4D13-BEE2-A7C50EE5F735}" type="presParOf" srcId="{3E2EC9B4-752B-44D3-BB05-4F14E94489E8}" destId="{BD0F1A66-93B2-4A67-BDF9-C3D2D07A3BA6}" srcOrd="1" destOrd="0" presId="urn:microsoft.com/office/officeart/2008/layout/NameandTitleOrganizationalChart"/>
    <dgm:cxn modelId="{9A8A2318-7C58-46B8-8B49-10328BC94334}" type="presParOf" srcId="{BD0F1A66-93B2-4A67-BDF9-C3D2D07A3BA6}" destId="{3B7A86F6-F7A3-4C82-971B-D754748FD9A7}" srcOrd="0" destOrd="0" presId="urn:microsoft.com/office/officeart/2008/layout/NameandTitleOrganizationalChart"/>
    <dgm:cxn modelId="{98393BCA-7B2A-473C-81D4-993CA02F7BE9}" type="presParOf" srcId="{BD0F1A66-93B2-4A67-BDF9-C3D2D07A3BA6}" destId="{5207A81B-8F29-4AC4-A240-F45F184551B8}" srcOrd="1" destOrd="0" presId="urn:microsoft.com/office/officeart/2008/layout/NameandTitleOrganizationalChart"/>
    <dgm:cxn modelId="{E40C1CEF-48A8-4E86-9919-06C7498907D8}" type="presParOf" srcId="{5207A81B-8F29-4AC4-A240-F45F184551B8}" destId="{538EE08C-8588-49B1-9698-A9F5585EC677}" srcOrd="0" destOrd="0" presId="urn:microsoft.com/office/officeart/2008/layout/NameandTitleOrganizationalChart"/>
    <dgm:cxn modelId="{AA7E0750-0D35-49C4-8759-0172653DA508}" type="presParOf" srcId="{538EE08C-8588-49B1-9698-A9F5585EC677}" destId="{1CE9BE90-B3F2-4D4D-A1D8-EDDFAB702DFC}" srcOrd="0" destOrd="0" presId="urn:microsoft.com/office/officeart/2008/layout/NameandTitleOrganizationalChart"/>
    <dgm:cxn modelId="{EF6E3DB3-9F2C-4E70-8814-80A586E83FEA}" type="presParOf" srcId="{538EE08C-8588-49B1-9698-A9F5585EC677}" destId="{14AFEC52-B6B0-4F2F-AB14-F1E0545348EC}" srcOrd="1" destOrd="0" presId="urn:microsoft.com/office/officeart/2008/layout/NameandTitleOrganizationalChart"/>
    <dgm:cxn modelId="{34989B8F-6D92-4D6A-9840-83E08DB75602}" type="presParOf" srcId="{538EE08C-8588-49B1-9698-A9F5585EC677}" destId="{5744E3E5-69A2-48CC-BAD8-8C471E1BC63C}" srcOrd="2" destOrd="0" presId="urn:microsoft.com/office/officeart/2008/layout/NameandTitleOrganizationalChart"/>
    <dgm:cxn modelId="{E57C50BD-7094-4DB2-B1AB-5627FF52B3CA}" type="presParOf" srcId="{5207A81B-8F29-4AC4-A240-F45F184551B8}" destId="{CA8B4023-BBF1-46F3-8D6A-6973371F12E1}" srcOrd="1" destOrd="0" presId="urn:microsoft.com/office/officeart/2008/layout/NameandTitleOrganizationalChart"/>
    <dgm:cxn modelId="{55973243-8C43-495C-8561-FABC0FF9226E}" type="presParOf" srcId="{5207A81B-8F29-4AC4-A240-F45F184551B8}" destId="{5F8BB047-F656-4F00-A35B-2A5AF46855E9}" srcOrd="2" destOrd="0" presId="urn:microsoft.com/office/officeart/2008/layout/NameandTitleOrganizationalChart"/>
    <dgm:cxn modelId="{9AD76FCC-DBCB-4B93-A999-AE864753028E}" type="presParOf" srcId="{3E2EC9B4-752B-44D3-BB05-4F14E94489E8}" destId="{F5A0E808-7E2B-431F-8F82-4D7B2BC52279}" srcOrd="2" destOrd="0" presId="urn:microsoft.com/office/officeart/2008/layout/NameandTitleOrganizationalChart"/>
    <dgm:cxn modelId="{2D87D1D3-F393-4748-B5AA-F4BB322DB760}" type="presParOf" srcId="{7173E148-3CFA-4A30-B538-46C65056536E}" destId="{B3B4F1B1-2638-4B01-981E-DF19DBC7D4D5}" srcOrd="2" destOrd="0" presId="urn:microsoft.com/office/officeart/2008/layout/NameandTitleOrganizational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9D533B5-F5B1-423D-8ADC-ECADEBB4CA20}"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2B1B0CD1-9A52-46D3-BE07-C29FAF320C64}">
      <dgm:prSet phldrT="[Texte]" custT="1"/>
      <dgm:spPr>
        <a:solidFill>
          <a:srgbClr val="7030A0"/>
        </a:solidFill>
      </dgm:spPr>
      <dgm:t>
        <a:bodyPr/>
        <a:lstStyle/>
        <a:p>
          <a:r>
            <a:rPr lang="fr-FR" sz="1100"/>
            <a:t>4) Développer l'offre de services d’accueil petite enfance et temps libre et de soutien à la parentalité au bénéfice d’un public exposé au risque de pauvreté ou d’exclusion sociale</a:t>
          </a:r>
          <a:endParaRPr lang="fr-BE" sz="1100"/>
        </a:p>
      </dgm:t>
    </dgm:pt>
    <dgm:pt modelId="{66EC3DCA-1269-4F6C-B899-1288FFB1E979}" type="parTrans" cxnId="{CA7653CF-7AFB-49F5-AB80-830AACA48A84}">
      <dgm:prSet/>
      <dgm:spPr/>
      <dgm:t>
        <a:bodyPr/>
        <a:lstStyle/>
        <a:p>
          <a:endParaRPr lang="fr-BE" sz="1100"/>
        </a:p>
      </dgm:t>
    </dgm:pt>
    <dgm:pt modelId="{187BA9C7-8343-4804-A18A-3AFE6C16D314}" type="sibTrans" cxnId="{CA7653CF-7AFB-49F5-AB80-830AACA48A84}">
      <dgm:prSet custT="1"/>
      <dgm:spPr/>
      <dgm:t>
        <a:bodyPr/>
        <a:lstStyle/>
        <a:p>
          <a:r>
            <a:rPr lang="fr-BE" sz="1100"/>
            <a:t>Objectif général 4</a:t>
          </a:r>
        </a:p>
      </dgm:t>
    </dgm:pt>
    <dgm:pt modelId="{454079C6-EB8D-4E8D-B0E0-BC989ED20A1F}">
      <dgm:prSet custT="1"/>
      <dgm:spPr>
        <a:solidFill>
          <a:srgbClr val="7030A0"/>
        </a:solidFill>
      </dgm:spPr>
      <dgm:t>
        <a:bodyPr/>
        <a:lstStyle/>
        <a:p>
          <a:r>
            <a:rPr lang="fr-FR" sz="1100" i="1"/>
            <a:t>4.1) Développer l’accessibilité de l’offre d’accueil</a:t>
          </a:r>
        </a:p>
        <a:p>
          <a:r>
            <a:rPr lang="fr-FR" sz="1100"/>
            <a:t>► Le projet soutient et accompagne des </a:t>
          </a:r>
          <a:r>
            <a:rPr lang="fr-FR" sz="1100" u="sng"/>
            <a:t>structures d’accueil petite enfance et temps libre ou tout autre opérateur volontaire</a:t>
          </a:r>
          <a:r>
            <a:rPr lang="fr-FR" sz="1100"/>
            <a:t> dans le développement de leur </a:t>
          </a:r>
          <a:r>
            <a:rPr lang="fr-FR" sz="1100" u="sng"/>
            <a:t>capacité d’accueil</a:t>
          </a:r>
          <a:r>
            <a:rPr lang="fr-FR" sz="1100"/>
            <a:t> d’enfants en situation de vulnérabilité</a:t>
          </a:r>
          <a:endParaRPr lang="fr-BE" sz="1100"/>
        </a:p>
      </dgm:t>
    </dgm:pt>
    <dgm:pt modelId="{82A0CE9B-76E3-4D5C-86D4-7D9133E7FB49}" type="parTrans" cxnId="{0B1BD00C-6B63-457D-9D66-C8F91EBB6108}">
      <dgm:prSet/>
      <dgm:spPr/>
      <dgm:t>
        <a:bodyPr/>
        <a:lstStyle/>
        <a:p>
          <a:endParaRPr lang="fr-BE" sz="1100"/>
        </a:p>
      </dgm:t>
    </dgm:pt>
    <dgm:pt modelId="{9C7355CE-49E8-4276-BD99-4E5658D585B9}" type="sibTrans" cxnId="{0B1BD00C-6B63-457D-9D66-C8F91EBB6108}">
      <dgm:prSet custT="1"/>
      <dgm:spPr/>
      <dgm:t>
        <a:bodyPr/>
        <a:lstStyle/>
        <a:p>
          <a:pPr algn="r"/>
          <a:r>
            <a:rPr lang="fr-BE" sz="1100"/>
            <a:t>Objectif spécifique 4.1</a:t>
          </a:r>
        </a:p>
      </dgm:t>
    </dgm:pt>
    <dgm:pt modelId="{7C37129B-B8A7-4E6E-A992-59EB053F6E2C}">
      <dgm:prSet custT="1"/>
      <dgm:spPr>
        <a:solidFill>
          <a:srgbClr val="7030A0"/>
        </a:solidFill>
      </dgm:spPr>
      <dgm:t>
        <a:bodyPr/>
        <a:lstStyle/>
        <a:p>
          <a:r>
            <a:rPr lang="fr-FR" sz="1100" i="1"/>
            <a:t>4.2) Développer l'accessibilité de l'offre d'activités</a:t>
          </a:r>
        </a:p>
        <a:p>
          <a:r>
            <a:rPr lang="fr-FR" sz="1100"/>
            <a:t>► Le projet soutient et accompagne des </a:t>
          </a:r>
          <a:r>
            <a:rPr lang="fr-FR" sz="1100" u="sng"/>
            <a:t>structures d’accueil petite enfance et temps libre ou tout autre opérateur volontaire</a:t>
          </a:r>
          <a:r>
            <a:rPr lang="fr-FR" sz="1100"/>
            <a:t> dans le développement d’</a:t>
          </a:r>
          <a:r>
            <a:rPr lang="fr-FR" sz="1100" u="sng"/>
            <a:t>activités</a:t>
          </a:r>
          <a:r>
            <a:rPr lang="fr-FR" sz="1100"/>
            <a:t> pour des </a:t>
          </a:r>
          <a:r>
            <a:rPr lang="fr-FR" sz="1100" u="sng"/>
            <a:t>enfants en situation de vulnérabilité</a:t>
          </a:r>
          <a:endParaRPr lang="fr-BE" sz="1100"/>
        </a:p>
      </dgm:t>
    </dgm:pt>
    <dgm:pt modelId="{29A2AD45-51BA-486D-A6BA-48DDEB62F6B1}" type="parTrans" cxnId="{BE340C50-7201-4673-AFB5-99A6D6A336D5}">
      <dgm:prSet/>
      <dgm:spPr/>
      <dgm:t>
        <a:bodyPr/>
        <a:lstStyle/>
        <a:p>
          <a:endParaRPr lang="fr-BE" sz="1100"/>
        </a:p>
      </dgm:t>
    </dgm:pt>
    <dgm:pt modelId="{02DA8443-378E-47A8-B344-6B13D8C10E35}" type="sibTrans" cxnId="{BE340C50-7201-4673-AFB5-99A6D6A336D5}">
      <dgm:prSet custT="1"/>
      <dgm:spPr/>
      <dgm:t>
        <a:bodyPr/>
        <a:lstStyle/>
        <a:p>
          <a:pPr algn="r"/>
          <a:r>
            <a:rPr lang="fr-BE" sz="1100"/>
            <a:t>Objectif spécifique 4.2</a:t>
          </a:r>
        </a:p>
      </dgm:t>
    </dgm:pt>
    <dgm:pt modelId="{C10F7BBC-6CAD-4D1D-95E4-39DD8D884E4F}">
      <dgm:prSet custT="1"/>
      <dgm:spPr>
        <a:solidFill>
          <a:srgbClr val="7030A0"/>
        </a:solidFill>
      </dgm:spPr>
      <dgm:t>
        <a:bodyPr/>
        <a:lstStyle/>
        <a:p>
          <a:r>
            <a:rPr lang="fr-FR" sz="1100"/>
            <a:t>4.2.1) </a:t>
          </a:r>
          <a:r>
            <a:rPr lang="fr-BE" sz="1100"/>
            <a:t>Le développement d'ateliers d'expression pour enfants demandeurs d'asile</a:t>
          </a:r>
        </a:p>
      </dgm:t>
    </dgm:pt>
    <dgm:pt modelId="{62ED5CC8-E427-4704-B7E3-8CAD1C06B3CD}" type="sibTrans" cxnId="{B55AEDBB-91A5-4E99-A168-5AD2AAD537E0}">
      <dgm:prSet custT="1"/>
      <dgm:spPr/>
      <dgm:t>
        <a:bodyPr/>
        <a:lstStyle/>
        <a:p>
          <a:r>
            <a:rPr lang="fr-BE" sz="1100"/>
            <a:t>Activité 4.2.1</a:t>
          </a:r>
        </a:p>
      </dgm:t>
    </dgm:pt>
    <dgm:pt modelId="{CCEA6DB1-547D-4ABF-8AE4-F2DDE9651E05}" type="parTrans" cxnId="{B55AEDBB-91A5-4E99-A168-5AD2AAD537E0}">
      <dgm:prSet/>
      <dgm:spPr/>
      <dgm:t>
        <a:bodyPr/>
        <a:lstStyle/>
        <a:p>
          <a:endParaRPr lang="fr-BE" sz="1100"/>
        </a:p>
      </dgm:t>
    </dgm:pt>
    <dgm:pt modelId="{CED9F21B-1A0E-4C1C-9C73-22D46F755F7A}">
      <dgm:prSet custT="1"/>
      <dgm:spPr>
        <a:solidFill>
          <a:srgbClr val="7030A0"/>
        </a:solidFill>
      </dgm:spPr>
      <dgm:t>
        <a:bodyPr/>
        <a:lstStyle/>
        <a:p>
          <a:r>
            <a:rPr lang="fr-FR" sz="1100"/>
            <a:t>4.1.1) Le développement d'une EDD</a:t>
          </a:r>
        </a:p>
      </dgm:t>
    </dgm:pt>
    <dgm:pt modelId="{FD380D62-D2C8-449B-8784-6C69517A1E38}" type="sibTrans" cxnId="{50E6245A-232D-4D3A-8F0B-16203CF69BC0}">
      <dgm:prSet custT="1"/>
      <dgm:spPr/>
      <dgm:t>
        <a:bodyPr/>
        <a:lstStyle/>
        <a:p>
          <a:r>
            <a:rPr lang="fr-BE" sz="1100"/>
            <a:t>Activité 4.1.1</a:t>
          </a:r>
        </a:p>
      </dgm:t>
    </dgm:pt>
    <dgm:pt modelId="{C65B0A6B-ABE6-4CBA-A885-11CC92300938}" type="parTrans" cxnId="{50E6245A-232D-4D3A-8F0B-16203CF69BC0}">
      <dgm:prSet/>
      <dgm:spPr/>
      <dgm:t>
        <a:bodyPr/>
        <a:lstStyle/>
        <a:p>
          <a:endParaRPr lang="fr-BE" sz="1100"/>
        </a:p>
      </dgm:t>
    </dgm:pt>
    <dgm:pt modelId="{E782AD8A-D068-4F9C-82B8-A253C4EEA329}">
      <dgm:prSet custT="1"/>
      <dgm:spPr>
        <a:solidFill>
          <a:srgbClr val="7030A0"/>
        </a:solidFill>
      </dgm:spPr>
      <dgm:t>
        <a:bodyPr/>
        <a:lstStyle/>
        <a:p>
          <a:r>
            <a:rPr lang="fr-BE" sz="1100"/>
            <a:t>4.2.2) Le développement d'activités d'accueil temps libre inclusives</a:t>
          </a:r>
        </a:p>
      </dgm:t>
    </dgm:pt>
    <dgm:pt modelId="{046150D9-A678-43D9-A4A1-2172F779C42E}" type="parTrans" cxnId="{68DDD28E-CE60-4CD2-B2BD-2F40107DAB1A}">
      <dgm:prSet/>
      <dgm:spPr/>
      <dgm:t>
        <a:bodyPr/>
        <a:lstStyle/>
        <a:p>
          <a:endParaRPr lang="fr-BE"/>
        </a:p>
      </dgm:t>
    </dgm:pt>
    <dgm:pt modelId="{FA857B98-429C-434C-801C-9D563DB8CAE6}" type="sibTrans" cxnId="{68DDD28E-CE60-4CD2-B2BD-2F40107DAB1A}">
      <dgm:prSet custT="1"/>
      <dgm:spPr/>
      <dgm:t>
        <a:bodyPr/>
        <a:lstStyle/>
        <a:p>
          <a:r>
            <a:rPr lang="fr-BE" sz="1100"/>
            <a:t>Activité 4.2.2</a:t>
          </a:r>
        </a:p>
      </dgm:t>
    </dgm:pt>
    <dgm:pt modelId="{083A71D2-0963-411F-ADCD-60CD044CDE45}">
      <dgm:prSet custT="1"/>
      <dgm:spPr>
        <a:solidFill>
          <a:srgbClr val="7030A0"/>
        </a:solidFill>
      </dgm:spPr>
      <dgm:t>
        <a:bodyPr/>
        <a:lstStyle/>
        <a:p>
          <a:r>
            <a:rPr lang="fr-FR" sz="1100"/>
            <a:t>4.1.2) Le développement de l'offre d'accueil de crèches en direction des enfants en situation de handicap</a:t>
          </a:r>
        </a:p>
      </dgm:t>
    </dgm:pt>
    <dgm:pt modelId="{91689B77-78A7-4FB5-9AD4-15B2682AC421}" type="parTrans" cxnId="{28822967-75B1-4581-A5BC-AB9AE51E0301}">
      <dgm:prSet/>
      <dgm:spPr/>
      <dgm:t>
        <a:bodyPr/>
        <a:lstStyle/>
        <a:p>
          <a:endParaRPr lang="fr-BE"/>
        </a:p>
      </dgm:t>
    </dgm:pt>
    <dgm:pt modelId="{7AE3C4D9-680D-46EA-A86D-3A66D31C2BF8}" type="sibTrans" cxnId="{28822967-75B1-4581-A5BC-AB9AE51E0301}">
      <dgm:prSet custT="1"/>
      <dgm:spPr/>
      <dgm:t>
        <a:bodyPr/>
        <a:lstStyle/>
        <a:p>
          <a:r>
            <a:rPr lang="fr-BE" sz="1100"/>
            <a:t>Activité 4.1.2</a:t>
          </a:r>
        </a:p>
      </dgm:t>
    </dgm:pt>
    <dgm:pt modelId="{7FEB3D47-1D75-472C-900C-E8DA82C9F37C}">
      <dgm:prSet custT="1"/>
      <dgm:spPr>
        <a:solidFill>
          <a:srgbClr val="7030A0"/>
        </a:solidFill>
      </dgm:spPr>
      <dgm:t>
        <a:bodyPr/>
        <a:lstStyle/>
        <a:p>
          <a:r>
            <a:rPr lang="fr-FR" sz="1100"/>
            <a:t>4.1.3) La diversification des âges des enfants accueillis et l</a:t>
          </a:r>
          <a:r>
            <a:rPr lang="fr-BE" sz="1100"/>
            <a:t>e soin à la transition de l'accueil vers l'école</a:t>
          </a:r>
          <a:r>
            <a:rPr lang="fr-FR" sz="1100"/>
            <a:t> </a:t>
          </a:r>
          <a:endParaRPr lang="fr-BE" sz="1100"/>
        </a:p>
      </dgm:t>
    </dgm:pt>
    <dgm:pt modelId="{DAB8E17B-CF08-4F6A-A630-F4620B543933}" type="parTrans" cxnId="{9F3BFC3D-AECE-4974-8999-08B4F3A51167}">
      <dgm:prSet/>
      <dgm:spPr/>
      <dgm:t>
        <a:bodyPr/>
        <a:lstStyle/>
        <a:p>
          <a:endParaRPr lang="fr-BE"/>
        </a:p>
      </dgm:t>
    </dgm:pt>
    <dgm:pt modelId="{7F3FE681-0B22-48A7-A472-9F85037786F2}" type="sibTrans" cxnId="{9F3BFC3D-AECE-4974-8999-08B4F3A51167}">
      <dgm:prSet custT="1"/>
      <dgm:spPr/>
      <dgm:t>
        <a:bodyPr/>
        <a:lstStyle/>
        <a:p>
          <a:r>
            <a:rPr lang="fr-BE" sz="1100"/>
            <a:t>Activité 4.1.3</a:t>
          </a:r>
        </a:p>
      </dgm:t>
    </dgm:pt>
    <dgm:pt modelId="{093AE4E9-8023-4826-B741-27A818DFE8A7}">
      <dgm:prSet custT="1"/>
      <dgm:spPr>
        <a:solidFill>
          <a:srgbClr val="7030A0"/>
        </a:solidFill>
      </dgm:spPr>
      <dgm:t>
        <a:bodyPr/>
        <a:lstStyle/>
        <a:p>
          <a:r>
            <a:rPr lang="fr-FR" sz="1100" i="1"/>
            <a:t>4.1) Mettre en place un système proactif de repérage des plages d’accueil disponibles </a:t>
          </a:r>
        </a:p>
        <a:p>
          <a:r>
            <a:rPr lang="fr-FR" sz="1100" i="1">
              <a:latin typeface="Arial" panose="020B0604020202020204" pitchFamily="34" charset="0"/>
              <a:cs typeface="Arial" panose="020B0604020202020204" pitchFamily="34" charset="0"/>
            </a:rPr>
            <a:t>► </a:t>
          </a:r>
          <a:r>
            <a:rPr lang="fr-FR" sz="1100"/>
            <a:t>Le projet soutient et accompagne les </a:t>
          </a:r>
          <a:r>
            <a:rPr lang="fr-FR" sz="1100" u="sng"/>
            <a:t>structures d’accueil petite enfance et temps libre volontaires dans l’optimisation de leur taux d’occupation</a:t>
          </a:r>
          <a:r>
            <a:rPr lang="fr-FR" sz="1100"/>
            <a:t>, au bénéfice d’enfants et de familles en situation de vulnérabilité qui ne fréquentent habituellement pas ces structures </a:t>
          </a:r>
          <a:endParaRPr lang="fr-BE" sz="1100"/>
        </a:p>
      </dgm:t>
    </dgm:pt>
    <dgm:pt modelId="{3002D05E-05C8-4777-AFF7-C710BEF28C5B}" type="parTrans" cxnId="{CE43B1F7-334F-435A-979D-6314CFFF4584}">
      <dgm:prSet/>
      <dgm:spPr/>
      <dgm:t>
        <a:bodyPr/>
        <a:lstStyle/>
        <a:p>
          <a:endParaRPr lang="fr-BE"/>
        </a:p>
      </dgm:t>
    </dgm:pt>
    <dgm:pt modelId="{F9D85193-A6BA-4444-946E-2007BF8D4AD8}" type="sibTrans" cxnId="{CE43B1F7-334F-435A-979D-6314CFFF4584}">
      <dgm:prSet custT="1"/>
      <dgm:spPr/>
      <dgm:t>
        <a:bodyPr/>
        <a:lstStyle/>
        <a:p>
          <a:r>
            <a:rPr lang="fr-BE" sz="1100"/>
            <a:t>Objectif spécifique 4.3</a:t>
          </a:r>
        </a:p>
      </dgm:t>
    </dgm:pt>
    <dgm:pt modelId="{82113126-5302-4883-8B9D-45D994EB58C8}">
      <dgm:prSet custT="1"/>
      <dgm:spPr>
        <a:solidFill>
          <a:srgbClr val="7030A0"/>
        </a:solidFill>
      </dgm:spPr>
      <dgm:t>
        <a:bodyPr/>
        <a:lstStyle/>
        <a:p>
          <a:r>
            <a:rPr lang="fr-FR" sz="1100"/>
            <a:t>4.3.1) Le développement d’un cadastre continu des plages d’accueil disponibles au sein de structures d’accueil petite enfance et temps libre volontaires</a:t>
          </a:r>
          <a:endParaRPr lang="fr-BE" sz="1100"/>
        </a:p>
      </dgm:t>
    </dgm:pt>
    <dgm:pt modelId="{9DAB2815-B25C-4162-ADF6-EB16AF5FA3C3}" type="parTrans" cxnId="{8C4193BB-3FB2-45D5-8E7A-869E1A74AF5E}">
      <dgm:prSet/>
      <dgm:spPr/>
      <dgm:t>
        <a:bodyPr/>
        <a:lstStyle/>
        <a:p>
          <a:endParaRPr lang="fr-BE"/>
        </a:p>
      </dgm:t>
    </dgm:pt>
    <dgm:pt modelId="{2BAEAB48-4A7D-4E2F-ADBA-203FC1B8F5F6}" type="sibTrans" cxnId="{8C4193BB-3FB2-45D5-8E7A-869E1A74AF5E}">
      <dgm:prSet custT="1"/>
      <dgm:spPr/>
      <dgm:t>
        <a:bodyPr/>
        <a:lstStyle/>
        <a:p>
          <a:r>
            <a:rPr lang="fr-BE" sz="1100"/>
            <a:t>Activité 4.3.1</a:t>
          </a:r>
        </a:p>
      </dgm:t>
    </dgm:pt>
    <dgm:pt modelId="{9887D735-157C-4868-B8C5-FCCA1AEC19BA}" type="pres">
      <dgm:prSet presAssocID="{49D533B5-F5B1-423D-8ADC-ECADEBB4CA20}" presName="hierChild1" presStyleCnt="0">
        <dgm:presLayoutVars>
          <dgm:orgChart val="1"/>
          <dgm:chPref val="1"/>
          <dgm:dir/>
          <dgm:animOne val="branch"/>
          <dgm:animLvl val="lvl"/>
          <dgm:resizeHandles/>
        </dgm:presLayoutVars>
      </dgm:prSet>
      <dgm:spPr/>
    </dgm:pt>
    <dgm:pt modelId="{7173E148-3CFA-4A30-B538-46C65056536E}" type="pres">
      <dgm:prSet presAssocID="{2B1B0CD1-9A52-46D3-BE07-C29FAF320C64}" presName="hierRoot1" presStyleCnt="0">
        <dgm:presLayoutVars>
          <dgm:hierBranch val="init"/>
        </dgm:presLayoutVars>
      </dgm:prSet>
      <dgm:spPr/>
    </dgm:pt>
    <dgm:pt modelId="{89A97335-1378-4082-B7DD-B24CC44F7D42}" type="pres">
      <dgm:prSet presAssocID="{2B1B0CD1-9A52-46D3-BE07-C29FAF320C64}" presName="rootComposite1" presStyleCnt="0"/>
      <dgm:spPr/>
    </dgm:pt>
    <dgm:pt modelId="{2C871C6B-8578-4145-8E04-70BCD3C9B8DD}" type="pres">
      <dgm:prSet presAssocID="{2B1B0CD1-9A52-46D3-BE07-C29FAF320C64}" presName="rootText1" presStyleLbl="node0" presStyleIdx="0" presStyleCnt="1" custScaleX="392107" custScaleY="245794" custLinFactNeighborY="-29448">
        <dgm:presLayoutVars>
          <dgm:chMax/>
          <dgm:chPref val="3"/>
        </dgm:presLayoutVars>
      </dgm:prSet>
      <dgm:spPr/>
    </dgm:pt>
    <dgm:pt modelId="{D4894538-C60E-4350-89FB-CE7C7BB9DE09}" type="pres">
      <dgm:prSet presAssocID="{2B1B0CD1-9A52-46D3-BE07-C29FAF320C64}" presName="titleText1" presStyleLbl="fgAcc0" presStyleIdx="0" presStyleCnt="1" custScaleX="176625" custScaleY="148488" custLinFactX="89064" custLinFactY="55692" custLinFactNeighborX="100000" custLinFactNeighborY="100000">
        <dgm:presLayoutVars>
          <dgm:chMax val="0"/>
          <dgm:chPref val="0"/>
        </dgm:presLayoutVars>
      </dgm:prSet>
      <dgm:spPr/>
    </dgm:pt>
    <dgm:pt modelId="{47677D95-ECE3-4EF4-BBAB-A0DBE689565F}" type="pres">
      <dgm:prSet presAssocID="{2B1B0CD1-9A52-46D3-BE07-C29FAF320C64}" presName="rootConnector1" presStyleLbl="node1" presStyleIdx="0" presStyleCnt="9"/>
      <dgm:spPr/>
    </dgm:pt>
    <dgm:pt modelId="{B4D243C3-0875-46E8-A009-DBD684FE2FAF}" type="pres">
      <dgm:prSet presAssocID="{2B1B0CD1-9A52-46D3-BE07-C29FAF320C64}" presName="hierChild2" presStyleCnt="0"/>
      <dgm:spPr/>
    </dgm:pt>
    <dgm:pt modelId="{94254265-5948-4059-B431-C8B349501B0A}" type="pres">
      <dgm:prSet presAssocID="{82A0CE9B-76E3-4D5C-86D4-7D9133E7FB49}" presName="Name37" presStyleLbl="parChTrans1D2" presStyleIdx="0" presStyleCnt="3"/>
      <dgm:spPr/>
    </dgm:pt>
    <dgm:pt modelId="{1A84C7C3-2D15-4DBA-AC94-CACD95BE7140}" type="pres">
      <dgm:prSet presAssocID="{454079C6-EB8D-4E8D-B0E0-BC989ED20A1F}" presName="hierRoot2" presStyleCnt="0">
        <dgm:presLayoutVars>
          <dgm:hierBranch val="init"/>
        </dgm:presLayoutVars>
      </dgm:prSet>
      <dgm:spPr/>
    </dgm:pt>
    <dgm:pt modelId="{F1EFAAD0-87C4-4CF5-9A5C-42EE8A07EB42}" type="pres">
      <dgm:prSet presAssocID="{454079C6-EB8D-4E8D-B0E0-BC989ED20A1F}" presName="rootComposite" presStyleCnt="0"/>
      <dgm:spPr/>
    </dgm:pt>
    <dgm:pt modelId="{E274AE68-36E8-4D89-9CF7-FD089FAFA0C2}" type="pres">
      <dgm:prSet presAssocID="{454079C6-EB8D-4E8D-B0E0-BC989ED20A1F}" presName="rootText" presStyleLbl="node1" presStyleIdx="0" presStyleCnt="9" custScaleX="336398" custScaleY="439544" custLinFactNeighborX="-69053" custLinFactNeighborY="12702">
        <dgm:presLayoutVars>
          <dgm:chMax/>
          <dgm:chPref val="3"/>
        </dgm:presLayoutVars>
      </dgm:prSet>
      <dgm:spPr/>
    </dgm:pt>
    <dgm:pt modelId="{33EA6763-EF6C-4CA0-8F55-563DA5145C2C}" type="pres">
      <dgm:prSet presAssocID="{454079C6-EB8D-4E8D-B0E0-BC989ED20A1F}" presName="titleText2" presStyleLbl="fgAcc1" presStyleIdx="0" presStyleCnt="9" custScaleX="222940" custScaleY="227819" custLinFactY="215228" custLinFactNeighborX="46449" custLinFactNeighborY="300000">
        <dgm:presLayoutVars>
          <dgm:chMax val="0"/>
          <dgm:chPref val="0"/>
        </dgm:presLayoutVars>
      </dgm:prSet>
      <dgm:spPr/>
    </dgm:pt>
    <dgm:pt modelId="{6A8C7DC3-19F2-45B8-B116-6CA6DC004A24}" type="pres">
      <dgm:prSet presAssocID="{454079C6-EB8D-4E8D-B0E0-BC989ED20A1F}" presName="rootConnector" presStyleLbl="node2" presStyleIdx="0" presStyleCnt="0"/>
      <dgm:spPr/>
    </dgm:pt>
    <dgm:pt modelId="{6FD359AD-CA08-43ED-87E2-5E2941E1A1A8}" type="pres">
      <dgm:prSet presAssocID="{454079C6-EB8D-4E8D-B0E0-BC989ED20A1F}" presName="hierChild4" presStyleCnt="0"/>
      <dgm:spPr/>
    </dgm:pt>
    <dgm:pt modelId="{A766F5AC-FD12-4EB5-8224-BE7322EDED53}" type="pres">
      <dgm:prSet presAssocID="{C65B0A6B-ABE6-4CBA-A885-11CC92300938}" presName="Name37" presStyleLbl="parChTrans1D3" presStyleIdx="0" presStyleCnt="6"/>
      <dgm:spPr/>
    </dgm:pt>
    <dgm:pt modelId="{2A48D1D3-C8AD-458B-8A7B-8A0D35E06272}" type="pres">
      <dgm:prSet presAssocID="{CED9F21B-1A0E-4C1C-9C73-22D46F755F7A}" presName="hierRoot2" presStyleCnt="0">
        <dgm:presLayoutVars>
          <dgm:hierBranch val="init"/>
        </dgm:presLayoutVars>
      </dgm:prSet>
      <dgm:spPr/>
    </dgm:pt>
    <dgm:pt modelId="{95B757FC-C06D-43B6-8EA2-FF632E14FF22}" type="pres">
      <dgm:prSet presAssocID="{CED9F21B-1A0E-4C1C-9C73-22D46F755F7A}" presName="rootComposite" presStyleCnt="0"/>
      <dgm:spPr/>
    </dgm:pt>
    <dgm:pt modelId="{813D6EBF-6F1C-44D3-8567-44E32CF87F69}" type="pres">
      <dgm:prSet presAssocID="{CED9F21B-1A0E-4C1C-9C73-22D46F755F7A}" presName="rootText" presStyleLbl="node1" presStyleIdx="1" presStyleCnt="9" custScaleX="126488" custScaleY="282631" custLinFactNeighborX="-2466" custLinFactNeighborY="58746">
        <dgm:presLayoutVars>
          <dgm:chMax/>
          <dgm:chPref val="3"/>
        </dgm:presLayoutVars>
      </dgm:prSet>
      <dgm:spPr/>
    </dgm:pt>
    <dgm:pt modelId="{FABD54C2-86B4-4242-BE90-2C434C33BE49}" type="pres">
      <dgm:prSet presAssocID="{CED9F21B-1A0E-4C1C-9C73-22D46F755F7A}" presName="titleText2" presStyleLbl="fgAcc1" presStyleIdx="1" presStyleCnt="9" custScaleX="133611" custScaleY="250895" custLinFactY="200000" custLinFactNeighborX="15514" custLinFactNeighborY="274078">
        <dgm:presLayoutVars>
          <dgm:chMax val="0"/>
          <dgm:chPref val="0"/>
        </dgm:presLayoutVars>
      </dgm:prSet>
      <dgm:spPr/>
    </dgm:pt>
    <dgm:pt modelId="{24DA63F3-44F9-4CB4-A429-70B0A7938615}" type="pres">
      <dgm:prSet presAssocID="{CED9F21B-1A0E-4C1C-9C73-22D46F755F7A}" presName="rootConnector" presStyleLbl="node3" presStyleIdx="0" presStyleCnt="0"/>
      <dgm:spPr/>
    </dgm:pt>
    <dgm:pt modelId="{EBAE59AC-5742-4C91-87E7-AC1B91E4C382}" type="pres">
      <dgm:prSet presAssocID="{CED9F21B-1A0E-4C1C-9C73-22D46F755F7A}" presName="hierChild4" presStyleCnt="0"/>
      <dgm:spPr/>
    </dgm:pt>
    <dgm:pt modelId="{61CC4491-DC97-4332-AA03-DEAE23F5207B}" type="pres">
      <dgm:prSet presAssocID="{CED9F21B-1A0E-4C1C-9C73-22D46F755F7A}" presName="hierChild5" presStyleCnt="0"/>
      <dgm:spPr/>
    </dgm:pt>
    <dgm:pt modelId="{EFD3FD99-B151-4EA6-9F0E-B8CC6E23CE55}" type="pres">
      <dgm:prSet presAssocID="{91689B77-78A7-4FB5-9AD4-15B2682AC421}" presName="Name37" presStyleLbl="parChTrans1D3" presStyleIdx="1" presStyleCnt="6"/>
      <dgm:spPr/>
    </dgm:pt>
    <dgm:pt modelId="{6F9A4425-6222-4D9B-9584-E13B70E33F31}" type="pres">
      <dgm:prSet presAssocID="{083A71D2-0963-411F-ADCD-60CD044CDE45}" presName="hierRoot2" presStyleCnt="0">
        <dgm:presLayoutVars>
          <dgm:hierBranch val="init"/>
        </dgm:presLayoutVars>
      </dgm:prSet>
      <dgm:spPr/>
    </dgm:pt>
    <dgm:pt modelId="{74BCED4E-0535-4C82-8645-8D366F8582EB}" type="pres">
      <dgm:prSet presAssocID="{083A71D2-0963-411F-ADCD-60CD044CDE45}" presName="rootComposite" presStyleCnt="0"/>
      <dgm:spPr/>
    </dgm:pt>
    <dgm:pt modelId="{3241C7F2-FBA4-439B-88F7-5A4B53480C6B}" type="pres">
      <dgm:prSet presAssocID="{083A71D2-0963-411F-ADCD-60CD044CDE45}" presName="rootText" presStyleLbl="node1" presStyleIdx="2" presStyleCnt="9" custScaleX="154126" custScaleY="400099" custLinFactNeighborX="822" custLinFactNeighborY="36518">
        <dgm:presLayoutVars>
          <dgm:chMax/>
          <dgm:chPref val="3"/>
        </dgm:presLayoutVars>
      </dgm:prSet>
      <dgm:spPr/>
    </dgm:pt>
    <dgm:pt modelId="{48657534-B6F2-456B-B743-1A56103C9BBC}" type="pres">
      <dgm:prSet presAssocID="{083A71D2-0963-411F-ADCD-60CD044CDE45}" presName="titleText2" presStyleLbl="fgAcc1" presStyleIdx="2" presStyleCnt="9" custScaleX="154000" custScaleY="152135" custLinFactY="278589" custLinFactNeighborX="12119" custLinFactNeighborY="300000">
        <dgm:presLayoutVars>
          <dgm:chMax val="0"/>
          <dgm:chPref val="0"/>
        </dgm:presLayoutVars>
      </dgm:prSet>
      <dgm:spPr/>
    </dgm:pt>
    <dgm:pt modelId="{B2B3383E-B2C5-40A4-B741-2D9A075F2A42}" type="pres">
      <dgm:prSet presAssocID="{083A71D2-0963-411F-ADCD-60CD044CDE45}" presName="rootConnector" presStyleLbl="node3" presStyleIdx="0" presStyleCnt="0"/>
      <dgm:spPr/>
    </dgm:pt>
    <dgm:pt modelId="{2374C9FA-A890-46C9-9675-BDE912050FF3}" type="pres">
      <dgm:prSet presAssocID="{083A71D2-0963-411F-ADCD-60CD044CDE45}" presName="hierChild4" presStyleCnt="0"/>
      <dgm:spPr/>
    </dgm:pt>
    <dgm:pt modelId="{3E26CB79-A852-47B8-A636-A21E7D46DB6E}" type="pres">
      <dgm:prSet presAssocID="{083A71D2-0963-411F-ADCD-60CD044CDE45}" presName="hierChild5" presStyleCnt="0"/>
      <dgm:spPr/>
    </dgm:pt>
    <dgm:pt modelId="{1E26183E-E0A0-4F14-A14B-06F4B2994E8F}" type="pres">
      <dgm:prSet presAssocID="{DAB8E17B-CF08-4F6A-A630-F4620B543933}" presName="Name37" presStyleLbl="parChTrans1D3" presStyleIdx="2" presStyleCnt="6"/>
      <dgm:spPr/>
    </dgm:pt>
    <dgm:pt modelId="{BF1B0F3E-12A3-4CCB-AA42-4B0797555F58}" type="pres">
      <dgm:prSet presAssocID="{7FEB3D47-1D75-472C-900C-E8DA82C9F37C}" presName="hierRoot2" presStyleCnt="0">
        <dgm:presLayoutVars>
          <dgm:hierBranch val="init"/>
        </dgm:presLayoutVars>
      </dgm:prSet>
      <dgm:spPr/>
    </dgm:pt>
    <dgm:pt modelId="{B856ED5E-C8CE-4FC8-866F-C5B6A528A5DE}" type="pres">
      <dgm:prSet presAssocID="{7FEB3D47-1D75-472C-900C-E8DA82C9F37C}" presName="rootComposite" presStyleCnt="0"/>
      <dgm:spPr/>
    </dgm:pt>
    <dgm:pt modelId="{AD00460B-6AF5-4700-A1F3-03E90CC5B0B4}" type="pres">
      <dgm:prSet presAssocID="{7FEB3D47-1D75-472C-900C-E8DA82C9F37C}" presName="rootText" presStyleLbl="node1" presStyleIdx="3" presStyleCnt="9" custScaleX="152211" custScaleY="380256" custLinFactNeighborX="822" custLinFactNeighborY="90500">
        <dgm:presLayoutVars>
          <dgm:chMax/>
          <dgm:chPref val="3"/>
        </dgm:presLayoutVars>
      </dgm:prSet>
      <dgm:spPr/>
    </dgm:pt>
    <dgm:pt modelId="{C724E765-BE3E-4D71-9F0D-6D70FB5888E5}" type="pres">
      <dgm:prSet presAssocID="{7FEB3D47-1D75-472C-900C-E8DA82C9F37C}" presName="titleText2" presStyleLbl="fgAcc1" presStyleIdx="3" presStyleCnt="9" custScaleX="131942" custScaleY="212757" custLinFactY="300000" custLinFactNeighborX="18539" custLinFactNeighborY="385586">
        <dgm:presLayoutVars>
          <dgm:chMax val="0"/>
          <dgm:chPref val="0"/>
        </dgm:presLayoutVars>
      </dgm:prSet>
      <dgm:spPr/>
    </dgm:pt>
    <dgm:pt modelId="{890106AA-7C48-4050-8AE7-212969737800}" type="pres">
      <dgm:prSet presAssocID="{7FEB3D47-1D75-472C-900C-E8DA82C9F37C}" presName="rootConnector" presStyleLbl="node3" presStyleIdx="0" presStyleCnt="0"/>
      <dgm:spPr/>
    </dgm:pt>
    <dgm:pt modelId="{E1667E87-C566-420D-9093-55B56500A0BD}" type="pres">
      <dgm:prSet presAssocID="{7FEB3D47-1D75-472C-900C-E8DA82C9F37C}" presName="hierChild4" presStyleCnt="0"/>
      <dgm:spPr/>
    </dgm:pt>
    <dgm:pt modelId="{A808F56D-924C-4C49-9583-DCEC6E41F5D2}" type="pres">
      <dgm:prSet presAssocID="{7FEB3D47-1D75-472C-900C-E8DA82C9F37C}" presName="hierChild5" presStyleCnt="0"/>
      <dgm:spPr/>
    </dgm:pt>
    <dgm:pt modelId="{A6DE4F79-F1BA-4D20-83C3-725DC1DD1F3B}" type="pres">
      <dgm:prSet presAssocID="{454079C6-EB8D-4E8D-B0E0-BC989ED20A1F}" presName="hierChild5" presStyleCnt="0"/>
      <dgm:spPr/>
    </dgm:pt>
    <dgm:pt modelId="{3BEA5A9A-112A-4A7D-994D-585D760643BF}" type="pres">
      <dgm:prSet presAssocID="{29A2AD45-51BA-486D-A6BA-48DDEB62F6B1}" presName="Name37" presStyleLbl="parChTrans1D2" presStyleIdx="1" presStyleCnt="3"/>
      <dgm:spPr/>
    </dgm:pt>
    <dgm:pt modelId="{93AC10D5-5365-49E2-AB49-707E9838882E}" type="pres">
      <dgm:prSet presAssocID="{7C37129B-B8A7-4E6E-A992-59EB053F6E2C}" presName="hierRoot2" presStyleCnt="0">
        <dgm:presLayoutVars>
          <dgm:hierBranch val="init"/>
        </dgm:presLayoutVars>
      </dgm:prSet>
      <dgm:spPr/>
    </dgm:pt>
    <dgm:pt modelId="{E40BEEC7-95B6-40D4-85DF-7947F1F6B97D}" type="pres">
      <dgm:prSet presAssocID="{7C37129B-B8A7-4E6E-A992-59EB053F6E2C}" presName="rootComposite" presStyleCnt="0"/>
      <dgm:spPr/>
    </dgm:pt>
    <dgm:pt modelId="{720E3C54-07B4-4CA3-A2DB-581DBF5F2968}" type="pres">
      <dgm:prSet presAssocID="{7C37129B-B8A7-4E6E-A992-59EB053F6E2C}" presName="rootText" presStyleLbl="node1" presStyleIdx="4" presStyleCnt="9" custScaleX="317989" custScaleY="417948" custLinFactNeighborX="-82269" custLinFactNeighborY="14581">
        <dgm:presLayoutVars>
          <dgm:chMax/>
          <dgm:chPref val="3"/>
        </dgm:presLayoutVars>
      </dgm:prSet>
      <dgm:spPr/>
    </dgm:pt>
    <dgm:pt modelId="{5CE72269-75FE-4857-8E05-0F6E26E6C564}" type="pres">
      <dgm:prSet presAssocID="{7C37129B-B8A7-4E6E-A992-59EB053F6E2C}" presName="titleText2" presStyleLbl="fgAcc1" presStyleIdx="4" presStyleCnt="9" custScaleX="219821" custScaleY="221581" custLinFactY="224728" custLinFactNeighborX="44720" custLinFactNeighborY="300000">
        <dgm:presLayoutVars>
          <dgm:chMax val="0"/>
          <dgm:chPref val="0"/>
        </dgm:presLayoutVars>
      </dgm:prSet>
      <dgm:spPr/>
    </dgm:pt>
    <dgm:pt modelId="{D713866F-1399-46E8-B61A-235385A94F6C}" type="pres">
      <dgm:prSet presAssocID="{7C37129B-B8A7-4E6E-A992-59EB053F6E2C}" presName="rootConnector" presStyleLbl="node2" presStyleIdx="0" presStyleCnt="0"/>
      <dgm:spPr/>
    </dgm:pt>
    <dgm:pt modelId="{0D4B00AE-57ED-4773-9192-5EB679CA6B0A}" type="pres">
      <dgm:prSet presAssocID="{7C37129B-B8A7-4E6E-A992-59EB053F6E2C}" presName="hierChild4" presStyleCnt="0"/>
      <dgm:spPr/>
    </dgm:pt>
    <dgm:pt modelId="{5B1F005D-E99E-4B1C-A2D6-AA1566F3B788}" type="pres">
      <dgm:prSet presAssocID="{CCEA6DB1-547D-4ABF-8AE4-F2DDE9651E05}" presName="Name37" presStyleLbl="parChTrans1D3" presStyleIdx="3" presStyleCnt="6"/>
      <dgm:spPr/>
    </dgm:pt>
    <dgm:pt modelId="{AA105DF6-EE5B-410F-8999-121A482D0EF5}" type="pres">
      <dgm:prSet presAssocID="{C10F7BBC-6CAD-4D1D-95E4-39DD8D884E4F}" presName="hierRoot2" presStyleCnt="0">
        <dgm:presLayoutVars>
          <dgm:hierBranch val="init"/>
        </dgm:presLayoutVars>
      </dgm:prSet>
      <dgm:spPr/>
    </dgm:pt>
    <dgm:pt modelId="{54927A8D-995B-4430-A977-25648DB21243}" type="pres">
      <dgm:prSet presAssocID="{C10F7BBC-6CAD-4D1D-95E4-39DD8D884E4F}" presName="rootComposite" presStyleCnt="0"/>
      <dgm:spPr/>
    </dgm:pt>
    <dgm:pt modelId="{3D08071E-58A2-4805-A964-B04911F5E3BF}" type="pres">
      <dgm:prSet presAssocID="{C10F7BBC-6CAD-4D1D-95E4-39DD8D884E4F}" presName="rootText" presStyleLbl="node1" presStyleIdx="5" presStyleCnt="9" custScaleX="147790" custScaleY="405273" custLinFactNeighborX="822" custLinFactNeighborY="60334">
        <dgm:presLayoutVars>
          <dgm:chMax/>
          <dgm:chPref val="3"/>
        </dgm:presLayoutVars>
      </dgm:prSet>
      <dgm:spPr/>
    </dgm:pt>
    <dgm:pt modelId="{4DADCD56-38DC-4381-823B-2E781FB34861}" type="pres">
      <dgm:prSet presAssocID="{C10F7BBC-6CAD-4D1D-95E4-39DD8D884E4F}" presName="titleText2" presStyleLbl="fgAcc1" presStyleIdx="5" presStyleCnt="9" custScaleX="135455" custScaleY="197579" custLinFactY="300000" custLinFactNeighborX="11805" custLinFactNeighborY="305425">
        <dgm:presLayoutVars>
          <dgm:chMax val="0"/>
          <dgm:chPref val="0"/>
        </dgm:presLayoutVars>
      </dgm:prSet>
      <dgm:spPr/>
    </dgm:pt>
    <dgm:pt modelId="{6C2558F0-DC79-4069-83BE-66AD5384FDEE}" type="pres">
      <dgm:prSet presAssocID="{C10F7BBC-6CAD-4D1D-95E4-39DD8D884E4F}" presName="rootConnector" presStyleLbl="node3" presStyleIdx="0" presStyleCnt="0"/>
      <dgm:spPr/>
    </dgm:pt>
    <dgm:pt modelId="{A5D4BE82-D022-4E03-A3CE-943D6B7C12D0}" type="pres">
      <dgm:prSet presAssocID="{C10F7BBC-6CAD-4D1D-95E4-39DD8D884E4F}" presName="hierChild4" presStyleCnt="0"/>
      <dgm:spPr/>
    </dgm:pt>
    <dgm:pt modelId="{FD77FE6B-FEBD-4EAC-BF9C-7C186D013BA0}" type="pres">
      <dgm:prSet presAssocID="{C10F7BBC-6CAD-4D1D-95E4-39DD8D884E4F}" presName="hierChild5" presStyleCnt="0"/>
      <dgm:spPr/>
    </dgm:pt>
    <dgm:pt modelId="{8B4B4E66-3155-4B67-90BA-DA63B964D1AF}" type="pres">
      <dgm:prSet presAssocID="{046150D9-A678-43D9-A4A1-2172F779C42E}" presName="Name37" presStyleLbl="parChTrans1D3" presStyleIdx="4" presStyleCnt="6"/>
      <dgm:spPr/>
    </dgm:pt>
    <dgm:pt modelId="{4C42D5DC-44A8-4AC9-B8F8-34B3216FFAC6}" type="pres">
      <dgm:prSet presAssocID="{E782AD8A-D068-4F9C-82B8-A253C4EEA329}" presName="hierRoot2" presStyleCnt="0">
        <dgm:presLayoutVars>
          <dgm:hierBranch val="init"/>
        </dgm:presLayoutVars>
      </dgm:prSet>
      <dgm:spPr/>
    </dgm:pt>
    <dgm:pt modelId="{328B3491-26BA-4E2F-9F82-F5736B2425C4}" type="pres">
      <dgm:prSet presAssocID="{E782AD8A-D068-4F9C-82B8-A253C4EEA329}" presName="rootComposite" presStyleCnt="0"/>
      <dgm:spPr/>
    </dgm:pt>
    <dgm:pt modelId="{28C675AE-C85D-4D46-A50A-A51964B8B9E6}" type="pres">
      <dgm:prSet presAssocID="{E782AD8A-D068-4F9C-82B8-A253C4EEA329}" presName="rootText" presStyleLbl="node1" presStyleIdx="6" presStyleCnt="9" custScaleX="148446" custScaleY="358753" custLinFactNeighborX="822" custLinFactNeighborY="65097">
        <dgm:presLayoutVars>
          <dgm:chMax/>
          <dgm:chPref val="3"/>
        </dgm:presLayoutVars>
      </dgm:prSet>
      <dgm:spPr/>
    </dgm:pt>
    <dgm:pt modelId="{168D486D-818A-45B0-B12E-50C6ED396658}" type="pres">
      <dgm:prSet presAssocID="{E782AD8A-D068-4F9C-82B8-A253C4EEA329}" presName="titleText2" presStyleLbl="fgAcc1" presStyleIdx="6" presStyleCnt="9" custScaleX="130700" custScaleY="182118" custLinFactY="290896" custLinFactNeighborX="31706" custLinFactNeighborY="300000">
        <dgm:presLayoutVars>
          <dgm:chMax val="0"/>
          <dgm:chPref val="0"/>
        </dgm:presLayoutVars>
      </dgm:prSet>
      <dgm:spPr/>
    </dgm:pt>
    <dgm:pt modelId="{A34DDAA4-5C55-4A35-93B9-A2E40B83D065}" type="pres">
      <dgm:prSet presAssocID="{E782AD8A-D068-4F9C-82B8-A253C4EEA329}" presName="rootConnector" presStyleLbl="node3" presStyleIdx="0" presStyleCnt="0"/>
      <dgm:spPr/>
    </dgm:pt>
    <dgm:pt modelId="{CFF8A676-2FA1-4760-A401-F420B58ABA96}" type="pres">
      <dgm:prSet presAssocID="{E782AD8A-D068-4F9C-82B8-A253C4EEA329}" presName="hierChild4" presStyleCnt="0"/>
      <dgm:spPr/>
    </dgm:pt>
    <dgm:pt modelId="{C9F728E7-3390-4D83-A5C1-BD2081273FFC}" type="pres">
      <dgm:prSet presAssocID="{E782AD8A-D068-4F9C-82B8-A253C4EEA329}" presName="hierChild5" presStyleCnt="0"/>
      <dgm:spPr/>
    </dgm:pt>
    <dgm:pt modelId="{528218D6-1AEA-4F08-860E-097DFD8E8670}" type="pres">
      <dgm:prSet presAssocID="{7C37129B-B8A7-4E6E-A992-59EB053F6E2C}" presName="hierChild5" presStyleCnt="0"/>
      <dgm:spPr/>
    </dgm:pt>
    <dgm:pt modelId="{184E7C67-1638-4A21-9881-30A3102A1128}" type="pres">
      <dgm:prSet presAssocID="{3002D05E-05C8-4777-AFF7-C710BEF28C5B}" presName="Name37" presStyleLbl="parChTrans1D2" presStyleIdx="2" presStyleCnt="3"/>
      <dgm:spPr/>
    </dgm:pt>
    <dgm:pt modelId="{14673494-66FB-4712-B371-FDB2C7689C63}" type="pres">
      <dgm:prSet presAssocID="{093AE4E9-8023-4826-B741-27A818DFE8A7}" presName="hierRoot2" presStyleCnt="0">
        <dgm:presLayoutVars>
          <dgm:hierBranch val="init"/>
        </dgm:presLayoutVars>
      </dgm:prSet>
      <dgm:spPr/>
    </dgm:pt>
    <dgm:pt modelId="{FE9D3F31-8D39-45B1-9EB7-50A22F39DEA5}" type="pres">
      <dgm:prSet presAssocID="{093AE4E9-8023-4826-B741-27A818DFE8A7}" presName="rootComposite" presStyleCnt="0"/>
      <dgm:spPr/>
    </dgm:pt>
    <dgm:pt modelId="{B85806F3-54E8-4FD2-9805-53196347F5F7}" type="pres">
      <dgm:prSet presAssocID="{093AE4E9-8023-4826-B741-27A818DFE8A7}" presName="rootText" presStyleLbl="node1" presStyleIdx="7" presStyleCnt="9" custScaleX="296238" custScaleY="482972" custLinFactNeighborX="-17227" custLinFactNeighborY="12848">
        <dgm:presLayoutVars>
          <dgm:chMax/>
          <dgm:chPref val="3"/>
        </dgm:presLayoutVars>
      </dgm:prSet>
      <dgm:spPr/>
    </dgm:pt>
    <dgm:pt modelId="{BA3DD2F4-8C57-468F-8CAE-6CEF9131A48B}" type="pres">
      <dgm:prSet presAssocID="{093AE4E9-8023-4826-B741-27A818DFE8A7}" presName="titleText2" presStyleLbl="fgAcc1" presStyleIdx="7" presStyleCnt="9" custScaleX="227333" custScaleY="241927" custLinFactY="300389" custLinFactNeighborX="37782" custLinFactNeighborY="400000">
        <dgm:presLayoutVars>
          <dgm:chMax val="0"/>
          <dgm:chPref val="0"/>
        </dgm:presLayoutVars>
      </dgm:prSet>
      <dgm:spPr/>
    </dgm:pt>
    <dgm:pt modelId="{6FE2D91A-BBDF-4A4F-BF1C-1773790E66CA}" type="pres">
      <dgm:prSet presAssocID="{093AE4E9-8023-4826-B741-27A818DFE8A7}" presName="rootConnector" presStyleLbl="node2" presStyleIdx="0" presStyleCnt="0"/>
      <dgm:spPr/>
    </dgm:pt>
    <dgm:pt modelId="{13817A55-63F6-4450-86D7-A19E60B8D72B}" type="pres">
      <dgm:prSet presAssocID="{093AE4E9-8023-4826-B741-27A818DFE8A7}" presName="hierChild4" presStyleCnt="0"/>
      <dgm:spPr/>
    </dgm:pt>
    <dgm:pt modelId="{B9CD39D6-A403-4ED8-AB78-C66C2F32AF4C}" type="pres">
      <dgm:prSet presAssocID="{9DAB2815-B25C-4162-ADF6-EB16AF5FA3C3}" presName="Name37" presStyleLbl="parChTrans1D3" presStyleIdx="5" presStyleCnt="6"/>
      <dgm:spPr/>
    </dgm:pt>
    <dgm:pt modelId="{B1064019-AED5-40A0-9337-8F0DEC8B4231}" type="pres">
      <dgm:prSet presAssocID="{82113126-5302-4883-8B9D-45D994EB58C8}" presName="hierRoot2" presStyleCnt="0">
        <dgm:presLayoutVars>
          <dgm:hierBranch val="init"/>
        </dgm:presLayoutVars>
      </dgm:prSet>
      <dgm:spPr/>
    </dgm:pt>
    <dgm:pt modelId="{E97EC05B-A9F9-42C5-B18D-1BE3AA302AD4}" type="pres">
      <dgm:prSet presAssocID="{82113126-5302-4883-8B9D-45D994EB58C8}" presName="rootComposite" presStyleCnt="0"/>
      <dgm:spPr/>
    </dgm:pt>
    <dgm:pt modelId="{7A151C51-EBBE-4075-B250-6531F273556E}" type="pres">
      <dgm:prSet presAssocID="{82113126-5302-4883-8B9D-45D994EB58C8}" presName="rootText" presStyleLbl="node1" presStyleIdx="8" presStyleCnt="9" custScaleX="225994" custScaleY="341530" custLinFactNeighborX="2501" custLinFactNeighborY="61432">
        <dgm:presLayoutVars>
          <dgm:chMax/>
          <dgm:chPref val="3"/>
        </dgm:presLayoutVars>
      </dgm:prSet>
      <dgm:spPr/>
    </dgm:pt>
    <dgm:pt modelId="{839CD338-6111-4144-9F58-6D479107BCEF}" type="pres">
      <dgm:prSet presAssocID="{82113126-5302-4883-8B9D-45D994EB58C8}" presName="titleText2" presStyleLbl="fgAcc1" presStyleIdx="8" presStyleCnt="9" custScaleX="140123" custScaleY="176654" custLinFactY="259634" custLinFactNeighborX="68370" custLinFactNeighborY="300000">
        <dgm:presLayoutVars>
          <dgm:chMax val="0"/>
          <dgm:chPref val="0"/>
        </dgm:presLayoutVars>
      </dgm:prSet>
      <dgm:spPr/>
    </dgm:pt>
    <dgm:pt modelId="{46CE545B-5F2C-43A2-BC95-E9FFA4ECA2D2}" type="pres">
      <dgm:prSet presAssocID="{82113126-5302-4883-8B9D-45D994EB58C8}" presName="rootConnector" presStyleLbl="node3" presStyleIdx="0" presStyleCnt="0"/>
      <dgm:spPr/>
    </dgm:pt>
    <dgm:pt modelId="{9D014B31-E163-466D-B52C-6996A9548C40}" type="pres">
      <dgm:prSet presAssocID="{82113126-5302-4883-8B9D-45D994EB58C8}" presName="hierChild4" presStyleCnt="0"/>
      <dgm:spPr/>
    </dgm:pt>
    <dgm:pt modelId="{38A61154-642F-4449-A7A1-1ECF11E58643}" type="pres">
      <dgm:prSet presAssocID="{82113126-5302-4883-8B9D-45D994EB58C8}" presName="hierChild5" presStyleCnt="0"/>
      <dgm:spPr/>
    </dgm:pt>
    <dgm:pt modelId="{501FEDE2-2186-4373-BF2C-84F08F1F0B00}" type="pres">
      <dgm:prSet presAssocID="{093AE4E9-8023-4826-B741-27A818DFE8A7}" presName="hierChild5" presStyleCnt="0"/>
      <dgm:spPr/>
    </dgm:pt>
    <dgm:pt modelId="{B3B4F1B1-2638-4B01-981E-DF19DBC7D4D5}" type="pres">
      <dgm:prSet presAssocID="{2B1B0CD1-9A52-46D3-BE07-C29FAF320C64}" presName="hierChild3" presStyleCnt="0"/>
      <dgm:spPr/>
    </dgm:pt>
  </dgm:ptLst>
  <dgm:cxnLst>
    <dgm:cxn modelId="{023B240B-C760-4977-B4F9-360772CDD426}" type="presOf" srcId="{7FEB3D47-1D75-472C-900C-E8DA82C9F37C}" destId="{890106AA-7C48-4050-8AE7-212969737800}" srcOrd="1" destOrd="0" presId="urn:microsoft.com/office/officeart/2008/layout/NameandTitleOrganizationalChart"/>
    <dgm:cxn modelId="{0B1BD00C-6B63-457D-9D66-C8F91EBB6108}" srcId="{2B1B0CD1-9A52-46D3-BE07-C29FAF320C64}" destId="{454079C6-EB8D-4E8D-B0E0-BC989ED20A1F}" srcOrd="0" destOrd="0" parTransId="{82A0CE9B-76E3-4D5C-86D4-7D9133E7FB49}" sibTransId="{9C7355CE-49E8-4276-BD99-4E5658D585B9}"/>
    <dgm:cxn modelId="{D0581310-3A38-4817-A4F5-0F71B9F9D60F}" type="presOf" srcId="{CED9F21B-1A0E-4C1C-9C73-22D46F755F7A}" destId="{813D6EBF-6F1C-44D3-8567-44E32CF87F69}" srcOrd="0" destOrd="0" presId="urn:microsoft.com/office/officeart/2008/layout/NameandTitleOrganizationalChart"/>
    <dgm:cxn modelId="{53BC4010-1955-423D-9E92-456DAB593623}" type="presOf" srcId="{046150D9-A678-43D9-A4A1-2172F779C42E}" destId="{8B4B4E66-3155-4B67-90BA-DA63B964D1AF}" srcOrd="0" destOrd="0" presId="urn:microsoft.com/office/officeart/2008/layout/NameandTitleOrganizationalChart"/>
    <dgm:cxn modelId="{A0E48413-1807-40E2-A70C-8527761E64CA}" type="presOf" srcId="{E782AD8A-D068-4F9C-82B8-A253C4EEA329}" destId="{28C675AE-C85D-4D46-A50A-A51964B8B9E6}" srcOrd="0" destOrd="0" presId="urn:microsoft.com/office/officeart/2008/layout/NameandTitleOrganizationalChart"/>
    <dgm:cxn modelId="{B630A91B-CC2A-409D-8D71-CD54B334FF70}" type="presOf" srcId="{7C37129B-B8A7-4E6E-A992-59EB053F6E2C}" destId="{D713866F-1399-46E8-B61A-235385A94F6C}" srcOrd="1" destOrd="0" presId="urn:microsoft.com/office/officeart/2008/layout/NameandTitleOrganizationalChart"/>
    <dgm:cxn modelId="{7B85C421-0F2D-4A9B-A2C6-376D6F892E79}" type="presOf" srcId="{083A71D2-0963-411F-ADCD-60CD044CDE45}" destId="{3241C7F2-FBA4-439B-88F7-5A4B53480C6B}" srcOrd="0" destOrd="0" presId="urn:microsoft.com/office/officeart/2008/layout/NameandTitleOrganizationalChart"/>
    <dgm:cxn modelId="{1A72C32D-2B2B-46A3-B0AB-61A000EEA6DE}" type="presOf" srcId="{DAB8E17B-CF08-4F6A-A630-F4620B543933}" destId="{1E26183E-E0A0-4F14-A14B-06F4B2994E8F}" srcOrd="0" destOrd="0" presId="urn:microsoft.com/office/officeart/2008/layout/NameandTitleOrganizationalChart"/>
    <dgm:cxn modelId="{31B4362F-2B69-4C6E-91CB-9859F34FB53C}" type="presOf" srcId="{454079C6-EB8D-4E8D-B0E0-BC989ED20A1F}" destId="{E274AE68-36E8-4D89-9CF7-FD089FAFA0C2}" srcOrd="0" destOrd="0" presId="urn:microsoft.com/office/officeart/2008/layout/NameandTitleOrganizationalChart"/>
    <dgm:cxn modelId="{AE018F2F-B505-420B-B674-628E8CB7616D}" type="presOf" srcId="{2BAEAB48-4A7D-4E2F-ADBA-203FC1B8F5F6}" destId="{839CD338-6111-4144-9F58-6D479107BCEF}" srcOrd="0" destOrd="0" presId="urn:microsoft.com/office/officeart/2008/layout/NameandTitleOrganizationalChart"/>
    <dgm:cxn modelId="{E09EF835-6625-48B1-83C9-0BE3053DBC55}" type="presOf" srcId="{093AE4E9-8023-4826-B741-27A818DFE8A7}" destId="{6FE2D91A-BBDF-4A4F-BF1C-1773790E66CA}" srcOrd="1" destOrd="0" presId="urn:microsoft.com/office/officeart/2008/layout/NameandTitleOrganizationalChart"/>
    <dgm:cxn modelId="{8ED23F3D-2754-4E21-A527-3B5816F6F741}" type="presOf" srcId="{7FEB3D47-1D75-472C-900C-E8DA82C9F37C}" destId="{AD00460B-6AF5-4700-A1F3-03E90CC5B0B4}" srcOrd="0" destOrd="0" presId="urn:microsoft.com/office/officeart/2008/layout/NameandTitleOrganizationalChart"/>
    <dgm:cxn modelId="{9F1A643D-D54C-47D2-A4A3-EA4AC1EAFC38}" type="presOf" srcId="{2B1B0CD1-9A52-46D3-BE07-C29FAF320C64}" destId="{47677D95-ECE3-4EF4-BBAB-A0DBE689565F}" srcOrd="1" destOrd="0" presId="urn:microsoft.com/office/officeart/2008/layout/NameandTitleOrganizationalChart"/>
    <dgm:cxn modelId="{9F3BFC3D-AECE-4974-8999-08B4F3A51167}" srcId="{454079C6-EB8D-4E8D-B0E0-BC989ED20A1F}" destId="{7FEB3D47-1D75-472C-900C-E8DA82C9F37C}" srcOrd="2" destOrd="0" parTransId="{DAB8E17B-CF08-4F6A-A630-F4620B543933}" sibTransId="{7F3FE681-0B22-48A7-A472-9F85037786F2}"/>
    <dgm:cxn modelId="{F65E6C5C-8D40-4A8F-8F83-BF56D930A9C3}" type="presOf" srcId="{49D533B5-F5B1-423D-8ADC-ECADEBB4CA20}" destId="{9887D735-157C-4868-B8C5-FCCA1AEC19BA}" srcOrd="0" destOrd="0" presId="urn:microsoft.com/office/officeart/2008/layout/NameandTitleOrganizationalChart"/>
    <dgm:cxn modelId="{28822967-75B1-4581-A5BC-AB9AE51E0301}" srcId="{454079C6-EB8D-4E8D-B0E0-BC989ED20A1F}" destId="{083A71D2-0963-411F-ADCD-60CD044CDE45}" srcOrd="1" destOrd="0" parTransId="{91689B77-78A7-4FB5-9AD4-15B2682AC421}" sibTransId="{7AE3C4D9-680D-46EA-A86D-3A66D31C2BF8}"/>
    <dgm:cxn modelId="{E00DF249-B8E9-418A-96F7-C079FDC3E57B}" type="presOf" srcId="{82113126-5302-4883-8B9D-45D994EB58C8}" destId="{7A151C51-EBBE-4075-B250-6531F273556E}" srcOrd="0" destOrd="0" presId="urn:microsoft.com/office/officeart/2008/layout/NameandTitleOrganizationalChart"/>
    <dgm:cxn modelId="{17998B6B-3CB8-4456-9D4E-63D4E0A34246}" type="presOf" srcId="{C65B0A6B-ABE6-4CBA-A885-11CC92300938}" destId="{A766F5AC-FD12-4EB5-8224-BE7322EDED53}" srcOrd="0" destOrd="0" presId="urn:microsoft.com/office/officeart/2008/layout/NameandTitleOrganizationalChart"/>
    <dgm:cxn modelId="{C6071C4C-862C-426E-8F5A-88495C7399DB}" type="presOf" srcId="{2B1B0CD1-9A52-46D3-BE07-C29FAF320C64}" destId="{2C871C6B-8578-4145-8E04-70BCD3C9B8DD}" srcOrd="0" destOrd="0" presId="urn:microsoft.com/office/officeart/2008/layout/NameandTitleOrganizationalChart"/>
    <dgm:cxn modelId="{4F18B04C-FE1D-4695-A8C7-62397CFD011E}" type="presOf" srcId="{FA857B98-429C-434C-801C-9D563DB8CAE6}" destId="{168D486D-818A-45B0-B12E-50C6ED396658}" srcOrd="0" destOrd="0" presId="urn:microsoft.com/office/officeart/2008/layout/NameandTitleOrganizationalChart"/>
    <dgm:cxn modelId="{36437E4E-7A35-459D-AB6F-0DB8B38E6A24}" type="presOf" srcId="{3002D05E-05C8-4777-AFF7-C710BEF28C5B}" destId="{184E7C67-1638-4A21-9881-30A3102A1128}" srcOrd="0" destOrd="0" presId="urn:microsoft.com/office/officeart/2008/layout/NameandTitleOrganizationalChart"/>
    <dgm:cxn modelId="{BE340C50-7201-4673-AFB5-99A6D6A336D5}" srcId="{2B1B0CD1-9A52-46D3-BE07-C29FAF320C64}" destId="{7C37129B-B8A7-4E6E-A992-59EB053F6E2C}" srcOrd="1" destOrd="0" parTransId="{29A2AD45-51BA-486D-A6BA-48DDEB62F6B1}" sibTransId="{02DA8443-378E-47A8-B344-6B13D8C10E35}"/>
    <dgm:cxn modelId="{666CFA70-D18B-4490-847C-4FD5469E9CB7}" type="presOf" srcId="{7F3FE681-0B22-48A7-A472-9F85037786F2}" destId="{C724E765-BE3E-4D71-9F0D-6D70FB5888E5}" srcOrd="0" destOrd="0" presId="urn:microsoft.com/office/officeart/2008/layout/NameandTitleOrganizationalChart"/>
    <dgm:cxn modelId="{AD263051-C9C6-423B-98E3-4435E3ECAECD}" type="presOf" srcId="{454079C6-EB8D-4E8D-B0E0-BC989ED20A1F}" destId="{6A8C7DC3-19F2-45B8-B116-6CA6DC004A24}" srcOrd="1" destOrd="0" presId="urn:microsoft.com/office/officeart/2008/layout/NameandTitleOrganizationalChart"/>
    <dgm:cxn modelId="{1833B371-371A-4058-B969-81904573EA84}" type="presOf" srcId="{62ED5CC8-E427-4704-B7E3-8CAD1C06B3CD}" destId="{4DADCD56-38DC-4381-823B-2E781FB34861}" srcOrd="0" destOrd="0" presId="urn:microsoft.com/office/officeart/2008/layout/NameandTitleOrganizationalChart"/>
    <dgm:cxn modelId="{7A785773-61EF-43BA-9D64-9A795C396074}" type="presOf" srcId="{82A0CE9B-76E3-4D5C-86D4-7D9133E7FB49}" destId="{94254265-5948-4059-B431-C8B349501B0A}" srcOrd="0" destOrd="0" presId="urn:microsoft.com/office/officeart/2008/layout/NameandTitleOrganizationalChart"/>
    <dgm:cxn modelId="{2CF71474-7CA4-4884-9AF4-7DE434DF6A1F}" type="presOf" srcId="{02DA8443-378E-47A8-B344-6B13D8C10E35}" destId="{5CE72269-75FE-4857-8E05-0F6E26E6C564}" srcOrd="0" destOrd="0" presId="urn:microsoft.com/office/officeart/2008/layout/NameandTitleOrganizationalChart"/>
    <dgm:cxn modelId="{014FE058-EF1A-4116-A0AE-BA2432E56E48}" type="presOf" srcId="{E782AD8A-D068-4F9C-82B8-A253C4EEA329}" destId="{A34DDAA4-5C55-4A35-93B9-A2E40B83D065}" srcOrd="1" destOrd="0" presId="urn:microsoft.com/office/officeart/2008/layout/NameandTitleOrganizationalChart"/>
    <dgm:cxn modelId="{50E6245A-232D-4D3A-8F0B-16203CF69BC0}" srcId="{454079C6-EB8D-4E8D-B0E0-BC989ED20A1F}" destId="{CED9F21B-1A0E-4C1C-9C73-22D46F755F7A}" srcOrd="0" destOrd="0" parTransId="{C65B0A6B-ABE6-4CBA-A885-11CC92300938}" sibTransId="{FD380D62-D2C8-449B-8784-6C69517A1E38}"/>
    <dgm:cxn modelId="{73F2A27D-DD78-4AAF-BF7D-7CFAEFB86C95}" type="presOf" srcId="{91689B77-78A7-4FB5-9AD4-15B2682AC421}" destId="{EFD3FD99-B151-4EA6-9F0E-B8CC6E23CE55}" srcOrd="0" destOrd="0" presId="urn:microsoft.com/office/officeart/2008/layout/NameandTitleOrganizationalChart"/>
    <dgm:cxn modelId="{CE8DF983-E14F-489E-8474-2C50FE2DF898}" type="presOf" srcId="{093AE4E9-8023-4826-B741-27A818DFE8A7}" destId="{B85806F3-54E8-4FD2-9805-53196347F5F7}" srcOrd="0" destOrd="0" presId="urn:microsoft.com/office/officeart/2008/layout/NameandTitleOrganizationalChart"/>
    <dgm:cxn modelId="{D8709A87-161F-4CED-A840-2F39B8EBE93F}" type="presOf" srcId="{9DAB2815-B25C-4162-ADF6-EB16AF5FA3C3}" destId="{B9CD39D6-A403-4ED8-AB78-C66C2F32AF4C}" srcOrd="0" destOrd="0" presId="urn:microsoft.com/office/officeart/2008/layout/NameandTitleOrganizationalChart"/>
    <dgm:cxn modelId="{2E086B89-F032-4252-AD3C-A7B6C45E7EE1}" type="presOf" srcId="{C10F7BBC-6CAD-4D1D-95E4-39DD8D884E4F}" destId="{6C2558F0-DC79-4069-83BE-66AD5384FDEE}" srcOrd="1" destOrd="0" presId="urn:microsoft.com/office/officeart/2008/layout/NameandTitleOrganizationalChart"/>
    <dgm:cxn modelId="{68DDD28E-CE60-4CD2-B2BD-2F40107DAB1A}" srcId="{7C37129B-B8A7-4E6E-A992-59EB053F6E2C}" destId="{E782AD8A-D068-4F9C-82B8-A253C4EEA329}" srcOrd="1" destOrd="0" parTransId="{046150D9-A678-43D9-A4A1-2172F779C42E}" sibTransId="{FA857B98-429C-434C-801C-9D563DB8CAE6}"/>
    <dgm:cxn modelId="{72256190-67EF-4D5E-B502-A11130049CA0}" type="presOf" srcId="{083A71D2-0963-411F-ADCD-60CD044CDE45}" destId="{B2B3383E-B2C5-40A4-B741-2D9A075F2A42}" srcOrd="1" destOrd="0" presId="urn:microsoft.com/office/officeart/2008/layout/NameandTitleOrganizationalChart"/>
    <dgm:cxn modelId="{F8243994-4769-4467-949E-E60FC90862D0}" type="presOf" srcId="{187BA9C7-8343-4804-A18A-3AFE6C16D314}" destId="{D4894538-C60E-4350-89FB-CE7C7BB9DE09}" srcOrd="0" destOrd="0" presId="urn:microsoft.com/office/officeart/2008/layout/NameandTitleOrganizationalChart"/>
    <dgm:cxn modelId="{AB568595-6887-4147-AD44-A8DBBDCDE655}" type="presOf" srcId="{CCEA6DB1-547D-4ABF-8AE4-F2DDE9651E05}" destId="{5B1F005D-E99E-4B1C-A2D6-AA1566F3B788}" srcOrd="0" destOrd="0" presId="urn:microsoft.com/office/officeart/2008/layout/NameandTitleOrganizationalChart"/>
    <dgm:cxn modelId="{2C2BDB9D-4A45-4565-802C-2D999EFA26B9}" type="presOf" srcId="{7AE3C4D9-680D-46EA-A86D-3A66D31C2BF8}" destId="{48657534-B6F2-456B-B743-1A56103C9BBC}" srcOrd="0" destOrd="0" presId="urn:microsoft.com/office/officeart/2008/layout/NameandTitleOrganizationalChart"/>
    <dgm:cxn modelId="{F93D98A4-E02A-4725-8635-E55BC2482EAB}" type="presOf" srcId="{7C37129B-B8A7-4E6E-A992-59EB053F6E2C}" destId="{720E3C54-07B4-4CA3-A2DB-581DBF5F2968}" srcOrd="0" destOrd="0" presId="urn:microsoft.com/office/officeart/2008/layout/NameandTitleOrganizationalChart"/>
    <dgm:cxn modelId="{8C4193BB-3FB2-45D5-8E7A-869E1A74AF5E}" srcId="{093AE4E9-8023-4826-B741-27A818DFE8A7}" destId="{82113126-5302-4883-8B9D-45D994EB58C8}" srcOrd="0" destOrd="0" parTransId="{9DAB2815-B25C-4162-ADF6-EB16AF5FA3C3}" sibTransId="{2BAEAB48-4A7D-4E2F-ADBA-203FC1B8F5F6}"/>
    <dgm:cxn modelId="{B55AEDBB-91A5-4E99-A168-5AD2AAD537E0}" srcId="{7C37129B-B8A7-4E6E-A992-59EB053F6E2C}" destId="{C10F7BBC-6CAD-4D1D-95E4-39DD8D884E4F}" srcOrd="0" destOrd="0" parTransId="{CCEA6DB1-547D-4ABF-8AE4-F2DDE9651E05}" sibTransId="{62ED5CC8-E427-4704-B7E3-8CAD1C06B3CD}"/>
    <dgm:cxn modelId="{093360C7-FDB0-4EA2-AEE0-4D553A9B3B31}" type="presOf" srcId="{82113126-5302-4883-8B9D-45D994EB58C8}" destId="{46CE545B-5F2C-43A2-BC95-E9FFA4ECA2D2}" srcOrd="1" destOrd="0" presId="urn:microsoft.com/office/officeart/2008/layout/NameandTitleOrganizationalChart"/>
    <dgm:cxn modelId="{B47D50CE-72FC-41BA-95A6-305FB5B573CA}" type="presOf" srcId="{F9D85193-A6BA-4444-946E-2007BF8D4AD8}" destId="{BA3DD2F4-8C57-468F-8CAE-6CEF9131A48B}" srcOrd="0" destOrd="0" presId="urn:microsoft.com/office/officeart/2008/layout/NameandTitleOrganizationalChart"/>
    <dgm:cxn modelId="{CA7653CF-7AFB-49F5-AB80-830AACA48A84}" srcId="{49D533B5-F5B1-423D-8ADC-ECADEBB4CA20}" destId="{2B1B0CD1-9A52-46D3-BE07-C29FAF320C64}" srcOrd="0" destOrd="0" parTransId="{66EC3DCA-1269-4F6C-B899-1288FFB1E979}" sibTransId="{187BA9C7-8343-4804-A18A-3AFE6C16D314}"/>
    <dgm:cxn modelId="{9B8FABD7-3EA1-4FC9-B769-981BA4CF83E2}" type="presOf" srcId="{FD380D62-D2C8-449B-8784-6C69517A1E38}" destId="{FABD54C2-86B4-4242-BE90-2C434C33BE49}" srcOrd="0" destOrd="0" presId="urn:microsoft.com/office/officeart/2008/layout/NameandTitleOrganizationalChart"/>
    <dgm:cxn modelId="{CDDBA4D8-FD62-4E06-9BE1-051F7DA17678}" type="presOf" srcId="{9C7355CE-49E8-4276-BD99-4E5658D585B9}" destId="{33EA6763-EF6C-4CA0-8F55-563DA5145C2C}" srcOrd="0" destOrd="0" presId="urn:microsoft.com/office/officeart/2008/layout/NameandTitleOrganizationalChart"/>
    <dgm:cxn modelId="{B82113E5-CE2F-4FF1-BA98-6F61E562E86D}" type="presOf" srcId="{C10F7BBC-6CAD-4D1D-95E4-39DD8D884E4F}" destId="{3D08071E-58A2-4805-A964-B04911F5E3BF}" srcOrd="0" destOrd="0" presId="urn:microsoft.com/office/officeart/2008/layout/NameandTitleOrganizationalChart"/>
    <dgm:cxn modelId="{79BEF3EB-65AF-42EC-B7F9-091FEFA2F28C}" type="presOf" srcId="{29A2AD45-51BA-486D-A6BA-48DDEB62F6B1}" destId="{3BEA5A9A-112A-4A7D-994D-585D760643BF}" srcOrd="0" destOrd="0" presId="urn:microsoft.com/office/officeart/2008/layout/NameandTitleOrganizationalChart"/>
    <dgm:cxn modelId="{189A5CF2-E3C1-44F7-86F6-92716D479C66}" type="presOf" srcId="{CED9F21B-1A0E-4C1C-9C73-22D46F755F7A}" destId="{24DA63F3-44F9-4CB4-A429-70B0A7938615}" srcOrd="1" destOrd="0" presId="urn:microsoft.com/office/officeart/2008/layout/NameandTitleOrganizationalChart"/>
    <dgm:cxn modelId="{CE43B1F7-334F-435A-979D-6314CFFF4584}" srcId="{2B1B0CD1-9A52-46D3-BE07-C29FAF320C64}" destId="{093AE4E9-8023-4826-B741-27A818DFE8A7}" srcOrd="2" destOrd="0" parTransId="{3002D05E-05C8-4777-AFF7-C710BEF28C5B}" sibTransId="{F9D85193-A6BA-4444-946E-2007BF8D4AD8}"/>
    <dgm:cxn modelId="{41C59AB0-5131-4424-AD35-33894244055C}" type="presParOf" srcId="{9887D735-157C-4868-B8C5-FCCA1AEC19BA}" destId="{7173E148-3CFA-4A30-B538-46C65056536E}" srcOrd="0" destOrd="0" presId="urn:microsoft.com/office/officeart/2008/layout/NameandTitleOrganizationalChart"/>
    <dgm:cxn modelId="{1A09B57E-3375-4DFF-8CB5-849ABD56BE66}" type="presParOf" srcId="{7173E148-3CFA-4A30-B538-46C65056536E}" destId="{89A97335-1378-4082-B7DD-B24CC44F7D42}" srcOrd="0" destOrd="0" presId="urn:microsoft.com/office/officeart/2008/layout/NameandTitleOrganizationalChart"/>
    <dgm:cxn modelId="{F3ED60BF-A973-4EB5-A76A-7FDAE1BCF245}" type="presParOf" srcId="{89A97335-1378-4082-B7DD-B24CC44F7D42}" destId="{2C871C6B-8578-4145-8E04-70BCD3C9B8DD}" srcOrd="0" destOrd="0" presId="urn:microsoft.com/office/officeart/2008/layout/NameandTitleOrganizationalChart"/>
    <dgm:cxn modelId="{C5101B34-46A6-482B-BFD8-54295D8D28A3}" type="presParOf" srcId="{89A97335-1378-4082-B7DD-B24CC44F7D42}" destId="{D4894538-C60E-4350-89FB-CE7C7BB9DE09}" srcOrd="1" destOrd="0" presId="urn:microsoft.com/office/officeart/2008/layout/NameandTitleOrganizationalChart"/>
    <dgm:cxn modelId="{93110AFD-0337-4632-A0EA-538E56DD538A}" type="presParOf" srcId="{89A97335-1378-4082-B7DD-B24CC44F7D42}" destId="{47677D95-ECE3-4EF4-BBAB-A0DBE689565F}" srcOrd="2" destOrd="0" presId="urn:microsoft.com/office/officeart/2008/layout/NameandTitleOrganizationalChart"/>
    <dgm:cxn modelId="{741EC331-0959-4642-95C9-745A207D9A97}" type="presParOf" srcId="{7173E148-3CFA-4A30-B538-46C65056536E}" destId="{B4D243C3-0875-46E8-A009-DBD684FE2FAF}" srcOrd="1" destOrd="0" presId="urn:microsoft.com/office/officeart/2008/layout/NameandTitleOrganizationalChart"/>
    <dgm:cxn modelId="{2CFB3C0B-306D-4D11-B72E-CF2568AF7F06}" type="presParOf" srcId="{B4D243C3-0875-46E8-A009-DBD684FE2FAF}" destId="{94254265-5948-4059-B431-C8B349501B0A}" srcOrd="0" destOrd="0" presId="urn:microsoft.com/office/officeart/2008/layout/NameandTitleOrganizationalChart"/>
    <dgm:cxn modelId="{F0D5CF34-1FF9-45F8-8B66-0328DB643C85}" type="presParOf" srcId="{B4D243C3-0875-46E8-A009-DBD684FE2FAF}" destId="{1A84C7C3-2D15-4DBA-AC94-CACD95BE7140}" srcOrd="1" destOrd="0" presId="urn:microsoft.com/office/officeart/2008/layout/NameandTitleOrganizationalChart"/>
    <dgm:cxn modelId="{5C095910-534B-4A4B-B9A1-F7A0BB0B9137}" type="presParOf" srcId="{1A84C7C3-2D15-4DBA-AC94-CACD95BE7140}" destId="{F1EFAAD0-87C4-4CF5-9A5C-42EE8A07EB42}" srcOrd="0" destOrd="0" presId="urn:microsoft.com/office/officeart/2008/layout/NameandTitleOrganizationalChart"/>
    <dgm:cxn modelId="{EB45F228-FA1C-4061-A19E-90C81F80B890}" type="presParOf" srcId="{F1EFAAD0-87C4-4CF5-9A5C-42EE8A07EB42}" destId="{E274AE68-36E8-4D89-9CF7-FD089FAFA0C2}" srcOrd="0" destOrd="0" presId="urn:microsoft.com/office/officeart/2008/layout/NameandTitleOrganizationalChart"/>
    <dgm:cxn modelId="{9D4B8003-7334-4857-AD70-F4373AB14951}" type="presParOf" srcId="{F1EFAAD0-87C4-4CF5-9A5C-42EE8A07EB42}" destId="{33EA6763-EF6C-4CA0-8F55-563DA5145C2C}" srcOrd="1" destOrd="0" presId="urn:microsoft.com/office/officeart/2008/layout/NameandTitleOrganizationalChart"/>
    <dgm:cxn modelId="{63F8BA6E-3200-44A8-A7F8-0BAF4F5EF9D5}" type="presParOf" srcId="{F1EFAAD0-87C4-4CF5-9A5C-42EE8A07EB42}" destId="{6A8C7DC3-19F2-45B8-B116-6CA6DC004A24}" srcOrd="2" destOrd="0" presId="urn:microsoft.com/office/officeart/2008/layout/NameandTitleOrganizationalChart"/>
    <dgm:cxn modelId="{FBF648FA-0D31-487D-BFF4-E355DC0D17A9}" type="presParOf" srcId="{1A84C7C3-2D15-4DBA-AC94-CACD95BE7140}" destId="{6FD359AD-CA08-43ED-87E2-5E2941E1A1A8}" srcOrd="1" destOrd="0" presId="urn:microsoft.com/office/officeart/2008/layout/NameandTitleOrganizationalChart"/>
    <dgm:cxn modelId="{D1F2C9E8-FE20-47D5-9E2F-0E18F2B2E4BB}" type="presParOf" srcId="{6FD359AD-CA08-43ED-87E2-5E2941E1A1A8}" destId="{A766F5AC-FD12-4EB5-8224-BE7322EDED53}" srcOrd="0" destOrd="0" presId="urn:microsoft.com/office/officeart/2008/layout/NameandTitleOrganizationalChart"/>
    <dgm:cxn modelId="{CCCFBD14-4F80-4511-8D4C-C1B94C7DBE3B}" type="presParOf" srcId="{6FD359AD-CA08-43ED-87E2-5E2941E1A1A8}" destId="{2A48D1D3-C8AD-458B-8A7B-8A0D35E06272}" srcOrd="1" destOrd="0" presId="urn:microsoft.com/office/officeart/2008/layout/NameandTitleOrganizationalChart"/>
    <dgm:cxn modelId="{71D25739-B68A-499C-A265-30855661FCE1}" type="presParOf" srcId="{2A48D1D3-C8AD-458B-8A7B-8A0D35E06272}" destId="{95B757FC-C06D-43B6-8EA2-FF632E14FF22}" srcOrd="0" destOrd="0" presId="urn:microsoft.com/office/officeart/2008/layout/NameandTitleOrganizationalChart"/>
    <dgm:cxn modelId="{FA262C11-BC54-4FE3-8424-C21E2B4E2968}" type="presParOf" srcId="{95B757FC-C06D-43B6-8EA2-FF632E14FF22}" destId="{813D6EBF-6F1C-44D3-8567-44E32CF87F69}" srcOrd="0" destOrd="0" presId="urn:microsoft.com/office/officeart/2008/layout/NameandTitleOrganizationalChart"/>
    <dgm:cxn modelId="{78442E33-3120-4309-ADE0-B234C018CE73}" type="presParOf" srcId="{95B757FC-C06D-43B6-8EA2-FF632E14FF22}" destId="{FABD54C2-86B4-4242-BE90-2C434C33BE49}" srcOrd="1" destOrd="0" presId="urn:microsoft.com/office/officeart/2008/layout/NameandTitleOrganizationalChart"/>
    <dgm:cxn modelId="{ACFC910A-DCEB-4BDE-9408-8666774EC75A}" type="presParOf" srcId="{95B757FC-C06D-43B6-8EA2-FF632E14FF22}" destId="{24DA63F3-44F9-4CB4-A429-70B0A7938615}" srcOrd="2" destOrd="0" presId="urn:microsoft.com/office/officeart/2008/layout/NameandTitleOrganizationalChart"/>
    <dgm:cxn modelId="{B037387B-9F1D-496A-AA71-6D27379C7964}" type="presParOf" srcId="{2A48D1D3-C8AD-458B-8A7B-8A0D35E06272}" destId="{EBAE59AC-5742-4C91-87E7-AC1B91E4C382}" srcOrd="1" destOrd="0" presId="urn:microsoft.com/office/officeart/2008/layout/NameandTitleOrganizationalChart"/>
    <dgm:cxn modelId="{953E1BC6-6736-4E73-A4AB-25FD4457F962}" type="presParOf" srcId="{2A48D1D3-C8AD-458B-8A7B-8A0D35E06272}" destId="{61CC4491-DC97-4332-AA03-DEAE23F5207B}" srcOrd="2" destOrd="0" presId="urn:microsoft.com/office/officeart/2008/layout/NameandTitleOrganizationalChart"/>
    <dgm:cxn modelId="{836345A8-1783-4E77-A9B0-E404FAF03403}" type="presParOf" srcId="{6FD359AD-CA08-43ED-87E2-5E2941E1A1A8}" destId="{EFD3FD99-B151-4EA6-9F0E-B8CC6E23CE55}" srcOrd="2" destOrd="0" presId="urn:microsoft.com/office/officeart/2008/layout/NameandTitleOrganizationalChart"/>
    <dgm:cxn modelId="{C317E4B8-3CF1-4E51-B538-A93438F5652C}" type="presParOf" srcId="{6FD359AD-CA08-43ED-87E2-5E2941E1A1A8}" destId="{6F9A4425-6222-4D9B-9584-E13B70E33F31}" srcOrd="3" destOrd="0" presId="urn:microsoft.com/office/officeart/2008/layout/NameandTitleOrganizationalChart"/>
    <dgm:cxn modelId="{EF31DDBD-64D7-4D97-BD9A-2703D15C6ACE}" type="presParOf" srcId="{6F9A4425-6222-4D9B-9584-E13B70E33F31}" destId="{74BCED4E-0535-4C82-8645-8D366F8582EB}" srcOrd="0" destOrd="0" presId="urn:microsoft.com/office/officeart/2008/layout/NameandTitleOrganizationalChart"/>
    <dgm:cxn modelId="{C9DFB4B6-DFDA-4C12-BD8E-2D95853588FE}" type="presParOf" srcId="{74BCED4E-0535-4C82-8645-8D366F8582EB}" destId="{3241C7F2-FBA4-439B-88F7-5A4B53480C6B}" srcOrd="0" destOrd="0" presId="urn:microsoft.com/office/officeart/2008/layout/NameandTitleOrganizationalChart"/>
    <dgm:cxn modelId="{7C61666B-B69E-4B11-B39F-0C7303364A90}" type="presParOf" srcId="{74BCED4E-0535-4C82-8645-8D366F8582EB}" destId="{48657534-B6F2-456B-B743-1A56103C9BBC}" srcOrd="1" destOrd="0" presId="urn:microsoft.com/office/officeart/2008/layout/NameandTitleOrganizationalChart"/>
    <dgm:cxn modelId="{A003537D-C252-4D7A-89A3-622FE9211B08}" type="presParOf" srcId="{74BCED4E-0535-4C82-8645-8D366F8582EB}" destId="{B2B3383E-B2C5-40A4-B741-2D9A075F2A42}" srcOrd="2" destOrd="0" presId="urn:microsoft.com/office/officeart/2008/layout/NameandTitleOrganizationalChart"/>
    <dgm:cxn modelId="{76A6CEC4-9F89-4FFD-B7B3-82AC06C96482}" type="presParOf" srcId="{6F9A4425-6222-4D9B-9584-E13B70E33F31}" destId="{2374C9FA-A890-46C9-9675-BDE912050FF3}" srcOrd="1" destOrd="0" presId="urn:microsoft.com/office/officeart/2008/layout/NameandTitleOrganizationalChart"/>
    <dgm:cxn modelId="{92827AAF-E0ED-4E68-A97F-E55C5230D1C1}" type="presParOf" srcId="{6F9A4425-6222-4D9B-9584-E13B70E33F31}" destId="{3E26CB79-A852-47B8-A636-A21E7D46DB6E}" srcOrd="2" destOrd="0" presId="urn:microsoft.com/office/officeart/2008/layout/NameandTitleOrganizationalChart"/>
    <dgm:cxn modelId="{FC99FFA6-4B0C-492E-AE13-B007C58DE765}" type="presParOf" srcId="{6FD359AD-CA08-43ED-87E2-5E2941E1A1A8}" destId="{1E26183E-E0A0-4F14-A14B-06F4B2994E8F}" srcOrd="4" destOrd="0" presId="urn:microsoft.com/office/officeart/2008/layout/NameandTitleOrganizationalChart"/>
    <dgm:cxn modelId="{26689EDC-7F76-4B87-92FB-2ECEE89BEBD8}" type="presParOf" srcId="{6FD359AD-CA08-43ED-87E2-5E2941E1A1A8}" destId="{BF1B0F3E-12A3-4CCB-AA42-4B0797555F58}" srcOrd="5" destOrd="0" presId="urn:microsoft.com/office/officeart/2008/layout/NameandTitleOrganizationalChart"/>
    <dgm:cxn modelId="{23272146-5A71-450E-B34A-6C5D0363D565}" type="presParOf" srcId="{BF1B0F3E-12A3-4CCB-AA42-4B0797555F58}" destId="{B856ED5E-C8CE-4FC8-866F-C5B6A528A5DE}" srcOrd="0" destOrd="0" presId="urn:microsoft.com/office/officeart/2008/layout/NameandTitleOrganizationalChart"/>
    <dgm:cxn modelId="{2CBA4D38-620B-4FF1-A737-9ACA42627376}" type="presParOf" srcId="{B856ED5E-C8CE-4FC8-866F-C5B6A528A5DE}" destId="{AD00460B-6AF5-4700-A1F3-03E90CC5B0B4}" srcOrd="0" destOrd="0" presId="urn:microsoft.com/office/officeart/2008/layout/NameandTitleOrganizationalChart"/>
    <dgm:cxn modelId="{0F9650D7-B7D3-49F0-BF77-234CE82606E0}" type="presParOf" srcId="{B856ED5E-C8CE-4FC8-866F-C5B6A528A5DE}" destId="{C724E765-BE3E-4D71-9F0D-6D70FB5888E5}" srcOrd="1" destOrd="0" presId="urn:microsoft.com/office/officeart/2008/layout/NameandTitleOrganizationalChart"/>
    <dgm:cxn modelId="{CC8D9A03-32B7-426A-93AE-DB6FCF779CC4}" type="presParOf" srcId="{B856ED5E-C8CE-4FC8-866F-C5B6A528A5DE}" destId="{890106AA-7C48-4050-8AE7-212969737800}" srcOrd="2" destOrd="0" presId="urn:microsoft.com/office/officeart/2008/layout/NameandTitleOrganizationalChart"/>
    <dgm:cxn modelId="{4210FD00-2ECB-4B04-A1FD-9DFEE2A75F36}" type="presParOf" srcId="{BF1B0F3E-12A3-4CCB-AA42-4B0797555F58}" destId="{E1667E87-C566-420D-9093-55B56500A0BD}" srcOrd="1" destOrd="0" presId="urn:microsoft.com/office/officeart/2008/layout/NameandTitleOrganizationalChart"/>
    <dgm:cxn modelId="{ED547686-B81C-427D-B22D-6F5C1994D924}" type="presParOf" srcId="{BF1B0F3E-12A3-4CCB-AA42-4B0797555F58}" destId="{A808F56D-924C-4C49-9583-DCEC6E41F5D2}" srcOrd="2" destOrd="0" presId="urn:microsoft.com/office/officeart/2008/layout/NameandTitleOrganizationalChart"/>
    <dgm:cxn modelId="{379E17D4-5614-460D-92F7-BDC6ED85D6C8}" type="presParOf" srcId="{1A84C7C3-2D15-4DBA-AC94-CACD95BE7140}" destId="{A6DE4F79-F1BA-4D20-83C3-725DC1DD1F3B}" srcOrd="2" destOrd="0" presId="urn:microsoft.com/office/officeart/2008/layout/NameandTitleOrganizationalChart"/>
    <dgm:cxn modelId="{DAFF8456-2742-4BA3-A940-45F21AB9DFAA}" type="presParOf" srcId="{B4D243C3-0875-46E8-A009-DBD684FE2FAF}" destId="{3BEA5A9A-112A-4A7D-994D-585D760643BF}" srcOrd="2" destOrd="0" presId="urn:microsoft.com/office/officeart/2008/layout/NameandTitleOrganizationalChart"/>
    <dgm:cxn modelId="{C42B0F50-8AC4-4355-A24F-E41D35DC3D65}" type="presParOf" srcId="{B4D243C3-0875-46E8-A009-DBD684FE2FAF}" destId="{93AC10D5-5365-49E2-AB49-707E9838882E}" srcOrd="3" destOrd="0" presId="urn:microsoft.com/office/officeart/2008/layout/NameandTitleOrganizationalChart"/>
    <dgm:cxn modelId="{9975B048-C411-4A40-B504-3E9B9A4A8BF3}" type="presParOf" srcId="{93AC10D5-5365-49E2-AB49-707E9838882E}" destId="{E40BEEC7-95B6-40D4-85DF-7947F1F6B97D}" srcOrd="0" destOrd="0" presId="urn:microsoft.com/office/officeart/2008/layout/NameandTitleOrganizationalChart"/>
    <dgm:cxn modelId="{2D80AE72-7ABC-470F-A6B5-7FF0F4A75E5B}" type="presParOf" srcId="{E40BEEC7-95B6-40D4-85DF-7947F1F6B97D}" destId="{720E3C54-07B4-4CA3-A2DB-581DBF5F2968}" srcOrd="0" destOrd="0" presId="urn:microsoft.com/office/officeart/2008/layout/NameandTitleOrganizationalChart"/>
    <dgm:cxn modelId="{FDB32230-8B05-4B56-B32D-D0275323AFF1}" type="presParOf" srcId="{E40BEEC7-95B6-40D4-85DF-7947F1F6B97D}" destId="{5CE72269-75FE-4857-8E05-0F6E26E6C564}" srcOrd="1" destOrd="0" presId="urn:microsoft.com/office/officeart/2008/layout/NameandTitleOrganizationalChart"/>
    <dgm:cxn modelId="{CE651B12-D1DD-49E1-8331-3C77579354EB}" type="presParOf" srcId="{E40BEEC7-95B6-40D4-85DF-7947F1F6B97D}" destId="{D713866F-1399-46E8-B61A-235385A94F6C}" srcOrd="2" destOrd="0" presId="urn:microsoft.com/office/officeart/2008/layout/NameandTitleOrganizationalChart"/>
    <dgm:cxn modelId="{4B0F4FA3-9B4F-43DC-99E1-46652D207B6A}" type="presParOf" srcId="{93AC10D5-5365-49E2-AB49-707E9838882E}" destId="{0D4B00AE-57ED-4773-9192-5EB679CA6B0A}" srcOrd="1" destOrd="0" presId="urn:microsoft.com/office/officeart/2008/layout/NameandTitleOrganizationalChart"/>
    <dgm:cxn modelId="{7CA2BCB8-EDA2-485E-A0F2-220C2AD4491E}" type="presParOf" srcId="{0D4B00AE-57ED-4773-9192-5EB679CA6B0A}" destId="{5B1F005D-E99E-4B1C-A2D6-AA1566F3B788}" srcOrd="0" destOrd="0" presId="urn:microsoft.com/office/officeart/2008/layout/NameandTitleOrganizationalChart"/>
    <dgm:cxn modelId="{02E48A1E-1DD2-460C-8CEE-B8EFCF775CB8}" type="presParOf" srcId="{0D4B00AE-57ED-4773-9192-5EB679CA6B0A}" destId="{AA105DF6-EE5B-410F-8999-121A482D0EF5}" srcOrd="1" destOrd="0" presId="urn:microsoft.com/office/officeart/2008/layout/NameandTitleOrganizationalChart"/>
    <dgm:cxn modelId="{1355F425-8174-453C-9C0F-43D9AEF77776}" type="presParOf" srcId="{AA105DF6-EE5B-410F-8999-121A482D0EF5}" destId="{54927A8D-995B-4430-A977-25648DB21243}" srcOrd="0" destOrd="0" presId="urn:microsoft.com/office/officeart/2008/layout/NameandTitleOrganizationalChart"/>
    <dgm:cxn modelId="{0F738908-CC5D-40A4-855A-015F22BA8FD2}" type="presParOf" srcId="{54927A8D-995B-4430-A977-25648DB21243}" destId="{3D08071E-58A2-4805-A964-B04911F5E3BF}" srcOrd="0" destOrd="0" presId="urn:microsoft.com/office/officeart/2008/layout/NameandTitleOrganizationalChart"/>
    <dgm:cxn modelId="{E0A7DB74-6526-4FBF-A9DC-B6F4FABE7318}" type="presParOf" srcId="{54927A8D-995B-4430-A977-25648DB21243}" destId="{4DADCD56-38DC-4381-823B-2E781FB34861}" srcOrd="1" destOrd="0" presId="urn:microsoft.com/office/officeart/2008/layout/NameandTitleOrganizationalChart"/>
    <dgm:cxn modelId="{7E5AE9E5-E2A1-4443-BD11-E6D28A76FA8E}" type="presParOf" srcId="{54927A8D-995B-4430-A977-25648DB21243}" destId="{6C2558F0-DC79-4069-83BE-66AD5384FDEE}" srcOrd="2" destOrd="0" presId="urn:microsoft.com/office/officeart/2008/layout/NameandTitleOrganizationalChart"/>
    <dgm:cxn modelId="{029E8FAF-85EC-4C41-BB53-CBBC461AC87D}" type="presParOf" srcId="{AA105DF6-EE5B-410F-8999-121A482D0EF5}" destId="{A5D4BE82-D022-4E03-A3CE-943D6B7C12D0}" srcOrd="1" destOrd="0" presId="urn:microsoft.com/office/officeart/2008/layout/NameandTitleOrganizationalChart"/>
    <dgm:cxn modelId="{25817081-4429-4CB2-8C85-936BF12706AD}" type="presParOf" srcId="{AA105DF6-EE5B-410F-8999-121A482D0EF5}" destId="{FD77FE6B-FEBD-4EAC-BF9C-7C186D013BA0}" srcOrd="2" destOrd="0" presId="urn:microsoft.com/office/officeart/2008/layout/NameandTitleOrganizationalChart"/>
    <dgm:cxn modelId="{8D9D8F44-5A70-4C0B-8CD5-20716B8AC0A7}" type="presParOf" srcId="{0D4B00AE-57ED-4773-9192-5EB679CA6B0A}" destId="{8B4B4E66-3155-4B67-90BA-DA63B964D1AF}" srcOrd="2" destOrd="0" presId="urn:microsoft.com/office/officeart/2008/layout/NameandTitleOrganizationalChart"/>
    <dgm:cxn modelId="{65E5A799-5CBF-42E1-A129-97AF0113762C}" type="presParOf" srcId="{0D4B00AE-57ED-4773-9192-5EB679CA6B0A}" destId="{4C42D5DC-44A8-4AC9-B8F8-34B3216FFAC6}" srcOrd="3" destOrd="0" presId="urn:microsoft.com/office/officeart/2008/layout/NameandTitleOrganizationalChart"/>
    <dgm:cxn modelId="{770BD522-C880-49CE-B03B-F4229E1D31EE}" type="presParOf" srcId="{4C42D5DC-44A8-4AC9-B8F8-34B3216FFAC6}" destId="{328B3491-26BA-4E2F-9F82-F5736B2425C4}" srcOrd="0" destOrd="0" presId="urn:microsoft.com/office/officeart/2008/layout/NameandTitleOrganizationalChart"/>
    <dgm:cxn modelId="{44B9DB16-227A-4A86-9F7C-0AC314062D24}" type="presParOf" srcId="{328B3491-26BA-4E2F-9F82-F5736B2425C4}" destId="{28C675AE-C85D-4D46-A50A-A51964B8B9E6}" srcOrd="0" destOrd="0" presId="urn:microsoft.com/office/officeart/2008/layout/NameandTitleOrganizationalChart"/>
    <dgm:cxn modelId="{CF85F899-144A-4296-975D-56D367D34B13}" type="presParOf" srcId="{328B3491-26BA-4E2F-9F82-F5736B2425C4}" destId="{168D486D-818A-45B0-B12E-50C6ED396658}" srcOrd="1" destOrd="0" presId="urn:microsoft.com/office/officeart/2008/layout/NameandTitleOrganizationalChart"/>
    <dgm:cxn modelId="{576312FE-6990-40E2-B908-7352EDC1EC99}" type="presParOf" srcId="{328B3491-26BA-4E2F-9F82-F5736B2425C4}" destId="{A34DDAA4-5C55-4A35-93B9-A2E40B83D065}" srcOrd="2" destOrd="0" presId="urn:microsoft.com/office/officeart/2008/layout/NameandTitleOrganizationalChart"/>
    <dgm:cxn modelId="{F7DFC3B1-B5E0-49A9-8A94-26180596226B}" type="presParOf" srcId="{4C42D5DC-44A8-4AC9-B8F8-34B3216FFAC6}" destId="{CFF8A676-2FA1-4760-A401-F420B58ABA96}" srcOrd="1" destOrd="0" presId="urn:microsoft.com/office/officeart/2008/layout/NameandTitleOrganizationalChart"/>
    <dgm:cxn modelId="{9EA6CDB7-DAB0-4469-844C-12481723B07E}" type="presParOf" srcId="{4C42D5DC-44A8-4AC9-B8F8-34B3216FFAC6}" destId="{C9F728E7-3390-4D83-A5C1-BD2081273FFC}" srcOrd="2" destOrd="0" presId="urn:microsoft.com/office/officeart/2008/layout/NameandTitleOrganizationalChart"/>
    <dgm:cxn modelId="{ADB71439-7715-4978-891D-FE88CA9427A3}" type="presParOf" srcId="{93AC10D5-5365-49E2-AB49-707E9838882E}" destId="{528218D6-1AEA-4F08-860E-097DFD8E8670}" srcOrd="2" destOrd="0" presId="urn:microsoft.com/office/officeart/2008/layout/NameandTitleOrganizationalChart"/>
    <dgm:cxn modelId="{F29E749A-3503-4C1E-B301-4C0CBAD1EE79}" type="presParOf" srcId="{B4D243C3-0875-46E8-A009-DBD684FE2FAF}" destId="{184E7C67-1638-4A21-9881-30A3102A1128}" srcOrd="4" destOrd="0" presId="urn:microsoft.com/office/officeart/2008/layout/NameandTitleOrganizationalChart"/>
    <dgm:cxn modelId="{7FB45CFB-0937-4524-8436-07A9DF1C3294}" type="presParOf" srcId="{B4D243C3-0875-46E8-A009-DBD684FE2FAF}" destId="{14673494-66FB-4712-B371-FDB2C7689C63}" srcOrd="5" destOrd="0" presId="urn:microsoft.com/office/officeart/2008/layout/NameandTitleOrganizationalChart"/>
    <dgm:cxn modelId="{047BF367-76F8-4FF4-B041-0F76FF09D6B7}" type="presParOf" srcId="{14673494-66FB-4712-B371-FDB2C7689C63}" destId="{FE9D3F31-8D39-45B1-9EB7-50A22F39DEA5}" srcOrd="0" destOrd="0" presId="urn:microsoft.com/office/officeart/2008/layout/NameandTitleOrganizationalChart"/>
    <dgm:cxn modelId="{891A1A79-09F3-4CFD-916C-D7E250C9DBAC}" type="presParOf" srcId="{FE9D3F31-8D39-45B1-9EB7-50A22F39DEA5}" destId="{B85806F3-54E8-4FD2-9805-53196347F5F7}" srcOrd="0" destOrd="0" presId="urn:microsoft.com/office/officeart/2008/layout/NameandTitleOrganizationalChart"/>
    <dgm:cxn modelId="{54130693-7DCE-455A-8C2A-A6D5AC5E2C22}" type="presParOf" srcId="{FE9D3F31-8D39-45B1-9EB7-50A22F39DEA5}" destId="{BA3DD2F4-8C57-468F-8CAE-6CEF9131A48B}" srcOrd="1" destOrd="0" presId="urn:microsoft.com/office/officeart/2008/layout/NameandTitleOrganizationalChart"/>
    <dgm:cxn modelId="{ADB4E157-71DE-4A2F-AC29-6076BE65535B}" type="presParOf" srcId="{FE9D3F31-8D39-45B1-9EB7-50A22F39DEA5}" destId="{6FE2D91A-BBDF-4A4F-BF1C-1773790E66CA}" srcOrd="2" destOrd="0" presId="urn:microsoft.com/office/officeart/2008/layout/NameandTitleOrganizationalChart"/>
    <dgm:cxn modelId="{97E7CF0A-BEC7-4FB3-848D-A54C2B385F93}" type="presParOf" srcId="{14673494-66FB-4712-B371-FDB2C7689C63}" destId="{13817A55-63F6-4450-86D7-A19E60B8D72B}" srcOrd="1" destOrd="0" presId="urn:microsoft.com/office/officeart/2008/layout/NameandTitleOrganizationalChart"/>
    <dgm:cxn modelId="{3643F309-66EA-43BC-8536-51258A05A68C}" type="presParOf" srcId="{13817A55-63F6-4450-86D7-A19E60B8D72B}" destId="{B9CD39D6-A403-4ED8-AB78-C66C2F32AF4C}" srcOrd="0" destOrd="0" presId="urn:microsoft.com/office/officeart/2008/layout/NameandTitleOrganizationalChart"/>
    <dgm:cxn modelId="{A35495D5-BCD8-452D-BFC3-2F85F46F90C1}" type="presParOf" srcId="{13817A55-63F6-4450-86D7-A19E60B8D72B}" destId="{B1064019-AED5-40A0-9337-8F0DEC8B4231}" srcOrd="1" destOrd="0" presId="urn:microsoft.com/office/officeart/2008/layout/NameandTitleOrganizationalChart"/>
    <dgm:cxn modelId="{5F7640D2-BF76-4B25-A7EF-1BA100D5952C}" type="presParOf" srcId="{B1064019-AED5-40A0-9337-8F0DEC8B4231}" destId="{E97EC05B-A9F9-42C5-B18D-1BE3AA302AD4}" srcOrd="0" destOrd="0" presId="urn:microsoft.com/office/officeart/2008/layout/NameandTitleOrganizationalChart"/>
    <dgm:cxn modelId="{3F84967E-A052-4239-A1C8-876E1B3AD396}" type="presParOf" srcId="{E97EC05B-A9F9-42C5-B18D-1BE3AA302AD4}" destId="{7A151C51-EBBE-4075-B250-6531F273556E}" srcOrd="0" destOrd="0" presId="urn:microsoft.com/office/officeart/2008/layout/NameandTitleOrganizationalChart"/>
    <dgm:cxn modelId="{3A1B9FAE-45BB-4A95-9AA5-169A6BF6A050}" type="presParOf" srcId="{E97EC05B-A9F9-42C5-B18D-1BE3AA302AD4}" destId="{839CD338-6111-4144-9F58-6D479107BCEF}" srcOrd="1" destOrd="0" presId="urn:microsoft.com/office/officeart/2008/layout/NameandTitleOrganizationalChart"/>
    <dgm:cxn modelId="{033F940C-0514-4AF9-83B1-E962FE32C8E8}" type="presParOf" srcId="{E97EC05B-A9F9-42C5-B18D-1BE3AA302AD4}" destId="{46CE545B-5F2C-43A2-BC95-E9FFA4ECA2D2}" srcOrd="2" destOrd="0" presId="urn:microsoft.com/office/officeart/2008/layout/NameandTitleOrganizationalChart"/>
    <dgm:cxn modelId="{94AFA07E-4252-45E7-9717-A5F3E623F628}" type="presParOf" srcId="{B1064019-AED5-40A0-9337-8F0DEC8B4231}" destId="{9D014B31-E163-466D-B52C-6996A9548C40}" srcOrd="1" destOrd="0" presId="urn:microsoft.com/office/officeart/2008/layout/NameandTitleOrganizationalChart"/>
    <dgm:cxn modelId="{8496C5E4-8A02-483C-A38A-8C5C3A39AF64}" type="presParOf" srcId="{B1064019-AED5-40A0-9337-8F0DEC8B4231}" destId="{38A61154-642F-4449-A7A1-1ECF11E58643}" srcOrd="2" destOrd="0" presId="urn:microsoft.com/office/officeart/2008/layout/NameandTitleOrganizationalChart"/>
    <dgm:cxn modelId="{A2665C69-D367-4B2A-88DE-35389C03C7DF}" type="presParOf" srcId="{14673494-66FB-4712-B371-FDB2C7689C63}" destId="{501FEDE2-2186-4373-BF2C-84F08F1F0B00}" srcOrd="2" destOrd="0" presId="urn:microsoft.com/office/officeart/2008/layout/NameandTitleOrganizationalChart"/>
    <dgm:cxn modelId="{2D87D1D3-F393-4748-B5AA-F4BB322DB760}" type="presParOf" srcId="{7173E148-3CFA-4A30-B538-46C65056536E}" destId="{B3B4F1B1-2638-4B01-981E-DF19DBC7D4D5}" srcOrd="2" destOrd="0" presId="urn:microsoft.com/office/officeart/2008/layout/NameandTitleOrganizational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DE17219-45CE-4CCB-B72C-05EE9E60B0A2}"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fr-BE"/>
        </a:p>
      </dgm:t>
    </dgm:pt>
    <dgm:pt modelId="{4D781E24-3C5F-49F1-A948-F4FA2A0EB109}">
      <dgm:prSet phldrT="[Texte]" custT="1"/>
      <dgm:spPr>
        <a:solidFill>
          <a:srgbClr val="993300"/>
        </a:solidFill>
      </dgm:spPr>
      <dgm:t>
        <a:bodyPr/>
        <a:lstStyle/>
        <a:p>
          <a:r>
            <a:rPr lang="fr-BE" sz="1100"/>
            <a:t>5) Contribuer au renforcement du respect des droits de l’enfant sur le territoire de la province de Luxembourg</a:t>
          </a:r>
        </a:p>
      </dgm:t>
    </dgm:pt>
    <dgm:pt modelId="{1D878039-FB5C-4928-8A2A-72D877AAFB83}" type="parTrans" cxnId="{35E17675-E3BB-4EB5-84AC-9BB4B0DF72ED}">
      <dgm:prSet/>
      <dgm:spPr/>
      <dgm:t>
        <a:bodyPr/>
        <a:lstStyle/>
        <a:p>
          <a:endParaRPr lang="fr-BE"/>
        </a:p>
      </dgm:t>
    </dgm:pt>
    <dgm:pt modelId="{B6C6DD57-B077-4373-9C77-61D371C9D4E6}" type="sibTrans" cxnId="{35E17675-E3BB-4EB5-84AC-9BB4B0DF72ED}">
      <dgm:prSet custT="1"/>
      <dgm:spPr/>
      <dgm:t>
        <a:bodyPr/>
        <a:lstStyle/>
        <a:p>
          <a:r>
            <a:rPr lang="fr-BE" sz="1100"/>
            <a:t>Objectif général 5</a:t>
          </a:r>
        </a:p>
      </dgm:t>
    </dgm:pt>
    <dgm:pt modelId="{E77CE335-99FF-4170-8398-CF992116E098}">
      <dgm:prSet phldrT="[Texte]" custT="1"/>
      <dgm:spPr>
        <a:solidFill>
          <a:srgbClr val="993300"/>
        </a:solidFill>
      </dgm:spPr>
      <dgm:t>
        <a:bodyPr/>
        <a:lstStyle/>
        <a:p>
          <a:r>
            <a:rPr lang="fr-BE" sz="1100"/>
            <a:t>5.1) Identifier puis lever les barrières d’accessibilité géographique/horaire, financières, psychologiques et culturelles qui pourraient éloigner certains publics et réduire l’effectivité des droits des enfants grandissant sur le territoire de la province de Luxembourg</a:t>
          </a:r>
        </a:p>
      </dgm:t>
    </dgm:pt>
    <dgm:pt modelId="{B41A737A-9D88-4BB1-B536-B6F5184CC4C2}" type="parTrans" cxnId="{2D6AC3F0-6D30-4874-8422-0A8C7AD8C129}">
      <dgm:prSet/>
      <dgm:spPr/>
      <dgm:t>
        <a:bodyPr/>
        <a:lstStyle/>
        <a:p>
          <a:endParaRPr lang="fr-BE"/>
        </a:p>
      </dgm:t>
    </dgm:pt>
    <dgm:pt modelId="{5642CBD8-812F-4947-9582-C14092BCA068}" type="sibTrans" cxnId="{2D6AC3F0-6D30-4874-8422-0A8C7AD8C129}">
      <dgm:prSet custT="1"/>
      <dgm:spPr/>
      <dgm:t>
        <a:bodyPr/>
        <a:lstStyle/>
        <a:p>
          <a:r>
            <a:rPr lang="fr-BE" sz="1100"/>
            <a:t>Objectif spécifique 5.1</a:t>
          </a:r>
        </a:p>
      </dgm:t>
    </dgm:pt>
    <dgm:pt modelId="{1F911EB2-499D-4BFA-8EC0-517D39486742}">
      <dgm:prSet phldrT="[Texte]" custT="1"/>
      <dgm:spPr>
        <a:solidFill>
          <a:srgbClr val="993300"/>
        </a:solidFill>
      </dgm:spPr>
      <dgm:t>
        <a:bodyPr/>
        <a:lstStyle/>
        <a:p>
          <a:r>
            <a:rPr lang="fr-BE" sz="1000"/>
            <a:t>5.2) Développer ensemble une « culture des droits de l’enfant », notamment en termes de participation des </a:t>
          </a:r>
          <a:r>
            <a:rPr lang="fr-BE" sz="1100"/>
            <a:t>enfants</a:t>
          </a:r>
          <a:r>
            <a:rPr lang="fr-BE" sz="1000"/>
            <a:t> aux décisions qui les concernent</a:t>
          </a:r>
        </a:p>
      </dgm:t>
    </dgm:pt>
    <dgm:pt modelId="{596DD24E-26BE-42DD-BE6E-771B8C0C1EC2}" type="parTrans" cxnId="{DE2C6E68-F573-49A4-9E6C-1F88F05F9986}">
      <dgm:prSet/>
      <dgm:spPr/>
      <dgm:t>
        <a:bodyPr/>
        <a:lstStyle/>
        <a:p>
          <a:endParaRPr lang="fr-BE"/>
        </a:p>
      </dgm:t>
    </dgm:pt>
    <dgm:pt modelId="{74CBD3D0-ACD2-40F8-8F47-786BAA38EF90}" type="sibTrans" cxnId="{DE2C6E68-F573-49A4-9E6C-1F88F05F9986}">
      <dgm:prSet custT="1"/>
      <dgm:spPr/>
      <dgm:t>
        <a:bodyPr/>
        <a:lstStyle/>
        <a:p>
          <a:r>
            <a:rPr lang="fr-BE" sz="1100"/>
            <a:t>Objectif spécifique 5.2</a:t>
          </a:r>
        </a:p>
      </dgm:t>
    </dgm:pt>
    <dgm:pt modelId="{AB82D788-077D-4FC8-9D02-36F54B4D9CDF}">
      <dgm:prSet custT="1"/>
      <dgm:spPr>
        <a:solidFill>
          <a:srgbClr val="993300"/>
        </a:solidFill>
      </dgm:spPr>
      <dgm:t>
        <a:bodyPr/>
        <a:lstStyle/>
        <a:p>
          <a:r>
            <a:rPr lang="fr-BE" sz="1100"/>
            <a:t>5.2.1) La création (si nécessaire), la diffusion et la mise à disposition d'outils d'information et de sensibilisation et des ressources relatifs aux droits de l'enfant </a:t>
          </a:r>
        </a:p>
      </dgm:t>
    </dgm:pt>
    <dgm:pt modelId="{F9AC309E-35F0-406D-8B49-95C1F345E2B5}" type="parTrans" cxnId="{042F9EA8-876A-4195-892C-C3AA844357DB}">
      <dgm:prSet/>
      <dgm:spPr/>
      <dgm:t>
        <a:bodyPr/>
        <a:lstStyle/>
        <a:p>
          <a:endParaRPr lang="fr-BE"/>
        </a:p>
      </dgm:t>
    </dgm:pt>
    <dgm:pt modelId="{C419D0F9-7A4B-4E38-A9A1-ECC57E61626B}" type="sibTrans" cxnId="{042F9EA8-876A-4195-892C-C3AA844357DB}">
      <dgm:prSet custT="1"/>
      <dgm:spPr/>
      <dgm:t>
        <a:bodyPr/>
        <a:lstStyle/>
        <a:p>
          <a:r>
            <a:rPr lang="fr-BE" sz="1100"/>
            <a:t>Activité 5.2.1</a:t>
          </a:r>
        </a:p>
      </dgm:t>
    </dgm:pt>
    <dgm:pt modelId="{BF0D432B-FBE4-4AC2-ABA4-26EB00ADFD7D}">
      <dgm:prSet custT="1"/>
      <dgm:spPr>
        <a:solidFill>
          <a:srgbClr val="993300"/>
        </a:solidFill>
      </dgm:spPr>
      <dgm:t>
        <a:bodyPr/>
        <a:lstStyle/>
        <a:p>
          <a:r>
            <a:rPr lang="fr-BE" sz="1100"/>
            <a:t>5.1.1) La réalisation et la diffusion d'un diagnostic de la situation des droits de l'enfant en province de Luxembourg (freins et facilitateurs)</a:t>
          </a:r>
        </a:p>
      </dgm:t>
    </dgm:pt>
    <dgm:pt modelId="{C48961D0-0074-458E-82ED-8A44618B4587}" type="parTrans" cxnId="{20931207-84F8-42D4-A73C-57CCCCC5FF6C}">
      <dgm:prSet/>
      <dgm:spPr/>
      <dgm:t>
        <a:bodyPr/>
        <a:lstStyle/>
        <a:p>
          <a:endParaRPr lang="fr-BE"/>
        </a:p>
      </dgm:t>
    </dgm:pt>
    <dgm:pt modelId="{E65862A0-18AD-4C3C-B64F-FCBD666D7366}" type="sibTrans" cxnId="{20931207-84F8-42D4-A73C-57CCCCC5FF6C}">
      <dgm:prSet custT="1"/>
      <dgm:spPr/>
      <dgm:t>
        <a:bodyPr/>
        <a:lstStyle/>
        <a:p>
          <a:r>
            <a:rPr lang="fr-BE" sz="1100"/>
            <a:t>Activité 5.1.1</a:t>
          </a:r>
        </a:p>
      </dgm:t>
    </dgm:pt>
    <dgm:pt modelId="{0A570CFC-FDC5-41B9-9FEF-59EA6FE5B10A}">
      <dgm:prSet custT="1"/>
      <dgm:spPr>
        <a:solidFill>
          <a:srgbClr val="993300"/>
        </a:solidFill>
      </dgm:spPr>
      <dgm:t>
        <a:bodyPr/>
        <a:lstStyle/>
        <a:p>
          <a:r>
            <a:rPr lang="fr-BE" sz="1100"/>
            <a:t>5.1.2) La rédaction et la mise en oeuvre d'un plan d'action visant à lever les barrières pouvant entraver l'effectivité des droits de l'enfant</a:t>
          </a:r>
        </a:p>
      </dgm:t>
    </dgm:pt>
    <dgm:pt modelId="{D54AAC35-DA74-4366-918E-5A789A32739A}" type="parTrans" cxnId="{17B8AAEA-75B8-4624-9405-D3E650AC6AC7}">
      <dgm:prSet/>
      <dgm:spPr/>
      <dgm:t>
        <a:bodyPr/>
        <a:lstStyle/>
        <a:p>
          <a:endParaRPr lang="fr-BE"/>
        </a:p>
      </dgm:t>
    </dgm:pt>
    <dgm:pt modelId="{DFD2F40A-85B1-4877-9F09-80ED56FA4AFE}" type="sibTrans" cxnId="{17B8AAEA-75B8-4624-9405-D3E650AC6AC7}">
      <dgm:prSet custT="1"/>
      <dgm:spPr/>
      <dgm:t>
        <a:bodyPr/>
        <a:lstStyle/>
        <a:p>
          <a:r>
            <a:rPr lang="fr-BE" sz="1100"/>
            <a:t>Activité 5.1.2</a:t>
          </a:r>
        </a:p>
      </dgm:t>
    </dgm:pt>
    <dgm:pt modelId="{F6FD9329-8A40-4E75-B9BA-3ED9DD84C90D}" type="pres">
      <dgm:prSet presAssocID="{EDE17219-45CE-4CCB-B72C-05EE9E60B0A2}" presName="hierChild1" presStyleCnt="0">
        <dgm:presLayoutVars>
          <dgm:orgChart val="1"/>
          <dgm:chPref val="1"/>
          <dgm:dir/>
          <dgm:animOne val="branch"/>
          <dgm:animLvl val="lvl"/>
          <dgm:resizeHandles/>
        </dgm:presLayoutVars>
      </dgm:prSet>
      <dgm:spPr/>
    </dgm:pt>
    <dgm:pt modelId="{67D3C912-E78C-4E73-9463-B7998966EA48}" type="pres">
      <dgm:prSet presAssocID="{4D781E24-3C5F-49F1-A948-F4FA2A0EB109}" presName="hierRoot1" presStyleCnt="0">
        <dgm:presLayoutVars>
          <dgm:hierBranch val="init"/>
        </dgm:presLayoutVars>
      </dgm:prSet>
      <dgm:spPr/>
    </dgm:pt>
    <dgm:pt modelId="{A1780246-FC25-4D65-999E-AEA292961EDA}" type="pres">
      <dgm:prSet presAssocID="{4D781E24-3C5F-49F1-A948-F4FA2A0EB109}" presName="rootComposite1" presStyleCnt="0"/>
      <dgm:spPr/>
    </dgm:pt>
    <dgm:pt modelId="{2EBE0CBE-8E66-4B3C-9A8F-695E7E81D693}" type="pres">
      <dgm:prSet presAssocID="{4D781E24-3C5F-49F1-A948-F4FA2A0EB109}" presName="rootText1" presStyleLbl="node0" presStyleIdx="0" presStyleCnt="1" custScaleX="114791" custScaleY="156724">
        <dgm:presLayoutVars>
          <dgm:chMax/>
          <dgm:chPref val="3"/>
        </dgm:presLayoutVars>
      </dgm:prSet>
      <dgm:spPr/>
    </dgm:pt>
    <dgm:pt modelId="{92C812E6-F75A-433D-8472-9D1A7D284862}" type="pres">
      <dgm:prSet presAssocID="{4D781E24-3C5F-49F1-A948-F4FA2A0EB109}" presName="titleText1" presStyleLbl="fgAcc0" presStyleIdx="0" presStyleCnt="1" custLinFactNeighborX="33455" custLinFactNeighborY="65160">
        <dgm:presLayoutVars>
          <dgm:chMax val="0"/>
          <dgm:chPref val="0"/>
        </dgm:presLayoutVars>
      </dgm:prSet>
      <dgm:spPr/>
    </dgm:pt>
    <dgm:pt modelId="{A137BB66-6406-42FF-BDF6-BAAC09368E48}" type="pres">
      <dgm:prSet presAssocID="{4D781E24-3C5F-49F1-A948-F4FA2A0EB109}" presName="rootConnector1" presStyleLbl="node1" presStyleIdx="0" presStyleCnt="5"/>
      <dgm:spPr/>
    </dgm:pt>
    <dgm:pt modelId="{94B40F56-5549-4DF8-BB98-74A5156FE49F}" type="pres">
      <dgm:prSet presAssocID="{4D781E24-3C5F-49F1-A948-F4FA2A0EB109}" presName="hierChild2" presStyleCnt="0"/>
      <dgm:spPr/>
    </dgm:pt>
    <dgm:pt modelId="{881A9475-A180-4A58-A578-88EDE2679C27}" type="pres">
      <dgm:prSet presAssocID="{B41A737A-9D88-4BB1-B536-B6F5184CC4C2}" presName="Name37" presStyleLbl="parChTrans1D2" presStyleIdx="0" presStyleCnt="2"/>
      <dgm:spPr/>
    </dgm:pt>
    <dgm:pt modelId="{541D26F3-4FB0-4E8C-B9F3-96FCB4CD1273}" type="pres">
      <dgm:prSet presAssocID="{E77CE335-99FF-4170-8398-CF992116E098}" presName="hierRoot2" presStyleCnt="0">
        <dgm:presLayoutVars>
          <dgm:hierBranch val="init"/>
        </dgm:presLayoutVars>
      </dgm:prSet>
      <dgm:spPr/>
    </dgm:pt>
    <dgm:pt modelId="{C5560BC3-F4BD-4A02-A4B4-8EF06C9FC01F}" type="pres">
      <dgm:prSet presAssocID="{E77CE335-99FF-4170-8398-CF992116E098}" presName="rootComposite" presStyleCnt="0"/>
      <dgm:spPr/>
    </dgm:pt>
    <dgm:pt modelId="{92E6626C-994A-47B4-A054-5F7D7444490D}" type="pres">
      <dgm:prSet presAssocID="{E77CE335-99FF-4170-8398-CF992116E098}" presName="rootText" presStyleLbl="node1" presStyleIdx="0" presStyleCnt="5" custScaleX="169799" custScaleY="89429">
        <dgm:presLayoutVars>
          <dgm:chMax/>
          <dgm:chPref val="3"/>
        </dgm:presLayoutVars>
      </dgm:prSet>
      <dgm:spPr/>
    </dgm:pt>
    <dgm:pt modelId="{850AE414-8422-4E5A-9E6D-879E612C01AA}" type="pres">
      <dgm:prSet presAssocID="{E77CE335-99FF-4170-8398-CF992116E098}" presName="titleText2" presStyleLbl="fgAcc1" presStyleIdx="0" presStyleCnt="5" custLinFactNeighborX="36217" custLinFactNeighborY="16302">
        <dgm:presLayoutVars>
          <dgm:chMax val="0"/>
          <dgm:chPref val="0"/>
        </dgm:presLayoutVars>
      </dgm:prSet>
      <dgm:spPr/>
    </dgm:pt>
    <dgm:pt modelId="{CD20CF43-768E-488C-9A3F-02EBC4B50323}" type="pres">
      <dgm:prSet presAssocID="{E77CE335-99FF-4170-8398-CF992116E098}" presName="rootConnector" presStyleLbl="node2" presStyleIdx="0" presStyleCnt="0"/>
      <dgm:spPr/>
    </dgm:pt>
    <dgm:pt modelId="{3F4ADB88-BB0B-4F8E-BE63-81B2D5B344FE}" type="pres">
      <dgm:prSet presAssocID="{E77CE335-99FF-4170-8398-CF992116E098}" presName="hierChild4" presStyleCnt="0"/>
      <dgm:spPr/>
    </dgm:pt>
    <dgm:pt modelId="{94A75C90-C452-4CDE-8386-4D514D05E090}" type="pres">
      <dgm:prSet presAssocID="{C48961D0-0074-458E-82ED-8A44618B4587}" presName="Name37" presStyleLbl="parChTrans1D3" presStyleIdx="0" presStyleCnt="3"/>
      <dgm:spPr/>
    </dgm:pt>
    <dgm:pt modelId="{60563C2C-20E1-486F-B9E3-1868197DCF7E}" type="pres">
      <dgm:prSet presAssocID="{BF0D432B-FBE4-4AC2-ABA4-26EB00ADFD7D}" presName="hierRoot2" presStyleCnt="0">
        <dgm:presLayoutVars>
          <dgm:hierBranch val="init"/>
        </dgm:presLayoutVars>
      </dgm:prSet>
      <dgm:spPr/>
    </dgm:pt>
    <dgm:pt modelId="{980F981D-E7BB-437B-A39E-FBE33FBE04D5}" type="pres">
      <dgm:prSet presAssocID="{BF0D432B-FBE4-4AC2-ABA4-26EB00ADFD7D}" presName="rootComposite" presStyleCnt="0"/>
      <dgm:spPr/>
    </dgm:pt>
    <dgm:pt modelId="{DF8298E9-1C86-475D-9945-18F2B33648DC}" type="pres">
      <dgm:prSet presAssocID="{BF0D432B-FBE4-4AC2-ABA4-26EB00ADFD7D}" presName="rootText" presStyleLbl="node1" presStyleIdx="1" presStyleCnt="5">
        <dgm:presLayoutVars>
          <dgm:chMax/>
          <dgm:chPref val="3"/>
        </dgm:presLayoutVars>
      </dgm:prSet>
      <dgm:spPr/>
    </dgm:pt>
    <dgm:pt modelId="{2BFD99EC-FC44-4E50-B944-D59DECE74018}" type="pres">
      <dgm:prSet presAssocID="{BF0D432B-FBE4-4AC2-ABA4-26EB00ADFD7D}" presName="titleText2" presStyleLbl="fgAcc1" presStyleIdx="1" presStyleCnt="5" custScaleX="67510" custScaleY="77790" custLinFactNeighborX="14912" custLinFactNeighborY="627">
        <dgm:presLayoutVars>
          <dgm:chMax val="0"/>
          <dgm:chPref val="0"/>
        </dgm:presLayoutVars>
      </dgm:prSet>
      <dgm:spPr/>
    </dgm:pt>
    <dgm:pt modelId="{F2C10350-227A-4BE9-BD14-0C7F0AE43253}" type="pres">
      <dgm:prSet presAssocID="{BF0D432B-FBE4-4AC2-ABA4-26EB00ADFD7D}" presName="rootConnector" presStyleLbl="node3" presStyleIdx="0" presStyleCnt="0"/>
      <dgm:spPr/>
    </dgm:pt>
    <dgm:pt modelId="{E731B409-2F1E-4B14-A51A-F3BBBD8E3DC0}" type="pres">
      <dgm:prSet presAssocID="{BF0D432B-FBE4-4AC2-ABA4-26EB00ADFD7D}" presName="hierChild4" presStyleCnt="0"/>
      <dgm:spPr/>
    </dgm:pt>
    <dgm:pt modelId="{12E9B4F9-5493-4220-8490-E4C212D95E6D}" type="pres">
      <dgm:prSet presAssocID="{BF0D432B-FBE4-4AC2-ABA4-26EB00ADFD7D}" presName="hierChild5" presStyleCnt="0"/>
      <dgm:spPr/>
    </dgm:pt>
    <dgm:pt modelId="{0B43E9F6-BDEC-4067-A596-9037DD9244F0}" type="pres">
      <dgm:prSet presAssocID="{D54AAC35-DA74-4366-918E-5A789A32739A}" presName="Name37" presStyleLbl="parChTrans1D3" presStyleIdx="1" presStyleCnt="3"/>
      <dgm:spPr/>
    </dgm:pt>
    <dgm:pt modelId="{67148E8B-AF30-41E6-A790-F01913A119E9}" type="pres">
      <dgm:prSet presAssocID="{0A570CFC-FDC5-41B9-9FEF-59EA6FE5B10A}" presName="hierRoot2" presStyleCnt="0">
        <dgm:presLayoutVars>
          <dgm:hierBranch val="init"/>
        </dgm:presLayoutVars>
      </dgm:prSet>
      <dgm:spPr/>
    </dgm:pt>
    <dgm:pt modelId="{19D5CBF9-CED3-4629-BAB4-B533FA0B88ED}" type="pres">
      <dgm:prSet presAssocID="{0A570CFC-FDC5-41B9-9FEF-59EA6FE5B10A}" presName="rootComposite" presStyleCnt="0"/>
      <dgm:spPr/>
    </dgm:pt>
    <dgm:pt modelId="{7836D8E0-D133-4FA4-B691-F04D814BBDC1}" type="pres">
      <dgm:prSet presAssocID="{0A570CFC-FDC5-41B9-9FEF-59EA6FE5B10A}" presName="rootText" presStyleLbl="node1" presStyleIdx="2" presStyleCnt="5">
        <dgm:presLayoutVars>
          <dgm:chMax/>
          <dgm:chPref val="3"/>
        </dgm:presLayoutVars>
      </dgm:prSet>
      <dgm:spPr/>
    </dgm:pt>
    <dgm:pt modelId="{9E7924DD-20EA-4A6A-8973-BAA46C9244D1}" type="pres">
      <dgm:prSet presAssocID="{0A570CFC-FDC5-41B9-9FEF-59EA6FE5B10A}" presName="titleText2" presStyleLbl="fgAcc1" presStyleIdx="2" presStyleCnt="5" custScaleX="57576" custScaleY="69574" custLinFactNeighborX="18889" custLinFactNeighborY="4735">
        <dgm:presLayoutVars>
          <dgm:chMax val="0"/>
          <dgm:chPref val="0"/>
        </dgm:presLayoutVars>
      </dgm:prSet>
      <dgm:spPr/>
    </dgm:pt>
    <dgm:pt modelId="{13C9F1B1-8926-442E-B098-58163EE2E0D2}" type="pres">
      <dgm:prSet presAssocID="{0A570CFC-FDC5-41B9-9FEF-59EA6FE5B10A}" presName="rootConnector" presStyleLbl="node3" presStyleIdx="0" presStyleCnt="0"/>
      <dgm:spPr/>
    </dgm:pt>
    <dgm:pt modelId="{CEB377F0-EDB7-401B-91EB-629850B3BD94}" type="pres">
      <dgm:prSet presAssocID="{0A570CFC-FDC5-41B9-9FEF-59EA6FE5B10A}" presName="hierChild4" presStyleCnt="0"/>
      <dgm:spPr/>
    </dgm:pt>
    <dgm:pt modelId="{2A3A8A8F-3203-475C-B307-F1016490804A}" type="pres">
      <dgm:prSet presAssocID="{0A570CFC-FDC5-41B9-9FEF-59EA6FE5B10A}" presName="hierChild5" presStyleCnt="0"/>
      <dgm:spPr/>
    </dgm:pt>
    <dgm:pt modelId="{57FFC41F-F62C-4D39-934D-1C0FCB1D57AE}" type="pres">
      <dgm:prSet presAssocID="{E77CE335-99FF-4170-8398-CF992116E098}" presName="hierChild5" presStyleCnt="0"/>
      <dgm:spPr/>
    </dgm:pt>
    <dgm:pt modelId="{FBAC2E85-8696-4256-811A-8BC6A29CA8B3}" type="pres">
      <dgm:prSet presAssocID="{596DD24E-26BE-42DD-BE6E-771B8C0C1EC2}" presName="Name37" presStyleLbl="parChTrans1D2" presStyleIdx="1" presStyleCnt="2"/>
      <dgm:spPr/>
    </dgm:pt>
    <dgm:pt modelId="{64D90E5F-4868-404B-8F06-F47EE4887B2B}" type="pres">
      <dgm:prSet presAssocID="{1F911EB2-499D-4BFA-8EC0-517D39486742}" presName="hierRoot2" presStyleCnt="0">
        <dgm:presLayoutVars>
          <dgm:hierBranch val="init"/>
        </dgm:presLayoutVars>
      </dgm:prSet>
      <dgm:spPr/>
    </dgm:pt>
    <dgm:pt modelId="{FEF70366-93BC-4B9B-9DB9-C34ED0E80C47}" type="pres">
      <dgm:prSet presAssocID="{1F911EB2-499D-4BFA-8EC0-517D39486742}" presName="rootComposite" presStyleCnt="0"/>
      <dgm:spPr/>
    </dgm:pt>
    <dgm:pt modelId="{1F1E8BCC-074F-44F9-8719-2A5D3B953F47}" type="pres">
      <dgm:prSet presAssocID="{1F911EB2-499D-4BFA-8EC0-517D39486742}" presName="rootText" presStyleLbl="node1" presStyleIdx="3" presStyleCnt="5" custScaleX="109726" custScaleY="75985">
        <dgm:presLayoutVars>
          <dgm:chMax/>
          <dgm:chPref val="3"/>
        </dgm:presLayoutVars>
      </dgm:prSet>
      <dgm:spPr/>
    </dgm:pt>
    <dgm:pt modelId="{3A9BC780-2CEF-46D0-B566-17D2BCFEAC00}" type="pres">
      <dgm:prSet presAssocID="{1F911EB2-499D-4BFA-8EC0-517D39486742}" presName="titleText2" presStyleLbl="fgAcc1" presStyleIdx="3" presStyleCnt="5" custLinFactNeighborX="1864" custLinFactNeighborY="-9015">
        <dgm:presLayoutVars>
          <dgm:chMax val="0"/>
          <dgm:chPref val="0"/>
        </dgm:presLayoutVars>
      </dgm:prSet>
      <dgm:spPr/>
    </dgm:pt>
    <dgm:pt modelId="{5869CAD3-7032-4C77-93EF-DF74C5C9E7BA}" type="pres">
      <dgm:prSet presAssocID="{1F911EB2-499D-4BFA-8EC0-517D39486742}" presName="rootConnector" presStyleLbl="node2" presStyleIdx="0" presStyleCnt="0"/>
      <dgm:spPr/>
    </dgm:pt>
    <dgm:pt modelId="{60A2AA46-18DA-48FD-86F0-96EEFA25948E}" type="pres">
      <dgm:prSet presAssocID="{1F911EB2-499D-4BFA-8EC0-517D39486742}" presName="hierChild4" presStyleCnt="0"/>
      <dgm:spPr/>
    </dgm:pt>
    <dgm:pt modelId="{16328769-AB1C-492C-A74D-B759F1468C74}" type="pres">
      <dgm:prSet presAssocID="{F9AC309E-35F0-406D-8B49-95C1F345E2B5}" presName="Name37" presStyleLbl="parChTrans1D3" presStyleIdx="2" presStyleCnt="3"/>
      <dgm:spPr/>
    </dgm:pt>
    <dgm:pt modelId="{06F1441F-0EDD-4FB5-B252-3CD97BC3ACD7}" type="pres">
      <dgm:prSet presAssocID="{AB82D788-077D-4FC8-9D02-36F54B4D9CDF}" presName="hierRoot2" presStyleCnt="0">
        <dgm:presLayoutVars>
          <dgm:hierBranch val="init"/>
        </dgm:presLayoutVars>
      </dgm:prSet>
      <dgm:spPr/>
    </dgm:pt>
    <dgm:pt modelId="{24466CC5-9611-43E1-8CDB-277CF1016CFB}" type="pres">
      <dgm:prSet presAssocID="{AB82D788-077D-4FC8-9D02-36F54B4D9CDF}" presName="rootComposite" presStyleCnt="0"/>
      <dgm:spPr/>
    </dgm:pt>
    <dgm:pt modelId="{AD91E7A0-7139-45C2-895F-8D5700E28D2E}" type="pres">
      <dgm:prSet presAssocID="{AB82D788-077D-4FC8-9D02-36F54B4D9CDF}" presName="rootText" presStyleLbl="node1" presStyleIdx="4" presStyleCnt="5">
        <dgm:presLayoutVars>
          <dgm:chMax/>
          <dgm:chPref val="3"/>
        </dgm:presLayoutVars>
      </dgm:prSet>
      <dgm:spPr/>
    </dgm:pt>
    <dgm:pt modelId="{5BC65185-9C95-41DF-94E3-B4896A7F302C}" type="pres">
      <dgm:prSet presAssocID="{AB82D788-077D-4FC8-9D02-36F54B4D9CDF}" presName="titleText2" presStyleLbl="fgAcc1" presStyleIdx="4" presStyleCnt="5" custScaleX="80330" custScaleY="59842" custLinFactNeighborX="14602" custLinFactNeighborY="722">
        <dgm:presLayoutVars>
          <dgm:chMax val="0"/>
          <dgm:chPref val="0"/>
        </dgm:presLayoutVars>
      </dgm:prSet>
      <dgm:spPr/>
    </dgm:pt>
    <dgm:pt modelId="{3BFBA41A-A804-4DD8-82E7-4F6A27FDBCFF}" type="pres">
      <dgm:prSet presAssocID="{AB82D788-077D-4FC8-9D02-36F54B4D9CDF}" presName="rootConnector" presStyleLbl="node3" presStyleIdx="0" presStyleCnt="0"/>
      <dgm:spPr/>
    </dgm:pt>
    <dgm:pt modelId="{1D792EA6-558E-4A2A-A699-9C0FF43AFD78}" type="pres">
      <dgm:prSet presAssocID="{AB82D788-077D-4FC8-9D02-36F54B4D9CDF}" presName="hierChild4" presStyleCnt="0"/>
      <dgm:spPr/>
    </dgm:pt>
    <dgm:pt modelId="{07CABE97-904D-48B0-B4BB-1DCEA69B918C}" type="pres">
      <dgm:prSet presAssocID="{AB82D788-077D-4FC8-9D02-36F54B4D9CDF}" presName="hierChild5" presStyleCnt="0"/>
      <dgm:spPr/>
    </dgm:pt>
    <dgm:pt modelId="{E6462227-FFCE-4794-BE3A-93DB9535AB75}" type="pres">
      <dgm:prSet presAssocID="{1F911EB2-499D-4BFA-8EC0-517D39486742}" presName="hierChild5" presStyleCnt="0"/>
      <dgm:spPr/>
    </dgm:pt>
    <dgm:pt modelId="{03E41970-5E62-4595-A6CE-798C265AE813}" type="pres">
      <dgm:prSet presAssocID="{4D781E24-3C5F-49F1-A948-F4FA2A0EB109}" presName="hierChild3" presStyleCnt="0"/>
      <dgm:spPr/>
    </dgm:pt>
  </dgm:ptLst>
  <dgm:cxnLst>
    <dgm:cxn modelId="{20931207-84F8-42D4-A73C-57CCCCC5FF6C}" srcId="{E77CE335-99FF-4170-8398-CF992116E098}" destId="{BF0D432B-FBE4-4AC2-ABA4-26EB00ADFD7D}" srcOrd="0" destOrd="0" parTransId="{C48961D0-0074-458E-82ED-8A44618B4587}" sibTransId="{E65862A0-18AD-4C3C-B64F-FCBD666D7366}"/>
    <dgm:cxn modelId="{F0102B0F-49A2-4A35-898A-CBD7E5911B35}" type="presOf" srcId="{1F911EB2-499D-4BFA-8EC0-517D39486742}" destId="{5869CAD3-7032-4C77-93EF-DF74C5C9E7BA}" srcOrd="1" destOrd="0" presId="urn:microsoft.com/office/officeart/2008/layout/NameandTitleOrganizationalChart"/>
    <dgm:cxn modelId="{2EE5AE0F-E0F4-44DA-9653-DA9E563889D1}" type="presOf" srcId="{B41A737A-9D88-4BB1-B536-B6F5184CC4C2}" destId="{881A9475-A180-4A58-A578-88EDE2679C27}" srcOrd="0" destOrd="0" presId="urn:microsoft.com/office/officeart/2008/layout/NameandTitleOrganizationalChart"/>
    <dgm:cxn modelId="{94D21D14-45C4-4C31-AE18-84D84D71B4B6}" type="presOf" srcId="{C48961D0-0074-458E-82ED-8A44618B4587}" destId="{94A75C90-C452-4CDE-8386-4D514D05E090}" srcOrd="0" destOrd="0" presId="urn:microsoft.com/office/officeart/2008/layout/NameandTitleOrganizationalChart"/>
    <dgm:cxn modelId="{D20B0F1F-666A-4B46-9F40-D9C6A185848E}" type="presOf" srcId="{C419D0F9-7A4B-4E38-A9A1-ECC57E61626B}" destId="{5BC65185-9C95-41DF-94E3-B4896A7F302C}" srcOrd="0" destOrd="0" presId="urn:microsoft.com/office/officeart/2008/layout/NameandTitleOrganizationalChart"/>
    <dgm:cxn modelId="{68286F21-823F-478A-B39E-339B48FDDAEE}" type="presOf" srcId="{74CBD3D0-ACD2-40F8-8F47-786BAA38EF90}" destId="{3A9BC780-2CEF-46D0-B566-17D2BCFEAC00}" srcOrd="0" destOrd="0" presId="urn:microsoft.com/office/officeart/2008/layout/NameandTitleOrganizationalChart"/>
    <dgm:cxn modelId="{67FBB025-EC38-4D95-9DDF-EF96E0247D09}" type="presOf" srcId="{BF0D432B-FBE4-4AC2-ABA4-26EB00ADFD7D}" destId="{F2C10350-227A-4BE9-BD14-0C7F0AE43253}" srcOrd="1" destOrd="0" presId="urn:microsoft.com/office/officeart/2008/layout/NameandTitleOrganizationalChart"/>
    <dgm:cxn modelId="{6FE58929-9AD5-4417-981A-1B4C1BF86A8C}" type="presOf" srcId="{E77CE335-99FF-4170-8398-CF992116E098}" destId="{92E6626C-994A-47B4-A054-5F7D7444490D}" srcOrd="0" destOrd="0" presId="urn:microsoft.com/office/officeart/2008/layout/NameandTitleOrganizationalChart"/>
    <dgm:cxn modelId="{37A7D232-657A-4B3B-8CB2-B72CFC9FEF89}" type="presOf" srcId="{1F911EB2-499D-4BFA-8EC0-517D39486742}" destId="{1F1E8BCC-074F-44F9-8719-2A5D3B953F47}" srcOrd="0" destOrd="0" presId="urn:microsoft.com/office/officeart/2008/layout/NameandTitleOrganizationalChart"/>
    <dgm:cxn modelId="{8C9CED3F-E781-48E1-86EB-4FFCDA5C87B3}" type="presOf" srcId="{E65862A0-18AD-4C3C-B64F-FCBD666D7366}" destId="{2BFD99EC-FC44-4E50-B944-D59DECE74018}" srcOrd="0" destOrd="0" presId="urn:microsoft.com/office/officeart/2008/layout/NameandTitleOrganizationalChart"/>
    <dgm:cxn modelId="{85F6F660-8BF0-4294-94B2-16B0402770FE}" type="presOf" srcId="{AB82D788-077D-4FC8-9D02-36F54B4D9CDF}" destId="{AD91E7A0-7139-45C2-895F-8D5700E28D2E}" srcOrd="0" destOrd="0" presId="urn:microsoft.com/office/officeart/2008/layout/NameandTitleOrganizationalChart"/>
    <dgm:cxn modelId="{92BF0642-6EE1-47DE-BF5A-67286DFF8CB7}" type="presOf" srcId="{4D781E24-3C5F-49F1-A948-F4FA2A0EB109}" destId="{A137BB66-6406-42FF-BDF6-BAAC09368E48}" srcOrd="1" destOrd="0" presId="urn:microsoft.com/office/officeart/2008/layout/NameandTitleOrganizationalChart"/>
    <dgm:cxn modelId="{FA7C5562-E94E-42CE-A6D9-D518F1844A5D}" type="presOf" srcId="{5642CBD8-812F-4947-9582-C14092BCA068}" destId="{850AE414-8422-4E5A-9E6D-879E612C01AA}" srcOrd="0" destOrd="0" presId="urn:microsoft.com/office/officeart/2008/layout/NameandTitleOrganizationalChart"/>
    <dgm:cxn modelId="{505E5267-1B3C-4BF8-8E84-AAD3F6D9F566}" type="presOf" srcId="{4D781E24-3C5F-49F1-A948-F4FA2A0EB109}" destId="{2EBE0CBE-8E66-4B3C-9A8F-695E7E81D693}" srcOrd="0" destOrd="0" presId="urn:microsoft.com/office/officeart/2008/layout/NameandTitleOrganizationalChart"/>
    <dgm:cxn modelId="{DE2C6E68-F573-49A4-9E6C-1F88F05F9986}" srcId="{4D781E24-3C5F-49F1-A948-F4FA2A0EB109}" destId="{1F911EB2-499D-4BFA-8EC0-517D39486742}" srcOrd="1" destOrd="0" parTransId="{596DD24E-26BE-42DD-BE6E-771B8C0C1EC2}" sibTransId="{74CBD3D0-ACD2-40F8-8F47-786BAA38EF90}"/>
    <dgm:cxn modelId="{35E17675-E3BB-4EB5-84AC-9BB4B0DF72ED}" srcId="{EDE17219-45CE-4CCB-B72C-05EE9E60B0A2}" destId="{4D781E24-3C5F-49F1-A948-F4FA2A0EB109}" srcOrd="0" destOrd="0" parTransId="{1D878039-FB5C-4928-8A2A-72D877AAFB83}" sibTransId="{B6C6DD57-B077-4373-9C77-61D371C9D4E6}"/>
    <dgm:cxn modelId="{7278447A-A237-42E2-95AC-25F2211137DB}" type="presOf" srcId="{B6C6DD57-B077-4373-9C77-61D371C9D4E6}" destId="{92C812E6-F75A-433D-8472-9D1A7D284862}" srcOrd="0" destOrd="0" presId="urn:microsoft.com/office/officeart/2008/layout/NameandTitleOrganizationalChart"/>
    <dgm:cxn modelId="{BC3EA28E-CA32-4D9A-B246-0A4996EF2ACD}" type="presOf" srcId="{E77CE335-99FF-4170-8398-CF992116E098}" destId="{CD20CF43-768E-488C-9A3F-02EBC4B50323}" srcOrd="1" destOrd="0" presId="urn:microsoft.com/office/officeart/2008/layout/NameandTitleOrganizationalChart"/>
    <dgm:cxn modelId="{622772A5-C905-44B3-8185-793CE9CF0FC3}" type="presOf" srcId="{DFD2F40A-85B1-4877-9F09-80ED56FA4AFE}" destId="{9E7924DD-20EA-4A6A-8973-BAA46C9244D1}" srcOrd="0" destOrd="0" presId="urn:microsoft.com/office/officeart/2008/layout/NameandTitleOrganizationalChart"/>
    <dgm:cxn modelId="{042F9EA8-876A-4195-892C-C3AA844357DB}" srcId="{1F911EB2-499D-4BFA-8EC0-517D39486742}" destId="{AB82D788-077D-4FC8-9D02-36F54B4D9CDF}" srcOrd="0" destOrd="0" parTransId="{F9AC309E-35F0-406D-8B49-95C1F345E2B5}" sibTransId="{C419D0F9-7A4B-4E38-A9A1-ECC57E61626B}"/>
    <dgm:cxn modelId="{8AB7B5B4-8FB6-4892-98C3-BEA797923D87}" type="presOf" srcId="{596DD24E-26BE-42DD-BE6E-771B8C0C1EC2}" destId="{FBAC2E85-8696-4256-811A-8BC6A29CA8B3}" srcOrd="0" destOrd="0" presId="urn:microsoft.com/office/officeart/2008/layout/NameandTitleOrganizationalChart"/>
    <dgm:cxn modelId="{A29764E2-31D5-4898-A36D-3FFEEADA9961}" type="presOf" srcId="{0A570CFC-FDC5-41B9-9FEF-59EA6FE5B10A}" destId="{7836D8E0-D133-4FA4-B691-F04D814BBDC1}" srcOrd="0" destOrd="0" presId="urn:microsoft.com/office/officeart/2008/layout/NameandTitleOrganizationalChart"/>
    <dgm:cxn modelId="{175A1AE4-53CA-462F-B3AE-044A5254C5C3}" type="presOf" srcId="{F9AC309E-35F0-406D-8B49-95C1F345E2B5}" destId="{16328769-AB1C-492C-A74D-B759F1468C74}" srcOrd="0" destOrd="0" presId="urn:microsoft.com/office/officeart/2008/layout/NameandTitleOrganizationalChart"/>
    <dgm:cxn modelId="{EDC42BE6-1869-4268-BFBF-3B3B14BD700F}" type="presOf" srcId="{EDE17219-45CE-4CCB-B72C-05EE9E60B0A2}" destId="{F6FD9329-8A40-4E75-B9BA-3ED9DD84C90D}" srcOrd="0" destOrd="0" presId="urn:microsoft.com/office/officeart/2008/layout/NameandTitleOrganizationalChart"/>
    <dgm:cxn modelId="{A2C369E8-103B-412D-A0C5-7E1549223897}" type="presOf" srcId="{0A570CFC-FDC5-41B9-9FEF-59EA6FE5B10A}" destId="{13C9F1B1-8926-442E-B098-58163EE2E0D2}" srcOrd="1" destOrd="0" presId="urn:microsoft.com/office/officeart/2008/layout/NameandTitleOrganizationalChart"/>
    <dgm:cxn modelId="{17B8AAEA-75B8-4624-9405-D3E650AC6AC7}" srcId="{E77CE335-99FF-4170-8398-CF992116E098}" destId="{0A570CFC-FDC5-41B9-9FEF-59EA6FE5B10A}" srcOrd="1" destOrd="0" parTransId="{D54AAC35-DA74-4366-918E-5A789A32739A}" sibTransId="{DFD2F40A-85B1-4877-9F09-80ED56FA4AFE}"/>
    <dgm:cxn modelId="{B17CACEB-1C79-41AE-BD5A-2B0B220A746B}" type="presOf" srcId="{D54AAC35-DA74-4366-918E-5A789A32739A}" destId="{0B43E9F6-BDEC-4067-A596-9037DD9244F0}" srcOrd="0" destOrd="0" presId="urn:microsoft.com/office/officeart/2008/layout/NameandTitleOrganizationalChart"/>
    <dgm:cxn modelId="{2D6AC3F0-6D30-4874-8422-0A8C7AD8C129}" srcId="{4D781E24-3C5F-49F1-A948-F4FA2A0EB109}" destId="{E77CE335-99FF-4170-8398-CF992116E098}" srcOrd="0" destOrd="0" parTransId="{B41A737A-9D88-4BB1-B536-B6F5184CC4C2}" sibTransId="{5642CBD8-812F-4947-9582-C14092BCA068}"/>
    <dgm:cxn modelId="{2A1D0AF1-050A-4C5F-BD55-B16E18F1F091}" type="presOf" srcId="{BF0D432B-FBE4-4AC2-ABA4-26EB00ADFD7D}" destId="{DF8298E9-1C86-475D-9945-18F2B33648DC}" srcOrd="0" destOrd="0" presId="urn:microsoft.com/office/officeart/2008/layout/NameandTitleOrganizationalChart"/>
    <dgm:cxn modelId="{AF451AF9-8EF8-4186-9592-EAE17B80FBDF}" type="presOf" srcId="{AB82D788-077D-4FC8-9D02-36F54B4D9CDF}" destId="{3BFBA41A-A804-4DD8-82E7-4F6A27FDBCFF}" srcOrd="1" destOrd="0" presId="urn:microsoft.com/office/officeart/2008/layout/NameandTitleOrganizationalChart"/>
    <dgm:cxn modelId="{8B538E2C-F1BC-4858-B565-2C38AE5FABB3}" type="presParOf" srcId="{F6FD9329-8A40-4E75-B9BA-3ED9DD84C90D}" destId="{67D3C912-E78C-4E73-9463-B7998966EA48}" srcOrd="0" destOrd="0" presId="urn:microsoft.com/office/officeart/2008/layout/NameandTitleOrganizationalChart"/>
    <dgm:cxn modelId="{E0EBAFBA-0AC6-4B75-A398-5ED4D3730CA8}" type="presParOf" srcId="{67D3C912-E78C-4E73-9463-B7998966EA48}" destId="{A1780246-FC25-4D65-999E-AEA292961EDA}" srcOrd="0" destOrd="0" presId="urn:microsoft.com/office/officeart/2008/layout/NameandTitleOrganizationalChart"/>
    <dgm:cxn modelId="{FFC434A0-373E-48A0-BC95-430286E55D0D}" type="presParOf" srcId="{A1780246-FC25-4D65-999E-AEA292961EDA}" destId="{2EBE0CBE-8E66-4B3C-9A8F-695E7E81D693}" srcOrd="0" destOrd="0" presId="urn:microsoft.com/office/officeart/2008/layout/NameandTitleOrganizationalChart"/>
    <dgm:cxn modelId="{3A77E493-3C76-4E3C-84E4-729765FB4F16}" type="presParOf" srcId="{A1780246-FC25-4D65-999E-AEA292961EDA}" destId="{92C812E6-F75A-433D-8472-9D1A7D284862}" srcOrd="1" destOrd="0" presId="urn:microsoft.com/office/officeart/2008/layout/NameandTitleOrganizationalChart"/>
    <dgm:cxn modelId="{203A085B-D97A-4F62-A11F-54FC8CACDBFA}" type="presParOf" srcId="{A1780246-FC25-4D65-999E-AEA292961EDA}" destId="{A137BB66-6406-42FF-BDF6-BAAC09368E48}" srcOrd="2" destOrd="0" presId="urn:microsoft.com/office/officeart/2008/layout/NameandTitleOrganizationalChart"/>
    <dgm:cxn modelId="{A720D619-2E52-46AF-9444-47E5B32DE383}" type="presParOf" srcId="{67D3C912-E78C-4E73-9463-B7998966EA48}" destId="{94B40F56-5549-4DF8-BB98-74A5156FE49F}" srcOrd="1" destOrd="0" presId="urn:microsoft.com/office/officeart/2008/layout/NameandTitleOrganizationalChart"/>
    <dgm:cxn modelId="{8E7B6CD3-F2E4-45F1-AC07-C8180AE9E66B}" type="presParOf" srcId="{94B40F56-5549-4DF8-BB98-74A5156FE49F}" destId="{881A9475-A180-4A58-A578-88EDE2679C27}" srcOrd="0" destOrd="0" presId="urn:microsoft.com/office/officeart/2008/layout/NameandTitleOrganizationalChart"/>
    <dgm:cxn modelId="{1EB5F7A0-84EA-420D-B49F-931EB5168DDB}" type="presParOf" srcId="{94B40F56-5549-4DF8-BB98-74A5156FE49F}" destId="{541D26F3-4FB0-4E8C-B9F3-96FCB4CD1273}" srcOrd="1" destOrd="0" presId="urn:microsoft.com/office/officeart/2008/layout/NameandTitleOrganizationalChart"/>
    <dgm:cxn modelId="{671D05DE-CB6A-4F22-A600-9C40765B9BC2}" type="presParOf" srcId="{541D26F3-4FB0-4E8C-B9F3-96FCB4CD1273}" destId="{C5560BC3-F4BD-4A02-A4B4-8EF06C9FC01F}" srcOrd="0" destOrd="0" presId="urn:microsoft.com/office/officeart/2008/layout/NameandTitleOrganizationalChart"/>
    <dgm:cxn modelId="{4C58A3FE-46F5-4F7F-A9E3-B44CA033CFA9}" type="presParOf" srcId="{C5560BC3-F4BD-4A02-A4B4-8EF06C9FC01F}" destId="{92E6626C-994A-47B4-A054-5F7D7444490D}" srcOrd="0" destOrd="0" presId="urn:microsoft.com/office/officeart/2008/layout/NameandTitleOrganizationalChart"/>
    <dgm:cxn modelId="{4D83BF25-989D-4618-BE91-1A31000BF265}" type="presParOf" srcId="{C5560BC3-F4BD-4A02-A4B4-8EF06C9FC01F}" destId="{850AE414-8422-4E5A-9E6D-879E612C01AA}" srcOrd="1" destOrd="0" presId="urn:microsoft.com/office/officeart/2008/layout/NameandTitleOrganizationalChart"/>
    <dgm:cxn modelId="{D1382103-599A-490F-8EE6-A2BDAEFA2198}" type="presParOf" srcId="{C5560BC3-F4BD-4A02-A4B4-8EF06C9FC01F}" destId="{CD20CF43-768E-488C-9A3F-02EBC4B50323}" srcOrd="2" destOrd="0" presId="urn:microsoft.com/office/officeart/2008/layout/NameandTitleOrganizationalChart"/>
    <dgm:cxn modelId="{C49EFC21-F4B5-4C1F-8427-47FF92BA511F}" type="presParOf" srcId="{541D26F3-4FB0-4E8C-B9F3-96FCB4CD1273}" destId="{3F4ADB88-BB0B-4F8E-BE63-81B2D5B344FE}" srcOrd="1" destOrd="0" presId="urn:microsoft.com/office/officeart/2008/layout/NameandTitleOrganizationalChart"/>
    <dgm:cxn modelId="{ACF32A88-BD0B-4E38-A514-94299A7AFB92}" type="presParOf" srcId="{3F4ADB88-BB0B-4F8E-BE63-81B2D5B344FE}" destId="{94A75C90-C452-4CDE-8386-4D514D05E090}" srcOrd="0" destOrd="0" presId="urn:microsoft.com/office/officeart/2008/layout/NameandTitleOrganizationalChart"/>
    <dgm:cxn modelId="{8BA815FB-36B6-45B4-ABB6-C89EF1976F78}" type="presParOf" srcId="{3F4ADB88-BB0B-4F8E-BE63-81B2D5B344FE}" destId="{60563C2C-20E1-486F-B9E3-1868197DCF7E}" srcOrd="1" destOrd="0" presId="urn:microsoft.com/office/officeart/2008/layout/NameandTitleOrganizationalChart"/>
    <dgm:cxn modelId="{1D54689B-08D6-4945-9445-A94302EEC5A5}" type="presParOf" srcId="{60563C2C-20E1-486F-B9E3-1868197DCF7E}" destId="{980F981D-E7BB-437B-A39E-FBE33FBE04D5}" srcOrd="0" destOrd="0" presId="urn:microsoft.com/office/officeart/2008/layout/NameandTitleOrganizationalChart"/>
    <dgm:cxn modelId="{0D48D0B5-AA90-45FA-A8E7-59CA93ACEBC8}" type="presParOf" srcId="{980F981D-E7BB-437B-A39E-FBE33FBE04D5}" destId="{DF8298E9-1C86-475D-9945-18F2B33648DC}" srcOrd="0" destOrd="0" presId="urn:microsoft.com/office/officeart/2008/layout/NameandTitleOrganizationalChart"/>
    <dgm:cxn modelId="{4BAA8E39-0885-4F93-81AC-1D3756CC3BCE}" type="presParOf" srcId="{980F981D-E7BB-437B-A39E-FBE33FBE04D5}" destId="{2BFD99EC-FC44-4E50-B944-D59DECE74018}" srcOrd="1" destOrd="0" presId="urn:microsoft.com/office/officeart/2008/layout/NameandTitleOrganizationalChart"/>
    <dgm:cxn modelId="{A6D416FB-0988-46A8-AADA-F166B340FC43}" type="presParOf" srcId="{980F981D-E7BB-437B-A39E-FBE33FBE04D5}" destId="{F2C10350-227A-4BE9-BD14-0C7F0AE43253}" srcOrd="2" destOrd="0" presId="urn:microsoft.com/office/officeart/2008/layout/NameandTitleOrganizationalChart"/>
    <dgm:cxn modelId="{F8D5FBB9-98FA-42D4-9E5D-F61AE2F77126}" type="presParOf" srcId="{60563C2C-20E1-486F-B9E3-1868197DCF7E}" destId="{E731B409-2F1E-4B14-A51A-F3BBBD8E3DC0}" srcOrd="1" destOrd="0" presId="urn:microsoft.com/office/officeart/2008/layout/NameandTitleOrganizationalChart"/>
    <dgm:cxn modelId="{7C72FBDB-D95E-49A1-9B25-BF7AD86EEB6A}" type="presParOf" srcId="{60563C2C-20E1-486F-B9E3-1868197DCF7E}" destId="{12E9B4F9-5493-4220-8490-E4C212D95E6D}" srcOrd="2" destOrd="0" presId="urn:microsoft.com/office/officeart/2008/layout/NameandTitleOrganizationalChart"/>
    <dgm:cxn modelId="{97763B9E-25CD-4F04-B9B0-0F104AC96F7C}" type="presParOf" srcId="{3F4ADB88-BB0B-4F8E-BE63-81B2D5B344FE}" destId="{0B43E9F6-BDEC-4067-A596-9037DD9244F0}" srcOrd="2" destOrd="0" presId="urn:microsoft.com/office/officeart/2008/layout/NameandTitleOrganizationalChart"/>
    <dgm:cxn modelId="{199A7B13-F22E-4E50-B9B5-551045923B0A}" type="presParOf" srcId="{3F4ADB88-BB0B-4F8E-BE63-81B2D5B344FE}" destId="{67148E8B-AF30-41E6-A790-F01913A119E9}" srcOrd="3" destOrd="0" presId="urn:microsoft.com/office/officeart/2008/layout/NameandTitleOrganizationalChart"/>
    <dgm:cxn modelId="{6956C499-9A89-4100-AB1B-8E65F90B552D}" type="presParOf" srcId="{67148E8B-AF30-41E6-A790-F01913A119E9}" destId="{19D5CBF9-CED3-4629-BAB4-B533FA0B88ED}" srcOrd="0" destOrd="0" presId="urn:microsoft.com/office/officeart/2008/layout/NameandTitleOrganizationalChart"/>
    <dgm:cxn modelId="{08737508-60ED-4A8D-9E87-0DD07F404BB2}" type="presParOf" srcId="{19D5CBF9-CED3-4629-BAB4-B533FA0B88ED}" destId="{7836D8E0-D133-4FA4-B691-F04D814BBDC1}" srcOrd="0" destOrd="0" presId="urn:microsoft.com/office/officeart/2008/layout/NameandTitleOrganizationalChart"/>
    <dgm:cxn modelId="{5A1A7B03-B16D-4B30-A9A5-E993C9BD2BC1}" type="presParOf" srcId="{19D5CBF9-CED3-4629-BAB4-B533FA0B88ED}" destId="{9E7924DD-20EA-4A6A-8973-BAA46C9244D1}" srcOrd="1" destOrd="0" presId="urn:microsoft.com/office/officeart/2008/layout/NameandTitleOrganizationalChart"/>
    <dgm:cxn modelId="{04C74D2E-63A0-44B2-A15F-717108229F0A}" type="presParOf" srcId="{19D5CBF9-CED3-4629-BAB4-B533FA0B88ED}" destId="{13C9F1B1-8926-442E-B098-58163EE2E0D2}" srcOrd="2" destOrd="0" presId="urn:microsoft.com/office/officeart/2008/layout/NameandTitleOrganizationalChart"/>
    <dgm:cxn modelId="{75D7DB32-A81C-4FD0-9E98-E689432A4BA2}" type="presParOf" srcId="{67148E8B-AF30-41E6-A790-F01913A119E9}" destId="{CEB377F0-EDB7-401B-91EB-629850B3BD94}" srcOrd="1" destOrd="0" presId="urn:microsoft.com/office/officeart/2008/layout/NameandTitleOrganizationalChart"/>
    <dgm:cxn modelId="{564CBCBA-0D0F-41EA-971F-492B2ED283AF}" type="presParOf" srcId="{67148E8B-AF30-41E6-A790-F01913A119E9}" destId="{2A3A8A8F-3203-475C-B307-F1016490804A}" srcOrd="2" destOrd="0" presId="urn:microsoft.com/office/officeart/2008/layout/NameandTitleOrganizationalChart"/>
    <dgm:cxn modelId="{78DE8B71-460D-48A0-B5A4-13DF5BF82AB0}" type="presParOf" srcId="{541D26F3-4FB0-4E8C-B9F3-96FCB4CD1273}" destId="{57FFC41F-F62C-4D39-934D-1C0FCB1D57AE}" srcOrd="2" destOrd="0" presId="urn:microsoft.com/office/officeart/2008/layout/NameandTitleOrganizationalChart"/>
    <dgm:cxn modelId="{1D393256-AFFF-47FF-8669-AA51BEFDFE6E}" type="presParOf" srcId="{94B40F56-5549-4DF8-BB98-74A5156FE49F}" destId="{FBAC2E85-8696-4256-811A-8BC6A29CA8B3}" srcOrd="2" destOrd="0" presId="urn:microsoft.com/office/officeart/2008/layout/NameandTitleOrganizationalChart"/>
    <dgm:cxn modelId="{0BFCCCE9-3C5F-4777-9639-FA9EB650B160}" type="presParOf" srcId="{94B40F56-5549-4DF8-BB98-74A5156FE49F}" destId="{64D90E5F-4868-404B-8F06-F47EE4887B2B}" srcOrd="3" destOrd="0" presId="urn:microsoft.com/office/officeart/2008/layout/NameandTitleOrganizationalChart"/>
    <dgm:cxn modelId="{8BEA17C7-882C-4C5B-8375-33C19306D834}" type="presParOf" srcId="{64D90E5F-4868-404B-8F06-F47EE4887B2B}" destId="{FEF70366-93BC-4B9B-9DB9-C34ED0E80C47}" srcOrd="0" destOrd="0" presId="urn:microsoft.com/office/officeart/2008/layout/NameandTitleOrganizationalChart"/>
    <dgm:cxn modelId="{A941A7C3-CF6C-4C5B-9057-A8BAFDAD6FB4}" type="presParOf" srcId="{FEF70366-93BC-4B9B-9DB9-C34ED0E80C47}" destId="{1F1E8BCC-074F-44F9-8719-2A5D3B953F47}" srcOrd="0" destOrd="0" presId="urn:microsoft.com/office/officeart/2008/layout/NameandTitleOrganizationalChart"/>
    <dgm:cxn modelId="{03214E4E-45CA-4550-B170-CF0670A6C95D}" type="presParOf" srcId="{FEF70366-93BC-4B9B-9DB9-C34ED0E80C47}" destId="{3A9BC780-2CEF-46D0-B566-17D2BCFEAC00}" srcOrd="1" destOrd="0" presId="urn:microsoft.com/office/officeart/2008/layout/NameandTitleOrganizationalChart"/>
    <dgm:cxn modelId="{80083C6A-8614-4273-ACB5-45FAE43ADD67}" type="presParOf" srcId="{FEF70366-93BC-4B9B-9DB9-C34ED0E80C47}" destId="{5869CAD3-7032-4C77-93EF-DF74C5C9E7BA}" srcOrd="2" destOrd="0" presId="urn:microsoft.com/office/officeart/2008/layout/NameandTitleOrganizationalChart"/>
    <dgm:cxn modelId="{0C475C7B-E011-4E22-8D86-F8718D2240C3}" type="presParOf" srcId="{64D90E5F-4868-404B-8F06-F47EE4887B2B}" destId="{60A2AA46-18DA-48FD-86F0-96EEFA25948E}" srcOrd="1" destOrd="0" presId="urn:microsoft.com/office/officeart/2008/layout/NameandTitleOrganizationalChart"/>
    <dgm:cxn modelId="{35FA8F7C-0B7D-49FF-8B6C-93EC2397D27A}" type="presParOf" srcId="{60A2AA46-18DA-48FD-86F0-96EEFA25948E}" destId="{16328769-AB1C-492C-A74D-B759F1468C74}" srcOrd="0" destOrd="0" presId="urn:microsoft.com/office/officeart/2008/layout/NameandTitleOrganizationalChart"/>
    <dgm:cxn modelId="{45353CF1-D770-4988-869B-D47B7D667D13}" type="presParOf" srcId="{60A2AA46-18DA-48FD-86F0-96EEFA25948E}" destId="{06F1441F-0EDD-4FB5-B252-3CD97BC3ACD7}" srcOrd="1" destOrd="0" presId="urn:microsoft.com/office/officeart/2008/layout/NameandTitleOrganizationalChart"/>
    <dgm:cxn modelId="{E6F93238-38E5-463A-827D-7564E87342F0}" type="presParOf" srcId="{06F1441F-0EDD-4FB5-B252-3CD97BC3ACD7}" destId="{24466CC5-9611-43E1-8CDB-277CF1016CFB}" srcOrd="0" destOrd="0" presId="urn:microsoft.com/office/officeart/2008/layout/NameandTitleOrganizationalChart"/>
    <dgm:cxn modelId="{73BC4F07-EB96-4200-8801-EA939C3D64FB}" type="presParOf" srcId="{24466CC5-9611-43E1-8CDB-277CF1016CFB}" destId="{AD91E7A0-7139-45C2-895F-8D5700E28D2E}" srcOrd="0" destOrd="0" presId="urn:microsoft.com/office/officeart/2008/layout/NameandTitleOrganizationalChart"/>
    <dgm:cxn modelId="{F83B918F-C10F-42D4-AE9F-E6A922C9BDCD}" type="presParOf" srcId="{24466CC5-9611-43E1-8CDB-277CF1016CFB}" destId="{5BC65185-9C95-41DF-94E3-B4896A7F302C}" srcOrd="1" destOrd="0" presId="urn:microsoft.com/office/officeart/2008/layout/NameandTitleOrganizationalChart"/>
    <dgm:cxn modelId="{9464D5FC-25FE-41B3-AADD-0A67E83D45C1}" type="presParOf" srcId="{24466CC5-9611-43E1-8CDB-277CF1016CFB}" destId="{3BFBA41A-A804-4DD8-82E7-4F6A27FDBCFF}" srcOrd="2" destOrd="0" presId="urn:microsoft.com/office/officeart/2008/layout/NameandTitleOrganizationalChart"/>
    <dgm:cxn modelId="{C170C3D4-873D-4AFA-9BBD-88188D522C41}" type="presParOf" srcId="{06F1441F-0EDD-4FB5-B252-3CD97BC3ACD7}" destId="{1D792EA6-558E-4A2A-A699-9C0FF43AFD78}" srcOrd="1" destOrd="0" presId="urn:microsoft.com/office/officeart/2008/layout/NameandTitleOrganizationalChart"/>
    <dgm:cxn modelId="{20EF8719-7203-4EB2-8518-664D13C32DAF}" type="presParOf" srcId="{06F1441F-0EDD-4FB5-B252-3CD97BC3ACD7}" destId="{07CABE97-904D-48B0-B4BB-1DCEA69B918C}" srcOrd="2" destOrd="0" presId="urn:microsoft.com/office/officeart/2008/layout/NameandTitleOrganizationalChart"/>
    <dgm:cxn modelId="{62FF9AB6-FF1B-4A1B-8B0C-EC92C8838AC4}" type="presParOf" srcId="{64D90E5F-4868-404B-8F06-F47EE4887B2B}" destId="{E6462227-FFCE-4794-BE3A-93DB9535AB75}" srcOrd="2" destOrd="0" presId="urn:microsoft.com/office/officeart/2008/layout/NameandTitleOrganizationalChart"/>
    <dgm:cxn modelId="{036230C8-EC27-4E33-BFD5-E5C71CB62C95}" type="presParOf" srcId="{67D3C912-E78C-4E73-9463-B7998966EA48}" destId="{03E41970-5E62-4595-A6CE-798C265AE813}" srcOrd="2" destOrd="0" presId="urn:microsoft.com/office/officeart/2008/layout/NameandTitleOrganizationalChar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A54FF-C0F7-428D-8047-718A47C76D4F}">
      <dsp:nvSpPr>
        <dsp:cNvPr id="0" name=""/>
        <dsp:cNvSpPr/>
      </dsp:nvSpPr>
      <dsp:spPr>
        <a:xfrm>
          <a:off x="7014012" y="2284946"/>
          <a:ext cx="851837" cy="331535"/>
        </a:xfrm>
        <a:custGeom>
          <a:avLst/>
          <a:gdLst/>
          <a:ahLst/>
          <a:cxnLst/>
          <a:rect l="0" t="0" r="0" b="0"/>
          <a:pathLst>
            <a:path>
              <a:moveTo>
                <a:pt x="0" y="0"/>
              </a:moveTo>
              <a:lnTo>
                <a:pt x="0" y="165767"/>
              </a:lnTo>
              <a:lnTo>
                <a:pt x="851837" y="165767"/>
              </a:lnTo>
              <a:lnTo>
                <a:pt x="851837" y="331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DE5622-1CCD-40A0-A608-E63A83FE691D}">
      <dsp:nvSpPr>
        <dsp:cNvPr id="0" name=""/>
        <dsp:cNvSpPr/>
      </dsp:nvSpPr>
      <dsp:spPr>
        <a:xfrm>
          <a:off x="6024960" y="2284946"/>
          <a:ext cx="989051" cy="331535"/>
        </a:xfrm>
        <a:custGeom>
          <a:avLst/>
          <a:gdLst/>
          <a:ahLst/>
          <a:cxnLst/>
          <a:rect l="0" t="0" r="0" b="0"/>
          <a:pathLst>
            <a:path>
              <a:moveTo>
                <a:pt x="989051" y="0"/>
              </a:moveTo>
              <a:lnTo>
                <a:pt x="989051" y="165767"/>
              </a:lnTo>
              <a:lnTo>
                <a:pt x="0" y="165767"/>
              </a:lnTo>
              <a:lnTo>
                <a:pt x="0" y="331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578C0-5022-473D-BABD-D1028F3F411A}">
      <dsp:nvSpPr>
        <dsp:cNvPr id="0" name=""/>
        <dsp:cNvSpPr/>
      </dsp:nvSpPr>
      <dsp:spPr>
        <a:xfrm>
          <a:off x="4587815" y="862831"/>
          <a:ext cx="2426196" cy="410472"/>
        </a:xfrm>
        <a:custGeom>
          <a:avLst/>
          <a:gdLst/>
          <a:ahLst/>
          <a:cxnLst/>
          <a:rect l="0" t="0" r="0" b="0"/>
          <a:pathLst>
            <a:path>
              <a:moveTo>
                <a:pt x="0" y="0"/>
              </a:moveTo>
              <a:lnTo>
                <a:pt x="0" y="244704"/>
              </a:lnTo>
              <a:lnTo>
                <a:pt x="2426196" y="244704"/>
              </a:lnTo>
              <a:lnTo>
                <a:pt x="2426196" y="410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53FB3E-DB0D-4323-9F35-EBE11A701677}">
      <dsp:nvSpPr>
        <dsp:cNvPr id="0" name=""/>
        <dsp:cNvSpPr/>
      </dsp:nvSpPr>
      <dsp:spPr>
        <a:xfrm>
          <a:off x="2617609" y="2715625"/>
          <a:ext cx="1703675" cy="331535"/>
        </a:xfrm>
        <a:custGeom>
          <a:avLst/>
          <a:gdLst/>
          <a:ahLst/>
          <a:cxnLst/>
          <a:rect l="0" t="0" r="0" b="0"/>
          <a:pathLst>
            <a:path>
              <a:moveTo>
                <a:pt x="0" y="0"/>
              </a:moveTo>
              <a:lnTo>
                <a:pt x="0" y="165767"/>
              </a:lnTo>
              <a:lnTo>
                <a:pt x="1703675" y="165767"/>
              </a:lnTo>
              <a:lnTo>
                <a:pt x="1703675" y="331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5FA4AA-73E4-4F42-A321-0DBFB6BBEFE8}">
      <dsp:nvSpPr>
        <dsp:cNvPr id="0" name=""/>
        <dsp:cNvSpPr/>
      </dsp:nvSpPr>
      <dsp:spPr>
        <a:xfrm>
          <a:off x="2571889" y="2715625"/>
          <a:ext cx="91440" cy="331535"/>
        </a:xfrm>
        <a:custGeom>
          <a:avLst/>
          <a:gdLst/>
          <a:ahLst/>
          <a:cxnLst/>
          <a:rect l="0" t="0" r="0" b="0"/>
          <a:pathLst>
            <a:path>
              <a:moveTo>
                <a:pt x="45720" y="0"/>
              </a:moveTo>
              <a:lnTo>
                <a:pt x="45720" y="331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66F5AC-FD12-4EB5-8224-BE7322EDED53}">
      <dsp:nvSpPr>
        <dsp:cNvPr id="0" name=""/>
        <dsp:cNvSpPr/>
      </dsp:nvSpPr>
      <dsp:spPr>
        <a:xfrm>
          <a:off x="776719" y="2715625"/>
          <a:ext cx="1840889" cy="331535"/>
        </a:xfrm>
        <a:custGeom>
          <a:avLst/>
          <a:gdLst/>
          <a:ahLst/>
          <a:cxnLst/>
          <a:rect l="0" t="0" r="0" b="0"/>
          <a:pathLst>
            <a:path>
              <a:moveTo>
                <a:pt x="1840889" y="0"/>
              </a:moveTo>
              <a:lnTo>
                <a:pt x="1840889" y="165767"/>
              </a:lnTo>
              <a:lnTo>
                <a:pt x="0" y="165767"/>
              </a:lnTo>
              <a:lnTo>
                <a:pt x="0" y="3315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54265-5948-4059-B431-C8B349501B0A}">
      <dsp:nvSpPr>
        <dsp:cNvPr id="0" name=""/>
        <dsp:cNvSpPr/>
      </dsp:nvSpPr>
      <dsp:spPr>
        <a:xfrm>
          <a:off x="2617609" y="862831"/>
          <a:ext cx="1970206" cy="410472"/>
        </a:xfrm>
        <a:custGeom>
          <a:avLst/>
          <a:gdLst/>
          <a:ahLst/>
          <a:cxnLst/>
          <a:rect l="0" t="0" r="0" b="0"/>
          <a:pathLst>
            <a:path>
              <a:moveTo>
                <a:pt x="1970206" y="0"/>
              </a:moveTo>
              <a:lnTo>
                <a:pt x="1970206" y="244704"/>
              </a:lnTo>
              <a:lnTo>
                <a:pt x="0" y="244704"/>
              </a:lnTo>
              <a:lnTo>
                <a:pt x="0" y="4104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71C6B-8578-4145-8E04-70BCD3C9B8DD}">
      <dsp:nvSpPr>
        <dsp:cNvPr id="0" name=""/>
        <dsp:cNvSpPr/>
      </dsp:nvSpPr>
      <dsp:spPr>
        <a:xfrm>
          <a:off x="2737821" y="152397"/>
          <a:ext cx="3699989" cy="710433"/>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 Renforcer les compétences professionnelles concernant le respect de la diversité et de l’équité dans l’EAJE</a:t>
          </a:r>
          <a:endParaRPr lang="fr-BE" sz="1100" kern="1200"/>
        </a:p>
      </dsp:txBody>
      <dsp:txXfrm>
        <a:off x="2737821" y="152397"/>
        <a:ext cx="3699989" cy="710433"/>
      </dsp:txXfrm>
    </dsp:sp>
    <dsp:sp modelId="{D4894538-C60E-4350-89FB-CE7C7BB9DE09}">
      <dsp:nvSpPr>
        <dsp:cNvPr id="0" name=""/>
        <dsp:cNvSpPr/>
      </dsp:nvSpPr>
      <dsp:spPr>
        <a:xfrm>
          <a:off x="5419633" y="724408"/>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général 1</a:t>
          </a:r>
        </a:p>
      </dsp:txBody>
      <dsp:txXfrm>
        <a:off x="5419633" y="724408"/>
        <a:ext cx="1234926" cy="236811"/>
      </dsp:txXfrm>
    </dsp:sp>
    <dsp:sp modelId="{E274AE68-36E8-4D89-9CF7-FD089FAFA0C2}">
      <dsp:nvSpPr>
        <dsp:cNvPr id="0" name=""/>
        <dsp:cNvSpPr/>
      </dsp:nvSpPr>
      <dsp:spPr>
        <a:xfrm>
          <a:off x="408031" y="1273303"/>
          <a:ext cx="4419155" cy="1442321"/>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i="1" kern="1200"/>
            <a:t>1.1) Développer les compétences de réflexivité :</a:t>
          </a:r>
        </a:p>
        <a:p>
          <a:pPr marL="0" lvl="0" indent="0" algn="ctr" defTabSz="488950">
            <a:lnSpc>
              <a:spcPct val="90000"/>
            </a:lnSpc>
            <a:spcBef>
              <a:spcPct val="0"/>
            </a:spcBef>
            <a:spcAft>
              <a:spcPct val="35000"/>
            </a:spcAft>
            <a:buNone/>
          </a:pPr>
          <a:r>
            <a:rPr lang="fr-FR" sz="1100" kern="1200"/>
            <a:t>► Le projet met en œuvre des temps de réflexion au niveau institutionnel et/ou interinstitutionnel sur les pratiques professionnelles en lien avec la diversité</a:t>
          </a:r>
          <a:r>
            <a:rPr lang="fr-FR" sz="1100" i="0" kern="1200"/>
            <a:t> et l'accessibilité</a:t>
          </a:r>
        </a:p>
        <a:p>
          <a:pPr marL="0" lvl="0" indent="0" algn="ctr" defTabSz="488950">
            <a:lnSpc>
              <a:spcPct val="90000"/>
            </a:lnSpc>
            <a:spcBef>
              <a:spcPct val="0"/>
            </a:spcBef>
            <a:spcAft>
              <a:spcPct val="35000"/>
            </a:spcAft>
            <a:buNone/>
          </a:pPr>
          <a:r>
            <a:rPr lang="fr-FR" sz="1100" kern="1200"/>
            <a:t>► Le projet assure la promotion des formations continues disponibles sur le thème de la diversité et de l'accessibilité et renforce l’offre en la matière si nécessaire</a:t>
          </a:r>
          <a:endParaRPr lang="fr-BE" sz="1100" kern="1200"/>
        </a:p>
      </dsp:txBody>
      <dsp:txXfrm>
        <a:off x="408031" y="1273303"/>
        <a:ext cx="4419155" cy="1442321"/>
      </dsp:txXfrm>
    </dsp:sp>
    <dsp:sp modelId="{33EA6763-EF6C-4CA0-8F55-563DA5145C2C}">
      <dsp:nvSpPr>
        <dsp:cNvPr id="0" name=""/>
        <dsp:cNvSpPr/>
      </dsp:nvSpPr>
      <dsp:spPr>
        <a:xfrm>
          <a:off x="3748661" y="2486155"/>
          <a:ext cx="1540891" cy="29602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1.1</a:t>
          </a:r>
        </a:p>
      </dsp:txBody>
      <dsp:txXfrm>
        <a:off x="3748661" y="2486155"/>
        <a:ext cx="1540891" cy="296021"/>
      </dsp:txXfrm>
    </dsp:sp>
    <dsp:sp modelId="{813D6EBF-6F1C-44D3-8567-44E32CF87F69}">
      <dsp:nvSpPr>
        <dsp:cNvPr id="0" name=""/>
        <dsp:cNvSpPr/>
      </dsp:nvSpPr>
      <dsp:spPr>
        <a:xfrm>
          <a:off x="90649" y="3047161"/>
          <a:ext cx="1372140" cy="1342115"/>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1.1.1) Un dispositif coordonné et de longue durée d’analyse des pratiques professionnelles</a:t>
          </a:r>
          <a:endParaRPr lang="fr-BE" sz="1100" kern="1200"/>
        </a:p>
      </dsp:txBody>
      <dsp:txXfrm>
        <a:off x="90649" y="3047161"/>
        <a:ext cx="1372140" cy="1342115"/>
      </dsp:txXfrm>
    </dsp:sp>
    <dsp:sp modelId="{FABD54C2-86B4-4242-BE90-2C434C33BE49}">
      <dsp:nvSpPr>
        <dsp:cNvPr id="0" name=""/>
        <dsp:cNvSpPr/>
      </dsp:nvSpPr>
      <dsp:spPr>
        <a:xfrm>
          <a:off x="409522" y="4252110"/>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1.1.1</a:t>
          </a:r>
        </a:p>
      </dsp:txBody>
      <dsp:txXfrm>
        <a:off x="409522" y="4252110"/>
        <a:ext cx="1234926" cy="236811"/>
      </dsp:txXfrm>
    </dsp:sp>
    <dsp:sp modelId="{121C1344-57B2-4E00-A551-B43AECBDE20A}">
      <dsp:nvSpPr>
        <dsp:cNvPr id="0" name=""/>
        <dsp:cNvSpPr/>
      </dsp:nvSpPr>
      <dsp:spPr>
        <a:xfrm>
          <a:off x="1931538" y="3047161"/>
          <a:ext cx="1372140" cy="2490040"/>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1.1.2) La mise à disposition de formations continues sur le thème de la diversité et de l'accessibilité (notamment la communication et l’accroche de publics éloignés) et la sensibilisation des établissements qui forment les futurs professionnels de l’EAJE</a:t>
          </a:r>
          <a:endParaRPr lang="fr-BE" sz="1100" kern="1200"/>
        </a:p>
      </dsp:txBody>
      <dsp:txXfrm>
        <a:off x="1931538" y="3047161"/>
        <a:ext cx="1372140" cy="2490040"/>
      </dsp:txXfrm>
    </dsp:sp>
    <dsp:sp modelId="{80B29AF7-889F-467C-A96E-B7CB2B603A3A}">
      <dsp:nvSpPr>
        <dsp:cNvPr id="0" name=""/>
        <dsp:cNvSpPr/>
      </dsp:nvSpPr>
      <dsp:spPr>
        <a:xfrm>
          <a:off x="2834606" y="5397574"/>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1.1.2</a:t>
          </a:r>
        </a:p>
      </dsp:txBody>
      <dsp:txXfrm>
        <a:off x="2834606" y="5397574"/>
        <a:ext cx="1234926" cy="236811"/>
      </dsp:txXfrm>
    </dsp:sp>
    <dsp:sp modelId="{EA02F9F3-89CC-4825-BD23-C32CD8BA7E63}">
      <dsp:nvSpPr>
        <dsp:cNvPr id="0" name=""/>
        <dsp:cNvSpPr/>
      </dsp:nvSpPr>
      <dsp:spPr>
        <a:xfrm>
          <a:off x="3635214" y="3047161"/>
          <a:ext cx="1372140" cy="710433"/>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1.1.3) Des voyages d’étude</a:t>
          </a:r>
          <a:endParaRPr lang="fr-BE" sz="1100" kern="1200"/>
        </a:p>
      </dsp:txBody>
      <dsp:txXfrm>
        <a:off x="3635214" y="3047161"/>
        <a:ext cx="1372140" cy="710433"/>
      </dsp:txXfrm>
    </dsp:sp>
    <dsp:sp modelId="{8FBB7C93-E8BA-40C9-8C15-426615FB3966}">
      <dsp:nvSpPr>
        <dsp:cNvPr id="0" name=""/>
        <dsp:cNvSpPr/>
      </dsp:nvSpPr>
      <dsp:spPr>
        <a:xfrm>
          <a:off x="3909642" y="3599720"/>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1.1.3</a:t>
          </a:r>
        </a:p>
      </dsp:txBody>
      <dsp:txXfrm>
        <a:off x="3909642" y="3599720"/>
        <a:ext cx="1234926" cy="236811"/>
      </dsp:txXfrm>
    </dsp:sp>
    <dsp:sp modelId="{96F17C0D-366E-403F-9D10-A044D7E8FAA4}">
      <dsp:nvSpPr>
        <dsp:cNvPr id="0" name=""/>
        <dsp:cNvSpPr/>
      </dsp:nvSpPr>
      <dsp:spPr>
        <a:xfrm>
          <a:off x="5260424" y="1273303"/>
          <a:ext cx="3507176" cy="1011642"/>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i="1" kern="1200"/>
            <a:t>1.2) Informer l’ensemble des acteurs du système :</a:t>
          </a:r>
          <a:endParaRPr lang="fr-BE" sz="1100" kern="1200"/>
        </a:p>
        <a:p>
          <a:pPr marL="0" lvl="0" indent="0" algn="ctr" defTabSz="488950">
            <a:lnSpc>
              <a:spcPct val="90000"/>
            </a:lnSpc>
            <a:spcBef>
              <a:spcPct val="0"/>
            </a:spcBef>
            <a:spcAft>
              <a:spcPct val="35000"/>
            </a:spcAft>
            <a:buNone/>
          </a:pPr>
          <a:r>
            <a:rPr lang="fr-FR" sz="1100" kern="1200"/>
            <a:t>► Le projet met en œuvre des temps d’information de tous les acteurs du système ainsi que des bénéficiaires par des experts des questions de diversité et d'accessibilité</a:t>
          </a:r>
          <a:endParaRPr lang="fr-BE" sz="1100" kern="1200"/>
        </a:p>
      </dsp:txBody>
      <dsp:txXfrm>
        <a:off x="5260424" y="1273303"/>
        <a:ext cx="3507176" cy="1011642"/>
      </dsp:txXfrm>
    </dsp:sp>
    <dsp:sp modelId="{E8FF9E60-001E-4911-9E2C-8EC5F0E8CA42}">
      <dsp:nvSpPr>
        <dsp:cNvPr id="0" name=""/>
        <dsp:cNvSpPr/>
      </dsp:nvSpPr>
      <dsp:spPr>
        <a:xfrm>
          <a:off x="7261082" y="2082799"/>
          <a:ext cx="1597167" cy="30803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1.2</a:t>
          </a:r>
        </a:p>
      </dsp:txBody>
      <dsp:txXfrm>
        <a:off x="7261082" y="2082799"/>
        <a:ext cx="1597167" cy="308036"/>
      </dsp:txXfrm>
    </dsp:sp>
    <dsp:sp modelId="{984083BA-2C58-487B-B7D9-1E6E065D909A}">
      <dsp:nvSpPr>
        <dsp:cNvPr id="0" name=""/>
        <dsp:cNvSpPr/>
      </dsp:nvSpPr>
      <dsp:spPr>
        <a:xfrm>
          <a:off x="5338890" y="2616482"/>
          <a:ext cx="1372140" cy="710433"/>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1.2.1) Un cycle de grandes conférences</a:t>
          </a:r>
          <a:endParaRPr lang="fr-BE" sz="1100" kern="1200"/>
        </a:p>
      </dsp:txBody>
      <dsp:txXfrm>
        <a:off x="5338890" y="2616482"/>
        <a:ext cx="1372140" cy="710433"/>
      </dsp:txXfrm>
    </dsp:sp>
    <dsp:sp modelId="{FC05E5EA-339C-49BC-8EF9-AF41299D3403}">
      <dsp:nvSpPr>
        <dsp:cNvPr id="0" name=""/>
        <dsp:cNvSpPr/>
      </dsp:nvSpPr>
      <dsp:spPr>
        <a:xfrm>
          <a:off x="5613318" y="3169041"/>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1.2.1</a:t>
          </a:r>
        </a:p>
      </dsp:txBody>
      <dsp:txXfrm>
        <a:off x="5613318" y="3169041"/>
        <a:ext cx="1234926" cy="236811"/>
      </dsp:txXfrm>
    </dsp:sp>
    <dsp:sp modelId="{C23DE307-8987-476A-A263-E54CE8DF544F}">
      <dsp:nvSpPr>
        <dsp:cNvPr id="0" name=""/>
        <dsp:cNvSpPr/>
      </dsp:nvSpPr>
      <dsp:spPr>
        <a:xfrm>
          <a:off x="7179780" y="2616482"/>
          <a:ext cx="1372140" cy="1359101"/>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00250" numCol="1" spcCol="1270" anchor="ctr" anchorCtr="0">
          <a:noAutofit/>
        </a:bodyPr>
        <a:lstStyle/>
        <a:p>
          <a:pPr marL="0" lvl="0" indent="0" algn="ctr" defTabSz="488950">
            <a:lnSpc>
              <a:spcPct val="90000"/>
            </a:lnSpc>
            <a:spcBef>
              <a:spcPct val="0"/>
            </a:spcBef>
            <a:spcAft>
              <a:spcPct val="35000"/>
            </a:spcAft>
            <a:buNone/>
          </a:pPr>
          <a:r>
            <a:rPr lang="fr-FR" sz="1100" kern="1200"/>
            <a:t>1.2.2) Des rencontres locales entre et/ou avec des acteurs locaux (mise en réseau)</a:t>
          </a:r>
          <a:endParaRPr lang="fr-BE" sz="1100" kern="1200"/>
        </a:p>
      </dsp:txBody>
      <dsp:txXfrm>
        <a:off x="7179780" y="2616482"/>
        <a:ext cx="1372140" cy="1359101"/>
      </dsp:txXfrm>
    </dsp:sp>
    <dsp:sp modelId="{8AB04066-3956-40F3-8AB0-0E82DC7C5D7B}">
      <dsp:nvSpPr>
        <dsp:cNvPr id="0" name=""/>
        <dsp:cNvSpPr/>
      </dsp:nvSpPr>
      <dsp:spPr>
        <a:xfrm>
          <a:off x="7505013" y="3887076"/>
          <a:ext cx="1234926" cy="23681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1.2.2</a:t>
          </a:r>
        </a:p>
      </dsp:txBody>
      <dsp:txXfrm>
        <a:off x="7505013" y="3887076"/>
        <a:ext cx="1234926" cy="2368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76A7B-155B-4C58-866F-5C9E503BC508}">
      <dsp:nvSpPr>
        <dsp:cNvPr id="0" name=""/>
        <dsp:cNvSpPr/>
      </dsp:nvSpPr>
      <dsp:spPr>
        <a:xfrm>
          <a:off x="7167874" y="2818832"/>
          <a:ext cx="920927" cy="271643"/>
        </a:xfrm>
        <a:custGeom>
          <a:avLst/>
          <a:gdLst/>
          <a:ahLst/>
          <a:cxnLst/>
          <a:rect l="0" t="0" r="0" b="0"/>
          <a:pathLst>
            <a:path>
              <a:moveTo>
                <a:pt x="0" y="0"/>
              </a:moveTo>
              <a:lnTo>
                <a:pt x="0" y="135821"/>
              </a:lnTo>
              <a:lnTo>
                <a:pt x="920927" y="135821"/>
              </a:lnTo>
              <a:lnTo>
                <a:pt x="920927" y="271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F005D-E99E-4B1C-A2D6-AA1566F3B788}">
      <dsp:nvSpPr>
        <dsp:cNvPr id="0" name=""/>
        <dsp:cNvSpPr/>
      </dsp:nvSpPr>
      <dsp:spPr>
        <a:xfrm>
          <a:off x="6403163" y="2818832"/>
          <a:ext cx="764711" cy="271643"/>
        </a:xfrm>
        <a:custGeom>
          <a:avLst/>
          <a:gdLst/>
          <a:ahLst/>
          <a:cxnLst/>
          <a:rect l="0" t="0" r="0" b="0"/>
          <a:pathLst>
            <a:path>
              <a:moveTo>
                <a:pt x="764711" y="0"/>
              </a:moveTo>
              <a:lnTo>
                <a:pt x="764711" y="135821"/>
              </a:lnTo>
              <a:lnTo>
                <a:pt x="0" y="135821"/>
              </a:lnTo>
              <a:lnTo>
                <a:pt x="0" y="271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EA5A9A-112A-4A7D-994D-585D760643BF}">
      <dsp:nvSpPr>
        <dsp:cNvPr id="0" name=""/>
        <dsp:cNvSpPr/>
      </dsp:nvSpPr>
      <dsp:spPr>
        <a:xfrm>
          <a:off x="4311333" y="1207285"/>
          <a:ext cx="2856541" cy="389174"/>
        </a:xfrm>
        <a:custGeom>
          <a:avLst/>
          <a:gdLst/>
          <a:ahLst/>
          <a:cxnLst/>
          <a:rect l="0" t="0" r="0" b="0"/>
          <a:pathLst>
            <a:path>
              <a:moveTo>
                <a:pt x="0" y="0"/>
              </a:moveTo>
              <a:lnTo>
                <a:pt x="0" y="253352"/>
              </a:lnTo>
              <a:lnTo>
                <a:pt x="2856541" y="253352"/>
              </a:lnTo>
              <a:lnTo>
                <a:pt x="2856541" y="389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12509-C354-4C2E-AE7F-B6DB238D4E7E}">
      <dsp:nvSpPr>
        <dsp:cNvPr id="0" name=""/>
        <dsp:cNvSpPr/>
      </dsp:nvSpPr>
      <dsp:spPr>
        <a:xfrm>
          <a:off x="4327444" y="2442841"/>
          <a:ext cx="94747" cy="254151"/>
        </a:xfrm>
        <a:custGeom>
          <a:avLst/>
          <a:gdLst/>
          <a:ahLst/>
          <a:cxnLst/>
          <a:rect l="0" t="0" r="0" b="0"/>
          <a:pathLst>
            <a:path>
              <a:moveTo>
                <a:pt x="0" y="0"/>
              </a:moveTo>
              <a:lnTo>
                <a:pt x="0" y="118329"/>
              </a:lnTo>
              <a:lnTo>
                <a:pt x="94747" y="118329"/>
              </a:lnTo>
              <a:lnTo>
                <a:pt x="94747" y="25415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578C0-5022-473D-BABD-D1028F3F411A}">
      <dsp:nvSpPr>
        <dsp:cNvPr id="0" name=""/>
        <dsp:cNvSpPr/>
      </dsp:nvSpPr>
      <dsp:spPr>
        <a:xfrm>
          <a:off x="4265613" y="1207285"/>
          <a:ext cx="91440" cy="406666"/>
        </a:xfrm>
        <a:custGeom>
          <a:avLst/>
          <a:gdLst/>
          <a:ahLst/>
          <a:cxnLst/>
          <a:rect l="0" t="0" r="0" b="0"/>
          <a:pathLst>
            <a:path>
              <a:moveTo>
                <a:pt x="45720" y="0"/>
              </a:moveTo>
              <a:lnTo>
                <a:pt x="45720" y="270844"/>
              </a:lnTo>
              <a:lnTo>
                <a:pt x="61830" y="270844"/>
              </a:lnTo>
              <a:lnTo>
                <a:pt x="61830" y="4066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66F5AC-FD12-4EB5-8224-BE7322EDED53}">
      <dsp:nvSpPr>
        <dsp:cNvPr id="0" name=""/>
        <dsp:cNvSpPr/>
      </dsp:nvSpPr>
      <dsp:spPr>
        <a:xfrm>
          <a:off x="1551235" y="3264529"/>
          <a:ext cx="91440" cy="271643"/>
        </a:xfrm>
        <a:custGeom>
          <a:avLst/>
          <a:gdLst/>
          <a:ahLst/>
          <a:cxnLst/>
          <a:rect l="0" t="0" r="0" b="0"/>
          <a:pathLst>
            <a:path>
              <a:moveTo>
                <a:pt x="45720" y="0"/>
              </a:moveTo>
              <a:lnTo>
                <a:pt x="45720" y="2716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54265-5948-4059-B431-C8B349501B0A}">
      <dsp:nvSpPr>
        <dsp:cNvPr id="0" name=""/>
        <dsp:cNvSpPr/>
      </dsp:nvSpPr>
      <dsp:spPr>
        <a:xfrm>
          <a:off x="1596955" y="1207285"/>
          <a:ext cx="2714378" cy="389174"/>
        </a:xfrm>
        <a:custGeom>
          <a:avLst/>
          <a:gdLst/>
          <a:ahLst/>
          <a:cxnLst/>
          <a:rect l="0" t="0" r="0" b="0"/>
          <a:pathLst>
            <a:path>
              <a:moveTo>
                <a:pt x="2714378" y="0"/>
              </a:moveTo>
              <a:lnTo>
                <a:pt x="2714378" y="253352"/>
              </a:lnTo>
              <a:lnTo>
                <a:pt x="0" y="253352"/>
              </a:lnTo>
              <a:lnTo>
                <a:pt x="0" y="389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71C6B-8578-4145-8E04-70BCD3C9B8DD}">
      <dsp:nvSpPr>
        <dsp:cNvPr id="0" name=""/>
        <dsp:cNvSpPr/>
      </dsp:nvSpPr>
      <dsp:spPr>
        <a:xfrm>
          <a:off x="2242679" y="625192"/>
          <a:ext cx="4137307" cy="58209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FR" sz="1100" kern="1200"/>
            <a:t>2) Accueillir les identités multiples des enfants et des familles </a:t>
          </a:r>
        </a:p>
        <a:p>
          <a:pPr marL="0" lvl="0" indent="0" algn="ctr" defTabSz="488950">
            <a:lnSpc>
              <a:spcPct val="90000"/>
            </a:lnSpc>
            <a:spcBef>
              <a:spcPct val="0"/>
            </a:spcBef>
            <a:spcAft>
              <a:spcPct val="35000"/>
            </a:spcAft>
            <a:buNone/>
          </a:pPr>
          <a:r>
            <a:rPr lang="fr-FR" sz="1100" kern="1200"/>
            <a:t>(accessibilité primaire et secondaire)</a:t>
          </a:r>
          <a:endParaRPr lang="fr-BE" sz="1100" kern="1200"/>
        </a:p>
      </dsp:txBody>
      <dsp:txXfrm>
        <a:off x="2242679" y="625192"/>
        <a:ext cx="4137307" cy="582093"/>
      </dsp:txXfrm>
    </dsp:sp>
    <dsp:sp modelId="{D4894538-C60E-4350-89FB-CE7C7BB9DE09}">
      <dsp:nvSpPr>
        <dsp:cNvPr id="0" name=""/>
        <dsp:cNvSpPr/>
      </dsp:nvSpPr>
      <dsp:spPr>
        <a:xfrm>
          <a:off x="5386284" y="1040666"/>
          <a:ext cx="1440409" cy="29973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général 2</a:t>
          </a:r>
        </a:p>
      </dsp:txBody>
      <dsp:txXfrm>
        <a:off x="5386284" y="1040666"/>
        <a:ext cx="1440409" cy="299739"/>
      </dsp:txXfrm>
    </dsp:sp>
    <dsp:sp modelId="{E274AE68-36E8-4D89-9CF7-FD089FAFA0C2}">
      <dsp:nvSpPr>
        <dsp:cNvPr id="0" name=""/>
        <dsp:cNvSpPr/>
      </dsp:nvSpPr>
      <dsp:spPr>
        <a:xfrm>
          <a:off x="94890" y="1596460"/>
          <a:ext cx="3004129" cy="16680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FR" sz="1100" i="1" kern="1200"/>
            <a:t>2.1) Développer les compétences relationnelles </a:t>
          </a:r>
        </a:p>
        <a:p>
          <a:pPr marL="0" lvl="0" indent="0" algn="ctr" defTabSz="488950">
            <a:lnSpc>
              <a:spcPct val="90000"/>
            </a:lnSpc>
            <a:spcBef>
              <a:spcPct val="0"/>
            </a:spcBef>
            <a:spcAft>
              <a:spcPct val="35000"/>
            </a:spcAft>
            <a:buNone/>
          </a:pPr>
          <a:r>
            <a:rPr lang="fr-FR" sz="1100" i="1" kern="1200"/>
            <a:t>(co-observation </a:t>
          </a:r>
          <a:r>
            <a:rPr lang="fr-FR" sz="1100" kern="1200"/>
            <a:t>► </a:t>
          </a:r>
          <a:r>
            <a:rPr lang="fr-FR" sz="1100" i="1" kern="1200"/>
            <a:t>co-éducation, </a:t>
          </a:r>
        </a:p>
        <a:p>
          <a:pPr marL="0" lvl="0" indent="0" algn="ctr" defTabSz="488950">
            <a:lnSpc>
              <a:spcPct val="90000"/>
            </a:lnSpc>
            <a:spcBef>
              <a:spcPct val="0"/>
            </a:spcBef>
            <a:spcAft>
              <a:spcPct val="35000"/>
            </a:spcAft>
            <a:buNone/>
          </a:pPr>
          <a:r>
            <a:rPr lang="fr-FR" sz="1100" i="1" kern="1200"/>
            <a:t>soutien à la parentalité) :</a:t>
          </a:r>
          <a:endParaRPr lang="fr-BE" sz="1100" kern="1200"/>
        </a:p>
        <a:p>
          <a:pPr marL="0" lvl="0" indent="0" algn="ctr" defTabSz="488950">
            <a:lnSpc>
              <a:spcPct val="90000"/>
            </a:lnSpc>
            <a:spcBef>
              <a:spcPct val="0"/>
            </a:spcBef>
            <a:spcAft>
              <a:spcPct val="35000"/>
            </a:spcAft>
            <a:buNone/>
          </a:pPr>
          <a:r>
            <a:rPr lang="fr-FR" sz="1100" kern="1200"/>
            <a:t>► Le projet met en œuvre des espaces de rencontre parents/enfants/professionnels et/ou des activités de soutien à la parentalité  favorisant notamment l’imitation</a:t>
          </a:r>
          <a:endParaRPr lang="fr-BE" sz="1100" kern="1200"/>
        </a:p>
      </dsp:txBody>
      <dsp:txXfrm>
        <a:off x="94890" y="1596460"/>
        <a:ext cx="3004129" cy="1668069"/>
      </dsp:txXfrm>
    </dsp:sp>
    <dsp:sp modelId="{33EA6763-EF6C-4CA0-8F55-563DA5145C2C}">
      <dsp:nvSpPr>
        <dsp:cNvPr id="0" name=""/>
        <dsp:cNvSpPr/>
      </dsp:nvSpPr>
      <dsp:spPr>
        <a:xfrm>
          <a:off x="1362059" y="3061072"/>
          <a:ext cx="1804396" cy="3150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2.1</a:t>
          </a:r>
        </a:p>
      </dsp:txBody>
      <dsp:txXfrm>
        <a:off x="1362059" y="3061072"/>
        <a:ext cx="1804396" cy="315081"/>
      </dsp:txXfrm>
    </dsp:sp>
    <dsp:sp modelId="{813D6EBF-6F1C-44D3-8567-44E32CF87F69}">
      <dsp:nvSpPr>
        <dsp:cNvPr id="0" name=""/>
        <dsp:cNvSpPr/>
      </dsp:nvSpPr>
      <dsp:spPr>
        <a:xfrm>
          <a:off x="431657" y="3536173"/>
          <a:ext cx="2330595" cy="1363133"/>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FR" sz="1100" kern="1200"/>
            <a:t>2.1.1) La création de lieux de rencontre  parents/enfants/professionnels et la mise en oeuvre d'activités de soutien à la parentalité  </a:t>
          </a:r>
          <a:endParaRPr lang="fr-BE" sz="1100" kern="1200"/>
        </a:p>
      </dsp:txBody>
      <dsp:txXfrm>
        <a:off x="431657" y="3536173"/>
        <a:ext cx="2330595" cy="1363133"/>
      </dsp:txXfrm>
    </dsp:sp>
    <dsp:sp modelId="{FABD54C2-86B4-4242-BE90-2C434C33BE49}">
      <dsp:nvSpPr>
        <dsp:cNvPr id="0" name=""/>
        <dsp:cNvSpPr/>
      </dsp:nvSpPr>
      <dsp:spPr>
        <a:xfrm>
          <a:off x="1919373" y="4761423"/>
          <a:ext cx="1011835" cy="19403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2.1.1</a:t>
          </a:r>
        </a:p>
      </dsp:txBody>
      <dsp:txXfrm>
        <a:off x="1919373" y="4761423"/>
        <a:ext cx="1011835" cy="194031"/>
      </dsp:txXfrm>
    </dsp:sp>
    <dsp:sp modelId="{96F17C0D-366E-403F-9D10-A044D7E8FAA4}">
      <dsp:nvSpPr>
        <dsp:cNvPr id="0" name=""/>
        <dsp:cNvSpPr/>
      </dsp:nvSpPr>
      <dsp:spPr>
        <a:xfrm>
          <a:off x="3244611" y="1613952"/>
          <a:ext cx="2165666" cy="828888"/>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BE" sz="1100" kern="1200"/>
            <a:t>2.2) Le projet impulse une démarche d'élaboration d'un projet social articulé avec le projet éducatif en s'inspirant de l'expérience française</a:t>
          </a:r>
        </a:p>
      </dsp:txBody>
      <dsp:txXfrm>
        <a:off x="3244611" y="1613952"/>
        <a:ext cx="2165666" cy="828888"/>
      </dsp:txXfrm>
    </dsp:sp>
    <dsp:sp modelId="{E8FF9E60-001E-4911-9E2C-8EC5F0E8CA42}">
      <dsp:nvSpPr>
        <dsp:cNvPr id="0" name=""/>
        <dsp:cNvSpPr/>
      </dsp:nvSpPr>
      <dsp:spPr>
        <a:xfrm>
          <a:off x="3929255" y="2306792"/>
          <a:ext cx="1643980" cy="29648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2.2</a:t>
          </a:r>
        </a:p>
      </dsp:txBody>
      <dsp:txXfrm>
        <a:off x="3929255" y="2306792"/>
        <a:ext cx="1643980" cy="296481"/>
      </dsp:txXfrm>
    </dsp:sp>
    <dsp:sp modelId="{C60EDBB7-8D2B-4C00-9392-F395B415D31A}">
      <dsp:nvSpPr>
        <dsp:cNvPr id="0" name=""/>
        <dsp:cNvSpPr/>
      </dsp:nvSpPr>
      <dsp:spPr>
        <a:xfrm>
          <a:off x="3810244" y="2696992"/>
          <a:ext cx="1223894" cy="14784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BE" sz="1100" kern="1200"/>
            <a:t>La mise en réseau de structures d'accueil luxembourgeoises avec des structures d'accueil françaises voisines inspirantes</a:t>
          </a:r>
        </a:p>
      </dsp:txBody>
      <dsp:txXfrm>
        <a:off x="3810244" y="2696992"/>
        <a:ext cx="1223894" cy="1478469"/>
      </dsp:txXfrm>
    </dsp:sp>
    <dsp:sp modelId="{AD672D0D-3CDC-4159-B5A3-0CE5A87B51A9}">
      <dsp:nvSpPr>
        <dsp:cNvPr id="0" name=""/>
        <dsp:cNvSpPr/>
      </dsp:nvSpPr>
      <dsp:spPr>
        <a:xfrm>
          <a:off x="4103510" y="4025785"/>
          <a:ext cx="1011835" cy="19403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fr-BE" sz="1200" kern="1200"/>
            <a:t>Activité 2.2.1</a:t>
          </a:r>
        </a:p>
      </dsp:txBody>
      <dsp:txXfrm>
        <a:off x="4103510" y="4025785"/>
        <a:ext cx="1011835" cy="194031"/>
      </dsp:txXfrm>
    </dsp:sp>
    <dsp:sp modelId="{720E3C54-07B4-4CA3-A2DB-581DBF5F2968}">
      <dsp:nvSpPr>
        <dsp:cNvPr id="0" name=""/>
        <dsp:cNvSpPr/>
      </dsp:nvSpPr>
      <dsp:spPr>
        <a:xfrm>
          <a:off x="5807972" y="1596460"/>
          <a:ext cx="2719803" cy="1222372"/>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FR" sz="1100" i="1" kern="1200"/>
            <a:t>2.3) Développer les compétences organisationnelles :</a:t>
          </a:r>
        </a:p>
        <a:p>
          <a:pPr marL="0" lvl="0" indent="0" algn="ctr" defTabSz="488950">
            <a:lnSpc>
              <a:spcPct val="90000"/>
            </a:lnSpc>
            <a:spcBef>
              <a:spcPct val="0"/>
            </a:spcBef>
            <a:spcAft>
              <a:spcPct val="35000"/>
            </a:spcAft>
            <a:buNone/>
          </a:pPr>
          <a:r>
            <a:rPr lang="fr-FR" sz="1100" kern="1200"/>
            <a:t>► Le projet propose aux structures des outils favorisant un aménagement de l’espace et du temps « diversity friendly » et soutient l’échange de bonnes pratiques en la matière</a:t>
          </a:r>
          <a:endParaRPr lang="fr-BE" sz="1100" kern="1200"/>
        </a:p>
      </dsp:txBody>
      <dsp:txXfrm>
        <a:off x="5807972" y="1596460"/>
        <a:ext cx="2719803" cy="1222372"/>
      </dsp:txXfrm>
    </dsp:sp>
    <dsp:sp modelId="{5CE72269-75FE-4857-8E05-0F6E26E6C564}">
      <dsp:nvSpPr>
        <dsp:cNvPr id="0" name=""/>
        <dsp:cNvSpPr/>
      </dsp:nvSpPr>
      <dsp:spPr>
        <a:xfrm>
          <a:off x="7350078" y="2669703"/>
          <a:ext cx="1508171" cy="21940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2.3</a:t>
          </a:r>
        </a:p>
      </dsp:txBody>
      <dsp:txXfrm>
        <a:off x="7350078" y="2669703"/>
        <a:ext cx="1508171" cy="219404"/>
      </dsp:txXfrm>
    </dsp:sp>
    <dsp:sp modelId="{3D08071E-58A2-4805-A964-B04911F5E3BF}">
      <dsp:nvSpPr>
        <dsp:cNvPr id="0" name=""/>
        <dsp:cNvSpPr/>
      </dsp:nvSpPr>
      <dsp:spPr>
        <a:xfrm>
          <a:off x="5572389" y="3090476"/>
          <a:ext cx="1661546" cy="1344867"/>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82140" numCol="1" spcCol="1270" anchor="ctr" anchorCtr="0">
          <a:noAutofit/>
        </a:bodyPr>
        <a:lstStyle/>
        <a:p>
          <a:pPr marL="0" lvl="0" indent="0" algn="ctr" defTabSz="488950">
            <a:lnSpc>
              <a:spcPct val="90000"/>
            </a:lnSpc>
            <a:spcBef>
              <a:spcPct val="0"/>
            </a:spcBef>
            <a:spcAft>
              <a:spcPct val="35000"/>
            </a:spcAft>
            <a:buNone/>
          </a:pPr>
          <a:r>
            <a:rPr lang="fr-FR" sz="1100" kern="1200"/>
            <a:t>2.3.1) Des aménagements au sein des structures visant à offrir aux enfants et aux familles un cadre/environnement solidaire et  accueillant </a:t>
          </a:r>
          <a:endParaRPr lang="fr-BE" sz="1100" kern="1200"/>
        </a:p>
      </dsp:txBody>
      <dsp:txXfrm>
        <a:off x="5572389" y="3090476"/>
        <a:ext cx="1661546" cy="1344867"/>
      </dsp:txXfrm>
    </dsp:sp>
    <dsp:sp modelId="{4DADCD56-38DC-4381-823B-2E781FB34861}">
      <dsp:nvSpPr>
        <dsp:cNvPr id="0" name=""/>
        <dsp:cNvSpPr/>
      </dsp:nvSpPr>
      <dsp:spPr>
        <a:xfrm>
          <a:off x="6282923" y="4334555"/>
          <a:ext cx="1011835" cy="19403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2.3.1</a:t>
          </a:r>
        </a:p>
      </dsp:txBody>
      <dsp:txXfrm>
        <a:off x="6282923" y="4334555"/>
        <a:ext cx="1011835" cy="194031"/>
      </dsp:txXfrm>
    </dsp:sp>
    <dsp:sp modelId="{DE653056-A972-461F-8DDA-3A307518EE3F}">
      <dsp:nvSpPr>
        <dsp:cNvPr id="0" name=""/>
        <dsp:cNvSpPr/>
      </dsp:nvSpPr>
      <dsp:spPr>
        <a:xfrm>
          <a:off x="7505580" y="3090476"/>
          <a:ext cx="1166444" cy="763502"/>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82140" numCol="1" spcCol="1270" anchor="ctr" anchorCtr="0">
          <a:noAutofit/>
        </a:bodyPr>
        <a:lstStyle/>
        <a:p>
          <a:pPr marL="0" lvl="0" indent="0" algn="ctr" defTabSz="444500">
            <a:lnSpc>
              <a:spcPct val="90000"/>
            </a:lnSpc>
            <a:spcBef>
              <a:spcPct val="0"/>
            </a:spcBef>
            <a:spcAft>
              <a:spcPct val="35000"/>
            </a:spcAft>
            <a:buNone/>
          </a:pPr>
          <a:r>
            <a:rPr lang="fr-FR" sz="1000" kern="1200"/>
            <a:t>2.3.2) Le recueil et la diffusion de récits de vie de parents</a:t>
          </a:r>
          <a:endParaRPr lang="fr-BE" sz="1000" kern="1200"/>
        </a:p>
      </dsp:txBody>
      <dsp:txXfrm>
        <a:off x="7505580" y="3090476"/>
        <a:ext cx="1166444" cy="763502"/>
      </dsp:txXfrm>
    </dsp:sp>
    <dsp:sp modelId="{16EA9869-DFC7-4D8F-BB09-1478A61D7C0B}">
      <dsp:nvSpPr>
        <dsp:cNvPr id="0" name=""/>
        <dsp:cNvSpPr/>
      </dsp:nvSpPr>
      <dsp:spPr>
        <a:xfrm>
          <a:off x="7829900" y="3772580"/>
          <a:ext cx="1011835" cy="19403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fr-BE" sz="1200" kern="1200"/>
            <a:t>activité 2.3.2</a:t>
          </a:r>
        </a:p>
      </dsp:txBody>
      <dsp:txXfrm>
        <a:off x="7829900" y="3772580"/>
        <a:ext cx="1011835" cy="1940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7A86F6-F7A3-4C82-971B-D754748FD9A7}">
      <dsp:nvSpPr>
        <dsp:cNvPr id="0" name=""/>
        <dsp:cNvSpPr/>
      </dsp:nvSpPr>
      <dsp:spPr>
        <a:xfrm>
          <a:off x="7572917" y="2787393"/>
          <a:ext cx="91440" cy="514174"/>
        </a:xfrm>
        <a:custGeom>
          <a:avLst/>
          <a:gdLst/>
          <a:ahLst/>
          <a:cxnLst/>
          <a:rect l="0" t="0" r="0" b="0"/>
          <a:pathLst>
            <a:path>
              <a:moveTo>
                <a:pt x="121923" y="0"/>
              </a:moveTo>
              <a:lnTo>
                <a:pt x="121923" y="406312"/>
              </a:lnTo>
              <a:lnTo>
                <a:pt x="45720" y="406312"/>
              </a:lnTo>
              <a:lnTo>
                <a:pt x="45720" y="5141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974468-F259-4384-B822-872B59A2F79F}">
      <dsp:nvSpPr>
        <dsp:cNvPr id="0" name=""/>
        <dsp:cNvSpPr/>
      </dsp:nvSpPr>
      <dsp:spPr>
        <a:xfrm>
          <a:off x="4893580" y="1069752"/>
          <a:ext cx="2801259" cy="309062"/>
        </a:xfrm>
        <a:custGeom>
          <a:avLst/>
          <a:gdLst/>
          <a:ahLst/>
          <a:cxnLst/>
          <a:rect l="0" t="0" r="0" b="0"/>
          <a:pathLst>
            <a:path>
              <a:moveTo>
                <a:pt x="0" y="0"/>
              </a:moveTo>
              <a:lnTo>
                <a:pt x="0" y="201199"/>
              </a:lnTo>
              <a:lnTo>
                <a:pt x="2801259" y="201199"/>
              </a:lnTo>
              <a:lnTo>
                <a:pt x="2801259" y="309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7E7CB0-BDA4-449E-80F6-CFBF00046FEB}">
      <dsp:nvSpPr>
        <dsp:cNvPr id="0" name=""/>
        <dsp:cNvSpPr/>
      </dsp:nvSpPr>
      <dsp:spPr>
        <a:xfrm>
          <a:off x="4999156" y="2999204"/>
          <a:ext cx="341106" cy="219908"/>
        </a:xfrm>
        <a:custGeom>
          <a:avLst/>
          <a:gdLst/>
          <a:ahLst/>
          <a:cxnLst/>
          <a:rect l="0" t="0" r="0" b="0"/>
          <a:pathLst>
            <a:path>
              <a:moveTo>
                <a:pt x="0" y="0"/>
              </a:moveTo>
              <a:lnTo>
                <a:pt x="0" y="112046"/>
              </a:lnTo>
              <a:lnTo>
                <a:pt x="341106" y="112046"/>
              </a:lnTo>
              <a:lnTo>
                <a:pt x="341106" y="21990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9578C0-5022-473D-BABD-D1028F3F411A}">
      <dsp:nvSpPr>
        <dsp:cNvPr id="0" name=""/>
        <dsp:cNvSpPr/>
      </dsp:nvSpPr>
      <dsp:spPr>
        <a:xfrm>
          <a:off x="4893580" y="1069752"/>
          <a:ext cx="105575" cy="304878"/>
        </a:xfrm>
        <a:custGeom>
          <a:avLst/>
          <a:gdLst/>
          <a:ahLst/>
          <a:cxnLst/>
          <a:rect l="0" t="0" r="0" b="0"/>
          <a:pathLst>
            <a:path>
              <a:moveTo>
                <a:pt x="0" y="0"/>
              </a:moveTo>
              <a:lnTo>
                <a:pt x="0" y="197016"/>
              </a:lnTo>
              <a:lnTo>
                <a:pt x="105575" y="197016"/>
              </a:lnTo>
              <a:lnTo>
                <a:pt x="105575" y="3048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DDD27F-972A-4DDE-AEBC-909A24F89AB8}">
      <dsp:nvSpPr>
        <dsp:cNvPr id="0" name=""/>
        <dsp:cNvSpPr/>
      </dsp:nvSpPr>
      <dsp:spPr>
        <a:xfrm>
          <a:off x="1853283" y="2804367"/>
          <a:ext cx="1763432" cy="239823"/>
        </a:xfrm>
        <a:custGeom>
          <a:avLst/>
          <a:gdLst/>
          <a:ahLst/>
          <a:cxnLst/>
          <a:rect l="0" t="0" r="0" b="0"/>
          <a:pathLst>
            <a:path>
              <a:moveTo>
                <a:pt x="0" y="0"/>
              </a:moveTo>
              <a:lnTo>
                <a:pt x="0" y="131960"/>
              </a:lnTo>
              <a:lnTo>
                <a:pt x="1763432" y="131960"/>
              </a:lnTo>
              <a:lnTo>
                <a:pt x="1763432" y="2398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B94BE-D096-42A3-97C4-125F9233E06E}">
      <dsp:nvSpPr>
        <dsp:cNvPr id="0" name=""/>
        <dsp:cNvSpPr/>
      </dsp:nvSpPr>
      <dsp:spPr>
        <a:xfrm>
          <a:off x="1853283" y="2804367"/>
          <a:ext cx="422280" cy="221748"/>
        </a:xfrm>
        <a:custGeom>
          <a:avLst/>
          <a:gdLst/>
          <a:ahLst/>
          <a:cxnLst/>
          <a:rect l="0" t="0" r="0" b="0"/>
          <a:pathLst>
            <a:path>
              <a:moveTo>
                <a:pt x="0" y="0"/>
              </a:moveTo>
              <a:lnTo>
                <a:pt x="0" y="113885"/>
              </a:lnTo>
              <a:lnTo>
                <a:pt x="422280" y="113885"/>
              </a:lnTo>
              <a:lnTo>
                <a:pt x="422280" y="221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312C00-20B4-4975-8960-9937E33C94D4}">
      <dsp:nvSpPr>
        <dsp:cNvPr id="0" name=""/>
        <dsp:cNvSpPr/>
      </dsp:nvSpPr>
      <dsp:spPr>
        <a:xfrm>
          <a:off x="831200" y="2804367"/>
          <a:ext cx="1022083" cy="221748"/>
        </a:xfrm>
        <a:custGeom>
          <a:avLst/>
          <a:gdLst/>
          <a:ahLst/>
          <a:cxnLst/>
          <a:rect l="0" t="0" r="0" b="0"/>
          <a:pathLst>
            <a:path>
              <a:moveTo>
                <a:pt x="1022083" y="0"/>
              </a:moveTo>
              <a:lnTo>
                <a:pt x="1022083" y="113885"/>
              </a:lnTo>
              <a:lnTo>
                <a:pt x="0" y="113885"/>
              </a:lnTo>
              <a:lnTo>
                <a:pt x="0" y="221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54265-5948-4059-B431-C8B349501B0A}">
      <dsp:nvSpPr>
        <dsp:cNvPr id="0" name=""/>
        <dsp:cNvSpPr/>
      </dsp:nvSpPr>
      <dsp:spPr>
        <a:xfrm>
          <a:off x="1853283" y="1069752"/>
          <a:ext cx="3040297" cy="303038"/>
        </a:xfrm>
        <a:custGeom>
          <a:avLst/>
          <a:gdLst/>
          <a:ahLst/>
          <a:cxnLst/>
          <a:rect l="0" t="0" r="0" b="0"/>
          <a:pathLst>
            <a:path>
              <a:moveTo>
                <a:pt x="3040297" y="0"/>
              </a:moveTo>
              <a:lnTo>
                <a:pt x="3040297" y="195176"/>
              </a:lnTo>
              <a:lnTo>
                <a:pt x="0" y="195176"/>
              </a:lnTo>
              <a:lnTo>
                <a:pt x="0" y="3030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71C6B-8578-4145-8E04-70BCD3C9B8DD}">
      <dsp:nvSpPr>
        <dsp:cNvPr id="0" name=""/>
        <dsp:cNvSpPr/>
      </dsp:nvSpPr>
      <dsp:spPr>
        <a:xfrm>
          <a:off x="3250763" y="607484"/>
          <a:ext cx="3285635" cy="4622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88950">
            <a:lnSpc>
              <a:spcPct val="90000"/>
            </a:lnSpc>
            <a:spcBef>
              <a:spcPct val="0"/>
            </a:spcBef>
            <a:spcAft>
              <a:spcPct val="35000"/>
            </a:spcAft>
            <a:buNone/>
          </a:pPr>
          <a:r>
            <a:rPr lang="fr-FR" sz="1100" kern="1200"/>
            <a:t>3) Valoriser le secteur de l’EAJE</a:t>
          </a:r>
          <a:endParaRPr lang="fr-BE" sz="1100" kern="1200"/>
        </a:p>
      </dsp:txBody>
      <dsp:txXfrm>
        <a:off x="3250763" y="607484"/>
        <a:ext cx="3285635" cy="462268"/>
      </dsp:txXfrm>
    </dsp:sp>
    <dsp:sp modelId="{D4894538-C60E-4350-89FB-CE7C7BB9DE09}">
      <dsp:nvSpPr>
        <dsp:cNvPr id="0" name=""/>
        <dsp:cNvSpPr/>
      </dsp:nvSpPr>
      <dsp:spPr>
        <a:xfrm>
          <a:off x="5747251" y="937432"/>
          <a:ext cx="1143898" cy="23803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général 3</a:t>
          </a:r>
        </a:p>
      </dsp:txBody>
      <dsp:txXfrm>
        <a:off x="5747251" y="937432"/>
        <a:ext cx="1143898" cy="238037"/>
      </dsp:txXfrm>
    </dsp:sp>
    <dsp:sp modelId="{E274AE68-36E8-4D89-9CF7-FD089FAFA0C2}">
      <dsp:nvSpPr>
        <dsp:cNvPr id="0" name=""/>
        <dsp:cNvSpPr/>
      </dsp:nvSpPr>
      <dsp:spPr>
        <a:xfrm>
          <a:off x="561585" y="1372791"/>
          <a:ext cx="2583397" cy="143157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88950">
            <a:lnSpc>
              <a:spcPct val="90000"/>
            </a:lnSpc>
            <a:spcBef>
              <a:spcPct val="0"/>
            </a:spcBef>
            <a:spcAft>
              <a:spcPct val="35000"/>
            </a:spcAft>
            <a:buNone/>
          </a:pPr>
          <a:r>
            <a:rPr lang="fr-FR" sz="1100" i="1" kern="1200"/>
            <a:t>3.1) Mener du lobbying :</a:t>
          </a:r>
          <a:endParaRPr lang="fr-BE" sz="1100" kern="1200"/>
        </a:p>
        <a:p>
          <a:pPr marL="0" lvl="0" indent="0" algn="ctr" defTabSz="488950">
            <a:lnSpc>
              <a:spcPct val="90000"/>
            </a:lnSpc>
            <a:spcBef>
              <a:spcPct val="0"/>
            </a:spcBef>
            <a:spcAft>
              <a:spcPct val="35000"/>
            </a:spcAft>
            <a:buNone/>
          </a:pPr>
          <a:r>
            <a:rPr lang="fr-FR" sz="1100" kern="1200"/>
            <a:t>► Le projet informe sur les enjeux de l’EAJE, la complexité des métiers qui le composent et la nécessité de donner aux professionnels du temps de travail (notamment en dehors de la présente des enfants) permettant de gérer cette complexité</a:t>
          </a:r>
          <a:endParaRPr lang="fr-BE" sz="1100" kern="1200"/>
        </a:p>
        <a:p>
          <a:pPr marL="0" lvl="0" indent="0" algn="ctr" defTabSz="488950">
            <a:lnSpc>
              <a:spcPct val="90000"/>
            </a:lnSpc>
            <a:spcBef>
              <a:spcPct val="0"/>
            </a:spcBef>
            <a:spcAft>
              <a:spcPct val="35000"/>
            </a:spcAft>
            <a:buNone/>
          </a:pPr>
          <a:endParaRPr lang="fr-BE" sz="1100" kern="1200"/>
        </a:p>
      </dsp:txBody>
      <dsp:txXfrm>
        <a:off x="561585" y="1372791"/>
        <a:ext cx="2583397" cy="1431575"/>
      </dsp:txXfrm>
    </dsp:sp>
    <dsp:sp modelId="{33EA6763-EF6C-4CA0-8F55-563DA5145C2C}">
      <dsp:nvSpPr>
        <dsp:cNvPr id="0" name=""/>
        <dsp:cNvSpPr/>
      </dsp:nvSpPr>
      <dsp:spPr>
        <a:xfrm>
          <a:off x="2040836" y="2663855"/>
          <a:ext cx="1432958" cy="25022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3.1</a:t>
          </a:r>
        </a:p>
      </dsp:txBody>
      <dsp:txXfrm>
        <a:off x="2040836" y="2663855"/>
        <a:ext cx="1432958" cy="250221"/>
      </dsp:txXfrm>
    </dsp:sp>
    <dsp:sp modelId="{913C306B-DB52-4486-AB24-BB7670C7C616}">
      <dsp:nvSpPr>
        <dsp:cNvPr id="0" name=""/>
        <dsp:cNvSpPr/>
      </dsp:nvSpPr>
      <dsp:spPr>
        <a:xfrm>
          <a:off x="90570" y="3026116"/>
          <a:ext cx="1481260" cy="12714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kern="1200"/>
            <a:t>3.1.1) La réalisation et la diffusion d’un diagnostic de la situation de l’EAJE en province de Luxembourg au démarrage du projet (état des lieux + cartographie)</a:t>
          </a:r>
          <a:endParaRPr lang="fr-BE" sz="1050" kern="1200"/>
        </a:p>
      </dsp:txBody>
      <dsp:txXfrm>
        <a:off x="90570" y="3026116"/>
        <a:ext cx="1481260" cy="1271427"/>
      </dsp:txXfrm>
    </dsp:sp>
    <dsp:sp modelId="{8C3AD3BC-0839-475A-B555-27D3401BFD8B}">
      <dsp:nvSpPr>
        <dsp:cNvPr id="0" name=""/>
        <dsp:cNvSpPr/>
      </dsp:nvSpPr>
      <dsp:spPr>
        <a:xfrm>
          <a:off x="858373" y="4214695"/>
          <a:ext cx="803547" cy="1540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fr-BE" sz="1000" kern="1200"/>
            <a:t>Activité 3.1.1 </a:t>
          </a:r>
        </a:p>
      </dsp:txBody>
      <dsp:txXfrm>
        <a:off x="858373" y="4214695"/>
        <a:ext cx="803547" cy="154089"/>
      </dsp:txXfrm>
    </dsp:sp>
    <dsp:sp modelId="{F521A99A-AA6D-4EB0-90ED-0133D2CBD5C8}">
      <dsp:nvSpPr>
        <dsp:cNvPr id="0" name=""/>
        <dsp:cNvSpPr/>
      </dsp:nvSpPr>
      <dsp:spPr>
        <a:xfrm>
          <a:off x="1787555" y="3026116"/>
          <a:ext cx="976016" cy="12725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kern="1200"/>
            <a:t>3.1.2) Le recueil et la diffusion de témoignages de professionnels de l’EAJE </a:t>
          </a:r>
          <a:endParaRPr lang="fr-BE" sz="1050" kern="1200"/>
        </a:p>
      </dsp:txBody>
      <dsp:txXfrm>
        <a:off x="1787555" y="3026116"/>
        <a:ext cx="976016" cy="1272518"/>
      </dsp:txXfrm>
    </dsp:sp>
    <dsp:sp modelId="{0E598B52-ACDF-465A-BA8D-E5187FF6595A}">
      <dsp:nvSpPr>
        <dsp:cNvPr id="0" name=""/>
        <dsp:cNvSpPr/>
      </dsp:nvSpPr>
      <dsp:spPr>
        <a:xfrm>
          <a:off x="2009176" y="4228184"/>
          <a:ext cx="803547" cy="1540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fr-BE" sz="1000" kern="1200"/>
            <a:t>Activité 3.1.2</a:t>
          </a:r>
        </a:p>
      </dsp:txBody>
      <dsp:txXfrm>
        <a:off x="2009176" y="4228184"/>
        <a:ext cx="803547" cy="154089"/>
      </dsp:txXfrm>
    </dsp:sp>
    <dsp:sp modelId="{0775DD00-0D49-4021-B5A2-B1CEE0A685A3}">
      <dsp:nvSpPr>
        <dsp:cNvPr id="0" name=""/>
        <dsp:cNvSpPr/>
      </dsp:nvSpPr>
      <dsp:spPr>
        <a:xfrm>
          <a:off x="2864313" y="3044190"/>
          <a:ext cx="1504804" cy="14940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kern="1200"/>
            <a:t>3.1.3) La réalisation régulière de films témoignant de la vie quotidienne au sein des structures d’accueil, permettant de documenter le projet et notamment les évolutions qu’il produit (« avant-après »)</a:t>
          </a:r>
          <a:endParaRPr lang="fr-BE" sz="1050" kern="1200"/>
        </a:p>
      </dsp:txBody>
      <dsp:txXfrm>
        <a:off x="2864313" y="3044190"/>
        <a:ext cx="1504804" cy="1494009"/>
      </dsp:txXfrm>
    </dsp:sp>
    <dsp:sp modelId="{B680B412-63A1-4B85-BF7B-4A89555E92A2}">
      <dsp:nvSpPr>
        <dsp:cNvPr id="0" name=""/>
        <dsp:cNvSpPr/>
      </dsp:nvSpPr>
      <dsp:spPr>
        <a:xfrm>
          <a:off x="3592449" y="4474379"/>
          <a:ext cx="803547" cy="1540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fr-BE" sz="1000" kern="1200"/>
            <a:t>Activité 3.1.3</a:t>
          </a:r>
        </a:p>
      </dsp:txBody>
      <dsp:txXfrm>
        <a:off x="3592449" y="4474379"/>
        <a:ext cx="803547" cy="154089"/>
      </dsp:txXfrm>
    </dsp:sp>
    <dsp:sp modelId="{96F17C0D-366E-403F-9D10-A044D7E8FAA4}">
      <dsp:nvSpPr>
        <dsp:cNvPr id="0" name=""/>
        <dsp:cNvSpPr/>
      </dsp:nvSpPr>
      <dsp:spPr>
        <a:xfrm>
          <a:off x="3933143" y="1374631"/>
          <a:ext cx="2132026" cy="162457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88950">
            <a:lnSpc>
              <a:spcPct val="90000"/>
            </a:lnSpc>
            <a:spcBef>
              <a:spcPct val="0"/>
            </a:spcBef>
            <a:spcAft>
              <a:spcPct val="35000"/>
            </a:spcAft>
            <a:buNone/>
          </a:pPr>
          <a:r>
            <a:rPr lang="fr-FR" sz="1100" i="1" kern="1200"/>
            <a:t>3.2) Développer l’interconnaissance </a:t>
          </a:r>
        </a:p>
        <a:p>
          <a:pPr marL="0" lvl="0" indent="0" algn="ctr" defTabSz="488950">
            <a:lnSpc>
              <a:spcPct val="90000"/>
            </a:lnSpc>
            <a:spcBef>
              <a:spcPct val="0"/>
            </a:spcBef>
            <a:spcAft>
              <a:spcPct val="35000"/>
            </a:spcAft>
            <a:buNone/>
          </a:pPr>
          <a:r>
            <a:rPr lang="fr-FR" sz="1100" i="1" kern="1200"/>
            <a:t>(par tous, de tous et pour tous, en ce compris les bénéficiaires (empowerment)) :</a:t>
          </a:r>
          <a:endParaRPr lang="fr-BE" sz="1100" kern="1200"/>
        </a:p>
        <a:p>
          <a:pPr marL="0" lvl="0" indent="0" algn="ctr" defTabSz="488950">
            <a:lnSpc>
              <a:spcPct val="90000"/>
            </a:lnSpc>
            <a:spcBef>
              <a:spcPct val="0"/>
            </a:spcBef>
            <a:spcAft>
              <a:spcPct val="35000"/>
            </a:spcAft>
            <a:buNone/>
          </a:pPr>
          <a:r>
            <a:rPr lang="fr-FR" sz="1100" kern="1200"/>
            <a:t>► Le projet consolide le réseau et les liens (des liens qui ont du sens) entre les différents niveaux du système </a:t>
          </a:r>
          <a:endParaRPr lang="fr-BE" sz="1100" kern="1200"/>
        </a:p>
      </dsp:txBody>
      <dsp:txXfrm>
        <a:off x="3933143" y="1374631"/>
        <a:ext cx="2132026" cy="1624572"/>
      </dsp:txXfrm>
    </dsp:sp>
    <dsp:sp modelId="{E8FF9E60-001E-4911-9E2C-8EC5F0E8CA42}">
      <dsp:nvSpPr>
        <dsp:cNvPr id="0" name=""/>
        <dsp:cNvSpPr/>
      </dsp:nvSpPr>
      <dsp:spPr>
        <a:xfrm>
          <a:off x="5149405" y="2793834"/>
          <a:ext cx="1484273" cy="26928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3.2</a:t>
          </a:r>
        </a:p>
      </dsp:txBody>
      <dsp:txXfrm>
        <a:off x="5149405" y="2793834"/>
        <a:ext cx="1484273" cy="269285"/>
      </dsp:txXfrm>
    </dsp:sp>
    <dsp:sp modelId="{6D3FD6FC-3475-4F23-950A-4DF5B1EAEAEB}">
      <dsp:nvSpPr>
        <dsp:cNvPr id="0" name=""/>
        <dsp:cNvSpPr/>
      </dsp:nvSpPr>
      <dsp:spPr>
        <a:xfrm>
          <a:off x="4747516" y="3219113"/>
          <a:ext cx="1185492" cy="16979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kern="1200"/>
            <a:t>3.2.1) Le soutien à la mise en place et au développement des concertations communales/locales pour l’enfance</a:t>
          </a:r>
          <a:endParaRPr lang="fr-BE" sz="1050" kern="1200"/>
        </a:p>
      </dsp:txBody>
      <dsp:txXfrm>
        <a:off x="4747516" y="3219113"/>
        <a:ext cx="1185492" cy="1697902"/>
      </dsp:txXfrm>
    </dsp:sp>
    <dsp:sp modelId="{437F7BE2-9274-4A55-BB80-1398694898E4}">
      <dsp:nvSpPr>
        <dsp:cNvPr id="0" name=""/>
        <dsp:cNvSpPr/>
      </dsp:nvSpPr>
      <dsp:spPr>
        <a:xfrm>
          <a:off x="5186886" y="4847168"/>
          <a:ext cx="803547" cy="1540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fr-BE" sz="1000" kern="1200"/>
            <a:t>Activité 3.2.1</a:t>
          </a:r>
        </a:p>
      </dsp:txBody>
      <dsp:txXfrm>
        <a:off x="5186886" y="4847168"/>
        <a:ext cx="803547" cy="154089"/>
      </dsp:txXfrm>
    </dsp:sp>
    <dsp:sp modelId="{79661643-E4F1-412E-AC1B-4FDC669BA44E}">
      <dsp:nvSpPr>
        <dsp:cNvPr id="0" name=""/>
        <dsp:cNvSpPr/>
      </dsp:nvSpPr>
      <dsp:spPr>
        <a:xfrm>
          <a:off x="6622001" y="1378815"/>
          <a:ext cx="2145678" cy="140857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i="1" kern="1200"/>
            <a:t>3.3) Assurer un travail de veille et de monitoring :</a:t>
          </a:r>
        </a:p>
        <a:p>
          <a:pPr marL="0" lvl="0" indent="0" algn="ctr" defTabSz="466725">
            <a:lnSpc>
              <a:spcPct val="90000"/>
            </a:lnSpc>
            <a:spcBef>
              <a:spcPct val="0"/>
            </a:spcBef>
            <a:spcAft>
              <a:spcPct val="35000"/>
            </a:spcAft>
            <a:buNone/>
          </a:pPr>
          <a:r>
            <a:rPr lang="fr-FR" sz="1050" kern="1200"/>
            <a:t>► le projet récolte des données pertinentes et documente ses activités afin d’informer adéquatement les acteurs du système sur les questions en lien avec la diversité et l'accessibilité</a:t>
          </a:r>
          <a:endParaRPr lang="fr-BE" sz="1050" kern="1200"/>
        </a:p>
      </dsp:txBody>
      <dsp:txXfrm>
        <a:off x="6622001" y="1378815"/>
        <a:ext cx="2145678" cy="1408577"/>
      </dsp:txXfrm>
    </dsp:sp>
    <dsp:sp modelId="{B558C480-6CB6-4009-93C4-ACD934F0AF5F}">
      <dsp:nvSpPr>
        <dsp:cNvPr id="0" name=""/>
        <dsp:cNvSpPr/>
      </dsp:nvSpPr>
      <dsp:spPr>
        <a:xfrm>
          <a:off x="7520302" y="2685792"/>
          <a:ext cx="1337947" cy="2849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66725">
            <a:lnSpc>
              <a:spcPct val="90000"/>
            </a:lnSpc>
            <a:spcBef>
              <a:spcPct val="0"/>
            </a:spcBef>
            <a:spcAft>
              <a:spcPct val="35000"/>
            </a:spcAft>
            <a:buNone/>
          </a:pPr>
          <a:r>
            <a:rPr lang="fr-BE" sz="1050" kern="1200"/>
            <a:t>Objectif spécifique 3.3</a:t>
          </a:r>
        </a:p>
      </dsp:txBody>
      <dsp:txXfrm>
        <a:off x="7520302" y="2685792"/>
        <a:ext cx="1337947" cy="284977"/>
      </dsp:txXfrm>
    </dsp:sp>
    <dsp:sp modelId="{1CE9BE90-B3F2-4D4D-A1D8-EDDFAB702DFC}">
      <dsp:nvSpPr>
        <dsp:cNvPr id="0" name=""/>
        <dsp:cNvSpPr/>
      </dsp:nvSpPr>
      <dsp:spPr>
        <a:xfrm>
          <a:off x="6950335" y="3301567"/>
          <a:ext cx="1336603" cy="148767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5231" numCol="1" spcCol="1270" anchor="ctr" anchorCtr="0">
          <a:noAutofit/>
        </a:bodyPr>
        <a:lstStyle/>
        <a:p>
          <a:pPr marL="0" lvl="0" indent="0" algn="ctr" defTabSz="466725">
            <a:lnSpc>
              <a:spcPct val="90000"/>
            </a:lnSpc>
            <a:spcBef>
              <a:spcPct val="0"/>
            </a:spcBef>
            <a:spcAft>
              <a:spcPct val="35000"/>
            </a:spcAft>
            <a:buNone/>
          </a:pPr>
          <a:r>
            <a:rPr lang="fr-FR" sz="1050" kern="1200"/>
            <a:t>3.3.1) La réalisation d’une recherche-action qui assure le lien entre les différentes activités du projet et leur évaluation continue</a:t>
          </a:r>
          <a:endParaRPr lang="fr-BE" sz="1050" kern="1200"/>
        </a:p>
      </dsp:txBody>
      <dsp:txXfrm>
        <a:off x="6950335" y="3301567"/>
        <a:ext cx="1336603" cy="1487671"/>
      </dsp:txXfrm>
    </dsp:sp>
    <dsp:sp modelId="{14AFEC52-B6B0-4F2F-AB14-F1E0545348EC}">
      <dsp:nvSpPr>
        <dsp:cNvPr id="0" name=""/>
        <dsp:cNvSpPr/>
      </dsp:nvSpPr>
      <dsp:spPr>
        <a:xfrm>
          <a:off x="7611140" y="4694512"/>
          <a:ext cx="803547" cy="15408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r" defTabSz="444500">
            <a:lnSpc>
              <a:spcPct val="90000"/>
            </a:lnSpc>
            <a:spcBef>
              <a:spcPct val="0"/>
            </a:spcBef>
            <a:spcAft>
              <a:spcPct val="35000"/>
            </a:spcAft>
            <a:buNone/>
          </a:pPr>
          <a:r>
            <a:rPr lang="fr-BE" sz="1000" kern="1200"/>
            <a:t>Activité 3.3.1</a:t>
          </a:r>
        </a:p>
      </dsp:txBody>
      <dsp:txXfrm>
        <a:off x="7611140" y="4694512"/>
        <a:ext cx="803547" cy="15408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D39D6-A403-4ED8-AB78-C66C2F32AF4C}">
      <dsp:nvSpPr>
        <dsp:cNvPr id="0" name=""/>
        <dsp:cNvSpPr/>
      </dsp:nvSpPr>
      <dsp:spPr>
        <a:xfrm>
          <a:off x="7615393" y="3624624"/>
          <a:ext cx="148176" cy="370415"/>
        </a:xfrm>
        <a:custGeom>
          <a:avLst/>
          <a:gdLst/>
          <a:ahLst/>
          <a:cxnLst/>
          <a:rect l="0" t="0" r="0" b="0"/>
          <a:pathLst>
            <a:path>
              <a:moveTo>
                <a:pt x="0" y="0"/>
              </a:moveTo>
              <a:lnTo>
                <a:pt x="0" y="279675"/>
              </a:lnTo>
              <a:lnTo>
                <a:pt x="148176" y="279675"/>
              </a:lnTo>
              <a:lnTo>
                <a:pt x="148176" y="370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4E7C67-1638-4A21-9881-30A3102A1128}">
      <dsp:nvSpPr>
        <dsp:cNvPr id="0" name=""/>
        <dsp:cNvSpPr/>
      </dsp:nvSpPr>
      <dsp:spPr>
        <a:xfrm>
          <a:off x="4781278" y="1400457"/>
          <a:ext cx="2834114" cy="345962"/>
        </a:xfrm>
        <a:custGeom>
          <a:avLst/>
          <a:gdLst/>
          <a:ahLst/>
          <a:cxnLst/>
          <a:rect l="0" t="0" r="0" b="0"/>
          <a:pathLst>
            <a:path>
              <a:moveTo>
                <a:pt x="0" y="0"/>
              </a:moveTo>
              <a:lnTo>
                <a:pt x="0" y="255222"/>
              </a:lnTo>
              <a:lnTo>
                <a:pt x="2834114" y="255222"/>
              </a:lnTo>
              <a:lnTo>
                <a:pt x="2834114" y="3459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4B4E66-3155-4B67-90BA-DA63B964D1AF}">
      <dsp:nvSpPr>
        <dsp:cNvPr id="0" name=""/>
        <dsp:cNvSpPr/>
      </dsp:nvSpPr>
      <dsp:spPr>
        <a:xfrm>
          <a:off x="4621882" y="3378495"/>
          <a:ext cx="1277592" cy="377928"/>
        </a:xfrm>
        <a:custGeom>
          <a:avLst/>
          <a:gdLst/>
          <a:ahLst/>
          <a:cxnLst/>
          <a:rect l="0" t="0" r="0" b="0"/>
          <a:pathLst>
            <a:path>
              <a:moveTo>
                <a:pt x="0" y="0"/>
              </a:moveTo>
              <a:lnTo>
                <a:pt x="0" y="287188"/>
              </a:lnTo>
              <a:lnTo>
                <a:pt x="1277592" y="287188"/>
              </a:lnTo>
              <a:lnTo>
                <a:pt x="1277592" y="3779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1F005D-E99E-4B1C-A2D6-AA1566F3B788}">
      <dsp:nvSpPr>
        <dsp:cNvPr id="0" name=""/>
        <dsp:cNvSpPr/>
      </dsp:nvSpPr>
      <dsp:spPr>
        <a:xfrm>
          <a:off x="4544294" y="3378495"/>
          <a:ext cx="91440" cy="359406"/>
        </a:xfrm>
        <a:custGeom>
          <a:avLst/>
          <a:gdLst/>
          <a:ahLst/>
          <a:cxnLst/>
          <a:rect l="0" t="0" r="0" b="0"/>
          <a:pathLst>
            <a:path>
              <a:moveTo>
                <a:pt x="77587" y="0"/>
              </a:moveTo>
              <a:lnTo>
                <a:pt x="77587" y="268666"/>
              </a:lnTo>
              <a:lnTo>
                <a:pt x="45720" y="268666"/>
              </a:lnTo>
              <a:lnTo>
                <a:pt x="45720" y="35940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EA5A9A-112A-4A7D-994D-585D760643BF}">
      <dsp:nvSpPr>
        <dsp:cNvPr id="0" name=""/>
        <dsp:cNvSpPr/>
      </dsp:nvSpPr>
      <dsp:spPr>
        <a:xfrm>
          <a:off x="4621882" y="1400457"/>
          <a:ext cx="159396" cy="352701"/>
        </a:xfrm>
        <a:custGeom>
          <a:avLst/>
          <a:gdLst/>
          <a:ahLst/>
          <a:cxnLst/>
          <a:rect l="0" t="0" r="0" b="0"/>
          <a:pathLst>
            <a:path>
              <a:moveTo>
                <a:pt x="159396" y="0"/>
              </a:moveTo>
              <a:lnTo>
                <a:pt x="159396" y="261961"/>
              </a:lnTo>
              <a:lnTo>
                <a:pt x="0" y="261961"/>
              </a:lnTo>
              <a:lnTo>
                <a:pt x="0" y="3527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26183E-E0A0-4F14-A14B-06F4B2994E8F}">
      <dsp:nvSpPr>
        <dsp:cNvPr id="0" name=""/>
        <dsp:cNvSpPr/>
      </dsp:nvSpPr>
      <dsp:spPr>
        <a:xfrm>
          <a:off x="1449937" y="3455171"/>
          <a:ext cx="1831947" cy="484024"/>
        </a:xfrm>
        <a:custGeom>
          <a:avLst/>
          <a:gdLst/>
          <a:ahLst/>
          <a:cxnLst/>
          <a:rect l="0" t="0" r="0" b="0"/>
          <a:pathLst>
            <a:path>
              <a:moveTo>
                <a:pt x="0" y="0"/>
              </a:moveTo>
              <a:lnTo>
                <a:pt x="0" y="393284"/>
              </a:lnTo>
              <a:lnTo>
                <a:pt x="1831947" y="393284"/>
              </a:lnTo>
              <a:lnTo>
                <a:pt x="1831947" y="4840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D3FD99-B151-4EA6-9F0E-B8CC6E23CE55}">
      <dsp:nvSpPr>
        <dsp:cNvPr id="0" name=""/>
        <dsp:cNvSpPr/>
      </dsp:nvSpPr>
      <dsp:spPr>
        <a:xfrm>
          <a:off x="1449937" y="3455171"/>
          <a:ext cx="445667" cy="274096"/>
        </a:xfrm>
        <a:custGeom>
          <a:avLst/>
          <a:gdLst/>
          <a:ahLst/>
          <a:cxnLst/>
          <a:rect l="0" t="0" r="0" b="0"/>
          <a:pathLst>
            <a:path>
              <a:moveTo>
                <a:pt x="0" y="0"/>
              </a:moveTo>
              <a:lnTo>
                <a:pt x="0" y="183356"/>
              </a:lnTo>
              <a:lnTo>
                <a:pt x="445667" y="183356"/>
              </a:lnTo>
              <a:lnTo>
                <a:pt x="445667" y="2740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66F5AC-FD12-4EB5-8224-BE7322EDED53}">
      <dsp:nvSpPr>
        <dsp:cNvPr id="0" name=""/>
        <dsp:cNvSpPr/>
      </dsp:nvSpPr>
      <dsp:spPr>
        <a:xfrm>
          <a:off x="546349" y="3455171"/>
          <a:ext cx="903587" cy="360537"/>
        </a:xfrm>
        <a:custGeom>
          <a:avLst/>
          <a:gdLst/>
          <a:ahLst/>
          <a:cxnLst/>
          <a:rect l="0" t="0" r="0" b="0"/>
          <a:pathLst>
            <a:path>
              <a:moveTo>
                <a:pt x="903587" y="0"/>
              </a:moveTo>
              <a:lnTo>
                <a:pt x="903587" y="269797"/>
              </a:lnTo>
              <a:lnTo>
                <a:pt x="0" y="269797"/>
              </a:lnTo>
              <a:lnTo>
                <a:pt x="0" y="3605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254265-5948-4059-B431-C8B349501B0A}">
      <dsp:nvSpPr>
        <dsp:cNvPr id="0" name=""/>
        <dsp:cNvSpPr/>
      </dsp:nvSpPr>
      <dsp:spPr>
        <a:xfrm>
          <a:off x="1449937" y="1400457"/>
          <a:ext cx="3331341" cy="345394"/>
        </a:xfrm>
        <a:custGeom>
          <a:avLst/>
          <a:gdLst/>
          <a:ahLst/>
          <a:cxnLst/>
          <a:rect l="0" t="0" r="0" b="0"/>
          <a:pathLst>
            <a:path>
              <a:moveTo>
                <a:pt x="3331341" y="0"/>
              </a:moveTo>
              <a:lnTo>
                <a:pt x="3331341" y="254654"/>
              </a:lnTo>
              <a:lnTo>
                <a:pt x="0" y="254654"/>
              </a:lnTo>
              <a:lnTo>
                <a:pt x="0" y="345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871C6B-8578-4145-8E04-70BCD3C9B8DD}">
      <dsp:nvSpPr>
        <dsp:cNvPr id="0" name=""/>
        <dsp:cNvSpPr/>
      </dsp:nvSpPr>
      <dsp:spPr>
        <a:xfrm>
          <a:off x="3308726" y="444601"/>
          <a:ext cx="2945104" cy="95585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 Développer l'offre de services d’accueil petite enfance et temps libre et de soutien à la parentalité au bénéfice d’un public exposé au risque de pauvreté ou d’exclusion sociale</a:t>
          </a:r>
          <a:endParaRPr lang="fr-BE" sz="1100" kern="1200"/>
        </a:p>
      </dsp:txBody>
      <dsp:txXfrm>
        <a:off x="3308726" y="444601"/>
        <a:ext cx="2945104" cy="955855"/>
      </dsp:txXfrm>
    </dsp:sp>
    <dsp:sp modelId="{D4894538-C60E-4350-89FB-CE7C7BB9DE09}">
      <dsp:nvSpPr>
        <dsp:cNvPr id="0" name=""/>
        <dsp:cNvSpPr/>
      </dsp:nvSpPr>
      <dsp:spPr>
        <a:xfrm>
          <a:off x="5575010" y="1315465"/>
          <a:ext cx="1193962" cy="19248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général 4</a:t>
          </a:r>
        </a:p>
      </dsp:txBody>
      <dsp:txXfrm>
        <a:off x="5575010" y="1315465"/>
        <a:ext cx="1193962" cy="192482"/>
      </dsp:txXfrm>
    </dsp:sp>
    <dsp:sp modelId="{E274AE68-36E8-4D89-9CF7-FD089FAFA0C2}">
      <dsp:nvSpPr>
        <dsp:cNvPr id="0" name=""/>
        <dsp:cNvSpPr/>
      </dsp:nvSpPr>
      <dsp:spPr>
        <a:xfrm>
          <a:off x="186599" y="1745851"/>
          <a:ext cx="2526675" cy="170931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i="1" kern="1200"/>
            <a:t>4.1) Développer l’accessibilité de l’offre d’accueil</a:t>
          </a:r>
        </a:p>
        <a:p>
          <a:pPr marL="0" lvl="0" indent="0" algn="ctr" defTabSz="488950">
            <a:lnSpc>
              <a:spcPct val="90000"/>
            </a:lnSpc>
            <a:spcBef>
              <a:spcPct val="0"/>
            </a:spcBef>
            <a:spcAft>
              <a:spcPct val="35000"/>
            </a:spcAft>
            <a:buNone/>
          </a:pPr>
          <a:r>
            <a:rPr lang="fr-FR" sz="1100" kern="1200"/>
            <a:t>► Le projet soutient et accompagne des </a:t>
          </a:r>
          <a:r>
            <a:rPr lang="fr-FR" sz="1100" u="sng" kern="1200"/>
            <a:t>structures d’accueil petite enfance et temps libre ou tout autre opérateur volontaire</a:t>
          </a:r>
          <a:r>
            <a:rPr lang="fr-FR" sz="1100" kern="1200"/>
            <a:t> dans le développement de leur </a:t>
          </a:r>
          <a:r>
            <a:rPr lang="fr-FR" sz="1100" u="sng" kern="1200"/>
            <a:t>capacité d’accueil</a:t>
          </a:r>
          <a:r>
            <a:rPr lang="fr-FR" sz="1100" kern="1200"/>
            <a:t> d’enfants en situation de vulnérabilité</a:t>
          </a:r>
          <a:endParaRPr lang="fr-BE" sz="1100" kern="1200"/>
        </a:p>
      </dsp:txBody>
      <dsp:txXfrm>
        <a:off x="186599" y="1745851"/>
        <a:ext cx="2526675" cy="1709319"/>
      </dsp:txXfrm>
    </dsp:sp>
    <dsp:sp modelId="{33EA6763-EF6C-4CA0-8F55-563DA5145C2C}">
      <dsp:nvSpPr>
        <dsp:cNvPr id="0" name=""/>
        <dsp:cNvSpPr/>
      </dsp:nvSpPr>
      <dsp:spPr>
        <a:xfrm>
          <a:off x="1641723" y="3244175"/>
          <a:ext cx="1507046" cy="29531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4.1</a:t>
          </a:r>
        </a:p>
      </dsp:txBody>
      <dsp:txXfrm>
        <a:off x="1641723" y="3244175"/>
        <a:ext cx="1507046" cy="295317"/>
      </dsp:txXfrm>
    </dsp:sp>
    <dsp:sp modelId="{813D6EBF-6F1C-44D3-8567-44E32CF87F69}">
      <dsp:nvSpPr>
        <dsp:cNvPr id="0" name=""/>
        <dsp:cNvSpPr/>
      </dsp:nvSpPr>
      <dsp:spPr>
        <a:xfrm>
          <a:off x="71325" y="3815709"/>
          <a:ext cx="950047" cy="109910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4.1.1) Le développement d'une EDD</a:t>
          </a:r>
        </a:p>
      </dsp:txBody>
      <dsp:txXfrm>
        <a:off x="71325" y="3815709"/>
        <a:ext cx="950047" cy="1099109"/>
      </dsp:txXfrm>
    </dsp:sp>
    <dsp:sp modelId="{FABD54C2-86B4-4242-BE90-2C434C33BE49}">
      <dsp:nvSpPr>
        <dsp:cNvPr id="0" name=""/>
        <dsp:cNvSpPr/>
      </dsp:nvSpPr>
      <dsp:spPr>
        <a:xfrm>
          <a:off x="330811" y="4761571"/>
          <a:ext cx="903193" cy="32523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4.1.1</a:t>
          </a:r>
        </a:p>
      </dsp:txBody>
      <dsp:txXfrm>
        <a:off x="330811" y="4761571"/>
        <a:ext cx="903193" cy="325230"/>
      </dsp:txXfrm>
    </dsp:sp>
    <dsp:sp modelId="{3241C7F2-FBA4-439B-88F7-5A4B53480C6B}">
      <dsp:nvSpPr>
        <dsp:cNvPr id="0" name=""/>
        <dsp:cNvSpPr/>
      </dsp:nvSpPr>
      <dsp:spPr>
        <a:xfrm>
          <a:off x="1316786" y="3729268"/>
          <a:ext cx="1157636" cy="1555924"/>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4.1.2) Le développement de l'offre d'accueil de crèches en direction des enfants en situation de handicap</a:t>
          </a:r>
        </a:p>
      </dsp:txBody>
      <dsp:txXfrm>
        <a:off x="1316786" y="3729268"/>
        <a:ext cx="1157636" cy="1555924"/>
      </dsp:txXfrm>
    </dsp:sp>
    <dsp:sp modelId="{48657534-B6F2-456B-B743-1A56103C9BBC}">
      <dsp:nvSpPr>
        <dsp:cNvPr id="0" name=""/>
        <dsp:cNvSpPr/>
      </dsp:nvSpPr>
      <dsp:spPr>
        <a:xfrm>
          <a:off x="1563507" y="5189465"/>
          <a:ext cx="1041020" cy="197209"/>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4.1.2</a:t>
          </a:r>
        </a:p>
      </dsp:txBody>
      <dsp:txXfrm>
        <a:off x="1563507" y="5189465"/>
        <a:ext cx="1041020" cy="197209"/>
      </dsp:txXfrm>
    </dsp:sp>
    <dsp:sp modelId="{AD00460B-6AF5-4700-A1F3-03E90CC5B0B4}">
      <dsp:nvSpPr>
        <dsp:cNvPr id="0" name=""/>
        <dsp:cNvSpPr/>
      </dsp:nvSpPr>
      <dsp:spPr>
        <a:xfrm>
          <a:off x="2710258" y="3939195"/>
          <a:ext cx="1143252" cy="1478757"/>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4.1.3) La diversification des âges des enfants accueillis et l</a:t>
          </a:r>
          <a:r>
            <a:rPr lang="fr-BE" sz="1100" kern="1200"/>
            <a:t>e soin à la transition de l'accueil vers l'école</a:t>
          </a:r>
          <a:r>
            <a:rPr lang="fr-FR" sz="1100" kern="1200"/>
            <a:t> </a:t>
          </a:r>
          <a:endParaRPr lang="fr-BE" sz="1100" kern="1200"/>
        </a:p>
      </dsp:txBody>
      <dsp:txXfrm>
        <a:off x="2710258" y="3939195"/>
        <a:ext cx="1143252" cy="1478757"/>
      </dsp:txXfrm>
    </dsp:sp>
    <dsp:sp modelId="{C724E765-BE3E-4D71-9F0D-6D70FB5888E5}">
      <dsp:nvSpPr>
        <dsp:cNvPr id="0" name=""/>
        <dsp:cNvSpPr/>
      </dsp:nvSpPr>
      <dsp:spPr>
        <a:xfrm>
          <a:off x="3067741" y="5250288"/>
          <a:ext cx="891911" cy="27579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4.1.3</a:t>
          </a:r>
        </a:p>
      </dsp:txBody>
      <dsp:txXfrm>
        <a:off x="3067741" y="5250288"/>
        <a:ext cx="891911" cy="275793"/>
      </dsp:txXfrm>
    </dsp:sp>
    <dsp:sp modelId="{720E3C54-07B4-4CA3-A2DB-581DBF5F2968}">
      <dsp:nvSpPr>
        <dsp:cNvPr id="0" name=""/>
        <dsp:cNvSpPr/>
      </dsp:nvSpPr>
      <dsp:spPr>
        <a:xfrm>
          <a:off x="3427678" y="1753158"/>
          <a:ext cx="2388406" cy="1625336"/>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i="1" kern="1200"/>
            <a:t>4.2) Développer l'accessibilité de l'offre d'activités</a:t>
          </a:r>
        </a:p>
        <a:p>
          <a:pPr marL="0" lvl="0" indent="0" algn="ctr" defTabSz="488950">
            <a:lnSpc>
              <a:spcPct val="90000"/>
            </a:lnSpc>
            <a:spcBef>
              <a:spcPct val="0"/>
            </a:spcBef>
            <a:spcAft>
              <a:spcPct val="35000"/>
            </a:spcAft>
            <a:buNone/>
          </a:pPr>
          <a:r>
            <a:rPr lang="fr-FR" sz="1100" kern="1200"/>
            <a:t>► Le projet soutient et accompagne des </a:t>
          </a:r>
          <a:r>
            <a:rPr lang="fr-FR" sz="1100" u="sng" kern="1200"/>
            <a:t>structures d’accueil petite enfance et temps libre ou tout autre opérateur volontaire</a:t>
          </a:r>
          <a:r>
            <a:rPr lang="fr-FR" sz="1100" kern="1200"/>
            <a:t> dans le développement d’</a:t>
          </a:r>
          <a:r>
            <a:rPr lang="fr-FR" sz="1100" u="sng" kern="1200"/>
            <a:t>activités</a:t>
          </a:r>
          <a:r>
            <a:rPr lang="fr-FR" sz="1100" kern="1200"/>
            <a:t> pour des </a:t>
          </a:r>
          <a:r>
            <a:rPr lang="fr-FR" sz="1100" u="sng" kern="1200"/>
            <a:t>enfants en situation de vulnérabilité</a:t>
          </a:r>
          <a:endParaRPr lang="fr-BE" sz="1100" kern="1200"/>
        </a:p>
      </dsp:txBody>
      <dsp:txXfrm>
        <a:off x="3427678" y="1753158"/>
        <a:ext cx="2388406" cy="1625336"/>
      </dsp:txXfrm>
    </dsp:sp>
    <dsp:sp modelId="{5CE72269-75FE-4857-8E05-0F6E26E6C564}">
      <dsp:nvSpPr>
        <dsp:cNvPr id="0" name=""/>
        <dsp:cNvSpPr/>
      </dsp:nvSpPr>
      <dsp:spPr>
        <a:xfrm>
          <a:off x="4911787" y="3218541"/>
          <a:ext cx="1485962" cy="28723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4.2</a:t>
          </a:r>
        </a:p>
      </dsp:txBody>
      <dsp:txXfrm>
        <a:off x="4911787" y="3218541"/>
        <a:ext cx="1485962" cy="287231"/>
      </dsp:txXfrm>
    </dsp:sp>
    <dsp:sp modelId="{3D08071E-58A2-4805-A964-B04911F5E3BF}">
      <dsp:nvSpPr>
        <dsp:cNvPr id="0" name=""/>
        <dsp:cNvSpPr/>
      </dsp:nvSpPr>
      <dsp:spPr>
        <a:xfrm>
          <a:off x="4034991" y="3737901"/>
          <a:ext cx="1110046" cy="157604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4.2.1) </a:t>
          </a:r>
          <a:r>
            <a:rPr lang="fr-BE" sz="1100" kern="1200"/>
            <a:t>Le développement d'ateliers d'expression pour enfants demandeurs d'asile</a:t>
          </a:r>
        </a:p>
      </dsp:txBody>
      <dsp:txXfrm>
        <a:off x="4034991" y="3737901"/>
        <a:ext cx="1110046" cy="1576045"/>
      </dsp:txXfrm>
    </dsp:sp>
    <dsp:sp modelId="{4DADCD56-38DC-4381-823B-2E781FB34861}">
      <dsp:nvSpPr>
        <dsp:cNvPr id="0" name=""/>
        <dsp:cNvSpPr/>
      </dsp:nvSpPr>
      <dsp:spPr>
        <a:xfrm>
          <a:off x="4318475" y="5120874"/>
          <a:ext cx="915658" cy="25611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4.2.1</a:t>
          </a:r>
        </a:p>
      </dsp:txBody>
      <dsp:txXfrm>
        <a:off x="4318475" y="5120874"/>
        <a:ext cx="915658" cy="256118"/>
      </dsp:txXfrm>
    </dsp:sp>
    <dsp:sp modelId="{28C675AE-C85D-4D46-A50A-A51964B8B9E6}">
      <dsp:nvSpPr>
        <dsp:cNvPr id="0" name=""/>
        <dsp:cNvSpPr/>
      </dsp:nvSpPr>
      <dsp:spPr>
        <a:xfrm>
          <a:off x="5341987" y="3756423"/>
          <a:ext cx="1114973" cy="1395136"/>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BE" sz="1100" kern="1200"/>
            <a:t>4.2.2) Le développement d'activités d'accueil temps libre inclusives</a:t>
          </a:r>
        </a:p>
      </dsp:txBody>
      <dsp:txXfrm>
        <a:off x="5341987" y="3756423"/>
        <a:ext cx="1114973" cy="1395136"/>
      </dsp:txXfrm>
    </dsp:sp>
    <dsp:sp modelId="{168D486D-818A-45B0-B12E-50C6ED396658}">
      <dsp:nvSpPr>
        <dsp:cNvPr id="0" name=""/>
        <dsp:cNvSpPr/>
      </dsp:nvSpPr>
      <dsp:spPr>
        <a:xfrm>
          <a:off x="5778536" y="5021607"/>
          <a:ext cx="883515" cy="23607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4.2.2</a:t>
          </a:r>
        </a:p>
      </dsp:txBody>
      <dsp:txXfrm>
        <a:off x="5778536" y="5021607"/>
        <a:ext cx="883515" cy="236076"/>
      </dsp:txXfrm>
    </dsp:sp>
    <dsp:sp modelId="{B85806F3-54E8-4FD2-9805-53196347F5F7}">
      <dsp:nvSpPr>
        <dsp:cNvPr id="0" name=""/>
        <dsp:cNvSpPr/>
      </dsp:nvSpPr>
      <dsp:spPr>
        <a:xfrm>
          <a:off x="6502875" y="1746419"/>
          <a:ext cx="2225035" cy="1878204"/>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i="1" kern="1200"/>
            <a:t>4.1) Mettre en place un système proactif de repérage des plages d’accueil disponibles </a:t>
          </a:r>
        </a:p>
        <a:p>
          <a:pPr marL="0" lvl="0" indent="0" algn="ctr" defTabSz="488950">
            <a:lnSpc>
              <a:spcPct val="90000"/>
            </a:lnSpc>
            <a:spcBef>
              <a:spcPct val="0"/>
            </a:spcBef>
            <a:spcAft>
              <a:spcPct val="35000"/>
            </a:spcAft>
            <a:buNone/>
          </a:pPr>
          <a:r>
            <a:rPr lang="fr-FR" sz="1100" i="1" kern="1200">
              <a:latin typeface="Arial" panose="020B0604020202020204" pitchFamily="34" charset="0"/>
              <a:cs typeface="Arial" panose="020B0604020202020204" pitchFamily="34" charset="0"/>
            </a:rPr>
            <a:t>► </a:t>
          </a:r>
          <a:r>
            <a:rPr lang="fr-FR" sz="1100" kern="1200"/>
            <a:t>Le projet soutient et accompagne les </a:t>
          </a:r>
          <a:r>
            <a:rPr lang="fr-FR" sz="1100" u="sng" kern="1200"/>
            <a:t>structures d’accueil petite enfance et temps libre volontaires dans l’optimisation de leur taux d’occupation</a:t>
          </a:r>
          <a:r>
            <a:rPr lang="fr-FR" sz="1100" kern="1200"/>
            <a:t>, au bénéfice d’enfants et de familles en situation de vulnérabilité qui ne fréquentent habituellement pas ces structures </a:t>
          </a:r>
          <a:endParaRPr lang="fr-BE" sz="1100" kern="1200"/>
        </a:p>
      </dsp:txBody>
      <dsp:txXfrm>
        <a:off x="6502875" y="1746419"/>
        <a:ext cx="2225035" cy="1878204"/>
      </dsp:txXfrm>
    </dsp:sp>
    <dsp:sp modelId="{BA3DD2F4-8C57-468F-8CAE-6CEF9131A48B}">
      <dsp:nvSpPr>
        <dsp:cNvPr id="0" name=""/>
        <dsp:cNvSpPr/>
      </dsp:nvSpPr>
      <dsp:spPr>
        <a:xfrm>
          <a:off x="7344479" y="3559495"/>
          <a:ext cx="1536742" cy="31360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4.3</a:t>
          </a:r>
        </a:p>
      </dsp:txBody>
      <dsp:txXfrm>
        <a:off x="7344479" y="3559495"/>
        <a:ext cx="1536742" cy="313605"/>
      </dsp:txXfrm>
    </dsp:sp>
    <dsp:sp modelId="{7A151C51-EBBE-4075-B250-6531F273556E}">
      <dsp:nvSpPr>
        <dsp:cNvPr id="0" name=""/>
        <dsp:cNvSpPr/>
      </dsp:nvSpPr>
      <dsp:spPr>
        <a:xfrm>
          <a:off x="6914852" y="3995039"/>
          <a:ext cx="1697434" cy="1328158"/>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54876" numCol="1" spcCol="1270" anchor="ctr" anchorCtr="0">
          <a:noAutofit/>
        </a:bodyPr>
        <a:lstStyle/>
        <a:p>
          <a:pPr marL="0" lvl="0" indent="0" algn="ctr" defTabSz="488950">
            <a:lnSpc>
              <a:spcPct val="90000"/>
            </a:lnSpc>
            <a:spcBef>
              <a:spcPct val="0"/>
            </a:spcBef>
            <a:spcAft>
              <a:spcPct val="35000"/>
            </a:spcAft>
            <a:buNone/>
          </a:pPr>
          <a:r>
            <a:rPr lang="fr-FR" sz="1100" kern="1200"/>
            <a:t>4.3.1) Le développement d’un cadastre continu des plages d’accueil disponibles au sein de structures d’accueil petite enfance et temps libre volontaires</a:t>
          </a:r>
          <a:endParaRPr lang="fr-BE" sz="1100" kern="1200"/>
        </a:p>
      </dsp:txBody>
      <dsp:txXfrm>
        <a:off x="6914852" y="3995039"/>
        <a:ext cx="1697434" cy="1328158"/>
      </dsp:txXfrm>
    </dsp:sp>
    <dsp:sp modelId="{839CD338-6111-4144-9F58-6D479107BCEF}">
      <dsp:nvSpPr>
        <dsp:cNvPr id="0" name=""/>
        <dsp:cNvSpPr/>
      </dsp:nvSpPr>
      <dsp:spPr>
        <a:xfrm>
          <a:off x="7846015" y="5204004"/>
          <a:ext cx="947213" cy="22899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4.3.1</a:t>
          </a:r>
        </a:p>
      </dsp:txBody>
      <dsp:txXfrm>
        <a:off x="7846015" y="5204004"/>
        <a:ext cx="947213" cy="22899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328769-AB1C-492C-A74D-B759F1468C74}">
      <dsp:nvSpPr>
        <dsp:cNvPr id="0" name=""/>
        <dsp:cNvSpPr/>
      </dsp:nvSpPr>
      <dsp:spPr>
        <a:xfrm>
          <a:off x="6959590" y="3082025"/>
          <a:ext cx="91440" cy="769284"/>
        </a:xfrm>
        <a:custGeom>
          <a:avLst/>
          <a:gdLst/>
          <a:ahLst/>
          <a:cxnLst/>
          <a:rect l="0" t="0" r="0" b="0"/>
          <a:pathLst>
            <a:path>
              <a:moveTo>
                <a:pt x="45720" y="0"/>
              </a:moveTo>
              <a:lnTo>
                <a:pt x="45720" y="512067"/>
              </a:lnTo>
              <a:lnTo>
                <a:pt x="88179" y="512067"/>
              </a:lnTo>
              <a:lnTo>
                <a:pt x="88179" y="7692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C2E85-8696-4256-811A-8BC6A29CA8B3}">
      <dsp:nvSpPr>
        <dsp:cNvPr id="0" name=""/>
        <dsp:cNvSpPr/>
      </dsp:nvSpPr>
      <dsp:spPr>
        <a:xfrm>
          <a:off x="4751085" y="1729963"/>
          <a:ext cx="2254224" cy="514434"/>
        </a:xfrm>
        <a:custGeom>
          <a:avLst/>
          <a:gdLst/>
          <a:ahLst/>
          <a:cxnLst/>
          <a:rect l="0" t="0" r="0" b="0"/>
          <a:pathLst>
            <a:path>
              <a:moveTo>
                <a:pt x="0" y="0"/>
              </a:moveTo>
              <a:lnTo>
                <a:pt x="0" y="257217"/>
              </a:lnTo>
              <a:lnTo>
                <a:pt x="2254224" y="257217"/>
              </a:lnTo>
              <a:lnTo>
                <a:pt x="2254224" y="514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3E9F6-BDEC-4067-A596-9037DD9244F0}">
      <dsp:nvSpPr>
        <dsp:cNvPr id="0" name=""/>
        <dsp:cNvSpPr/>
      </dsp:nvSpPr>
      <dsp:spPr>
        <a:xfrm>
          <a:off x="3082451" y="3230226"/>
          <a:ext cx="1321772" cy="695184"/>
        </a:xfrm>
        <a:custGeom>
          <a:avLst/>
          <a:gdLst/>
          <a:ahLst/>
          <a:cxnLst/>
          <a:rect l="0" t="0" r="0" b="0"/>
          <a:pathLst>
            <a:path>
              <a:moveTo>
                <a:pt x="0" y="0"/>
              </a:moveTo>
              <a:lnTo>
                <a:pt x="0" y="437966"/>
              </a:lnTo>
              <a:lnTo>
                <a:pt x="1321772" y="437966"/>
              </a:lnTo>
              <a:lnTo>
                <a:pt x="1321772" y="6951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75C90-C452-4CDE-8386-4D514D05E090}">
      <dsp:nvSpPr>
        <dsp:cNvPr id="0" name=""/>
        <dsp:cNvSpPr/>
      </dsp:nvSpPr>
      <dsp:spPr>
        <a:xfrm>
          <a:off x="1760678" y="3230226"/>
          <a:ext cx="1321772" cy="695184"/>
        </a:xfrm>
        <a:custGeom>
          <a:avLst/>
          <a:gdLst/>
          <a:ahLst/>
          <a:cxnLst/>
          <a:rect l="0" t="0" r="0" b="0"/>
          <a:pathLst>
            <a:path>
              <a:moveTo>
                <a:pt x="1321772" y="0"/>
              </a:moveTo>
              <a:lnTo>
                <a:pt x="1321772" y="437966"/>
              </a:lnTo>
              <a:lnTo>
                <a:pt x="0" y="437966"/>
              </a:lnTo>
              <a:lnTo>
                <a:pt x="0" y="6951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1A9475-A180-4A58-A578-88EDE2679C27}">
      <dsp:nvSpPr>
        <dsp:cNvPr id="0" name=""/>
        <dsp:cNvSpPr/>
      </dsp:nvSpPr>
      <dsp:spPr>
        <a:xfrm>
          <a:off x="3082451" y="1729963"/>
          <a:ext cx="1668633" cy="514434"/>
        </a:xfrm>
        <a:custGeom>
          <a:avLst/>
          <a:gdLst/>
          <a:ahLst/>
          <a:cxnLst/>
          <a:rect l="0" t="0" r="0" b="0"/>
          <a:pathLst>
            <a:path>
              <a:moveTo>
                <a:pt x="1668633" y="0"/>
              </a:moveTo>
              <a:lnTo>
                <a:pt x="1668633" y="257217"/>
              </a:lnTo>
              <a:lnTo>
                <a:pt x="0" y="257217"/>
              </a:lnTo>
              <a:lnTo>
                <a:pt x="0" y="5144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BE0CBE-8E66-4B3C-9A8F-695E7E81D693}">
      <dsp:nvSpPr>
        <dsp:cNvPr id="0" name=""/>
        <dsp:cNvSpPr/>
      </dsp:nvSpPr>
      <dsp:spPr>
        <a:xfrm>
          <a:off x="3529071" y="2301"/>
          <a:ext cx="2444028" cy="1727661"/>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55555" numCol="1" spcCol="1270" anchor="ctr" anchorCtr="0">
          <a:noAutofit/>
        </a:bodyPr>
        <a:lstStyle/>
        <a:p>
          <a:pPr marL="0" lvl="0" indent="0" algn="ctr" defTabSz="488950">
            <a:lnSpc>
              <a:spcPct val="90000"/>
            </a:lnSpc>
            <a:spcBef>
              <a:spcPct val="0"/>
            </a:spcBef>
            <a:spcAft>
              <a:spcPct val="35000"/>
            </a:spcAft>
            <a:buNone/>
          </a:pPr>
          <a:r>
            <a:rPr lang="fr-BE" sz="1100" kern="1200"/>
            <a:t>5) Contribuer au renforcement du respect des droits de l’enfant sur le territoire de la province de Luxembourg</a:t>
          </a:r>
        </a:p>
      </dsp:txBody>
      <dsp:txXfrm>
        <a:off x="3529071" y="2301"/>
        <a:ext cx="2444028" cy="1727661"/>
      </dsp:txXfrm>
    </dsp:sp>
    <dsp:sp modelId="{92C812E6-F75A-433D-8472-9D1A7D284862}">
      <dsp:nvSpPr>
        <dsp:cNvPr id="0" name=""/>
        <dsp:cNvSpPr/>
      </dsp:nvSpPr>
      <dsp:spPr>
        <a:xfrm>
          <a:off x="4753416" y="1411775"/>
          <a:ext cx="1916200" cy="3674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général 5</a:t>
          </a:r>
        </a:p>
      </dsp:txBody>
      <dsp:txXfrm>
        <a:off x="4753416" y="1411775"/>
        <a:ext cx="1916200" cy="367453"/>
      </dsp:txXfrm>
    </dsp:sp>
    <dsp:sp modelId="{92E6626C-994A-47B4-A054-5F7D7444490D}">
      <dsp:nvSpPr>
        <dsp:cNvPr id="0" name=""/>
        <dsp:cNvSpPr/>
      </dsp:nvSpPr>
      <dsp:spPr>
        <a:xfrm>
          <a:off x="1274846" y="2244397"/>
          <a:ext cx="3615209" cy="985829"/>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55555" numCol="1" spcCol="1270" anchor="ctr" anchorCtr="0">
          <a:noAutofit/>
        </a:bodyPr>
        <a:lstStyle/>
        <a:p>
          <a:pPr marL="0" lvl="0" indent="0" algn="ctr" defTabSz="488950">
            <a:lnSpc>
              <a:spcPct val="90000"/>
            </a:lnSpc>
            <a:spcBef>
              <a:spcPct val="0"/>
            </a:spcBef>
            <a:spcAft>
              <a:spcPct val="35000"/>
            </a:spcAft>
            <a:buNone/>
          </a:pPr>
          <a:r>
            <a:rPr lang="fr-BE" sz="1100" kern="1200"/>
            <a:t>5.1) Identifier puis lever les barrières d’accessibilité géographique/horaire, financières, psychologiques et culturelles qui pourraient éloigner certains publics et réduire l’effectivité des droits des enfants grandissant sur le territoire de la province de Luxembourg</a:t>
          </a:r>
        </a:p>
      </dsp:txBody>
      <dsp:txXfrm>
        <a:off x="1274846" y="2244397"/>
        <a:ext cx="3615209" cy="985829"/>
      </dsp:txXfrm>
    </dsp:sp>
    <dsp:sp modelId="{850AE414-8422-4E5A-9E6D-879E612C01AA}">
      <dsp:nvSpPr>
        <dsp:cNvPr id="0" name=""/>
        <dsp:cNvSpPr/>
      </dsp:nvSpPr>
      <dsp:spPr>
        <a:xfrm>
          <a:off x="3137708" y="3103425"/>
          <a:ext cx="1916200" cy="3674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5.1</a:t>
          </a:r>
        </a:p>
      </dsp:txBody>
      <dsp:txXfrm>
        <a:off x="3137708" y="3103425"/>
        <a:ext cx="1916200" cy="367453"/>
      </dsp:txXfrm>
    </dsp:sp>
    <dsp:sp modelId="{DF8298E9-1C86-475D-9945-18F2B33648DC}">
      <dsp:nvSpPr>
        <dsp:cNvPr id="0" name=""/>
        <dsp:cNvSpPr/>
      </dsp:nvSpPr>
      <dsp:spPr>
        <a:xfrm>
          <a:off x="696123" y="3925410"/>
          <a:ext cx="2129111" cy="1102359"/>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55555" numCol="1" spcCol="1270" anchor="ctr" anchorCtr="0">
          <a:noAutofit/>
        </a:bodyPr>
        <a:lstStyle/>
        <a:p>
          <a:pPr marL="0" lvl="0" indent="0" algn="ctr" defTabSz="488950">
            <a:lnSpc>
              <a:spcPct val="90000"/>
            </a:lnSpc>
            <a:spcBef>
              <a:spcPct val="0"/>
            </a:spcBef>
            <a:spcAft>
              <a:spcPct val="35000"/>
            </a:spcAft>
            <a:buNone/>
          </a:pPr>
          <a:r>
            <a:rPr lang="fr-BE" sz="1100" kern="1200"/>
            <a:t>5.1.1) La réalisation et la diffusion d'un diagnostic de la situation des droits de l'enfant en province de Luxembourg (freins et facilitateurs)</a:t>
          </a:r>
        </a:p>
      </dsp:txBody>
      <dsp:txXfrm>
        <a:off x="696123" y="3925410"/>
        <a:ext cx="2129111" cy="1102359"/>
      </dsp:txXfrm>
    </dsp:sp>
    <dsp:sp modelId="{2BFD99EC-FC44-4E50-B944-D59DECE74018}">
      <dsp:nvSpPr>
        <dsp:cNvPr id="0" name=""/>
        <dsp:cNvSpPr/>
      </dsp:nvSpPr>
      <dsp:spPr>
        <a:xfrm>
          <a:off x="1718975" y="4825908"/>
          <a:ext cx="1293626" cy="28584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5.1.1</a:t>
          </a:r>
        </a:p>
      </dsp:txBody>
      <dsp:txXfrm>
        <a:off x="1718975" y="4825908"/>
        <a:ext cx="1293626" cy="285841"/>
      </dsp:txXfrm>
    </dsp:sp>
    <dsp:sp modelId="{7836D8E0-D133-4FA4-B691-F04D814BBDC1}">
      <dsp:nvSpPr>
        <dsp:cNvPr id="0" name=""/>
        <dsp:cNvSpPr/>
      </dsp:nvSpPr>
      <dsp:spPr>
        <a:xfrm>
          <a:off x="3339668" y="3925410"/>
          <a:ext cx="2129111" cy="1102359"/>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55555" numCol="1" spcCol="1270" anchor="ctr" anchorCtr="0">
          <a:noAutofit/>
        </a:bodyPr>
        <a:lstStyle/>
        <a:p>
          <a:pPr marL="0" lvl="0" indent="0" algn="ctr" defTabSz="488950">
            <a:lnSpc>
              <a:spcPct val="90000"/>
            </a:lnSpc>
            <a:spcBef>
              <a:spcPct val="0"/>
            </a:spcBef>
            <a:spcAft>
              <a:spcPct val="35000"/>
            </a:spcAft>
            <a:buNone/>
          </a:pPr>
          <a:r>
            <a:rPr lang="fr-BE" sz="1100" kern="1200"/>
            <a:t>5.1.2) La rédaction et la mise en oeuvre d'un plan d'action visant à lever les barrières pouvant entraver l'effectivité des droits de l'enfant</a:t>
          </a:r>
        </a:p>
      </dsp:txBody>
      <dsp:txXfrm>
        <a:off x="3339668" y="3925410"/>
        <a:ext cx="2129111" cy="1102359"/>
      </dsp:txXfrm>
    </dsp:sp>
    <dsp:sp modelId="{9E7924DD-20EA-4A6A-8973-BAA46C9244D1}">
      <dsp:nvSpPr>
        <dsp:cNvPr id="0" name=""/>
        <dsp:cNvSpPr/>
      </dsp:nvSpPr>
      <dsp:spPr>
        <a:xfrm>
          <a:off x="4533906" y="4856098"/>
          <a:ext cx="1103271" cy="25565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5.1.2</a:t>
          </a:r>
        </a:p>
      </dsp:txBody>
      <dsp:txXfrm>
        <a:off x="4533906" y="4856098"/>
        <a:ext cx="1103271" cy="255651"/>
      </dsp:txXfrm>
    </dsp:sp>
    <dsp:sp modelId="{1F1E8BCC-074F-44F9-8719-2A5D3B953F47}">
      <dsp:nvSpPr>
        <dsp:cNvPr id="0" name=""/>
        <dsp:cNvSpPr/>
      </dsp:nvSpPr>
      <dsp:spPr>
        <a:xfrm>
          <a:off x="5837215" y="2244397"/>
          <a:ext cx="2336188" cy="837627"/>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155555" numCol="1" spcCol="1270" anchor="ctr" anchorCtr="0">
          <a:noAutofit/>
        </a:bodyPr>
        <a:lstStyle/>
        <a:p>
          <a:pPr marL="0" lvl="0" indent="0" algn="ctr" defTabSz="444500">
            <a:lnSpc>
              <a:spcPct val="90000"/>
            </a:lnSpc>
            <a:spcBef>
              <a:spcPct val="0"/>
            </a:spcBef>
            <a:spcAft>
              <a:spcPct val="35000"/>
            </a:spcAft>
            <a:buNone/>
          </a:pPr>
          <a:r>
            <a:rPr lang="fr-BE" sz="1000" kern="1200"/>
            <a:t>5.2) Développer ensemble une « culture des droits de l’enfant », notamment en termes de participation des </a:t>
          </a:r>
          <a:r>
            <a:rPr lang="fr-BE" sz="1100" kern="1200"/>
            <a:t>enfants</a:t>
          </a:r>
          <a:r>
            <a:rPr lang="fr-BE" sz="1000" kern="1200"/>
            <a:t> aux décisions qui les concernent</a:t>
          </a:r>
        </a:p>
      </dsp:txBody>
      <dsp:txXfrm>
        <a:off x="5837215" y="2244397"/>
        <a:ext cx="2336188" cy="837627"/>
      </dsp:txXfrm>
    </dsp:sp>
    <dsp:sp modelId="{3A9BC780-2CEF-46D0-B566-17D2BCFEAC00}">
      <dsp:nvSpPr>
        <dsp:cNvPr id="0" name=""/>
        <dsp:cNvSpPr/>
      </dsp:nvSpPr>
      <dsp:spPr>
        <a:xfrm>
          <a:off x="6402294" y="2936296"/>
          <a:ext cx="1916200" cy="36745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Objectif spécifique 5.2</a:t>
          </a:r>
        </a:p>
      </dsp:txBody>
      <dsp:txXfrm>
        <a:off x="6402294" y="2936296"/>
        <a:ext cx="1916200" cy="367453"/>
      </dsp:txXfrm>
    </dsp:sp>
    <dsp:sp modelId="{AD91E7A0-7139-45C2-895F-8D5700E28D2E}">
      <dsp:nvSpPr>
        <dsp:cNvPr id="0" name=""/>
        <dsp:cNvSpPr/>
      </dsp:nvSpPr>
      <dsp:spPr>
        <a:xfrm>
          <a:off x="5983214" y="3851309"/>
          <a:ext cx="2129111" cy="1102359"/>
        </a:xfrm>
        <a:prstGeom prst="rect">
          <a:avLst/>
        </a:prstGeom>
        <a:solidFill>
          <a:srgbClr val="99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155555" numCol="1" spcCol="1270" anchor="ctr" anchorCtr="0">
          <a:noAutofit/>
        </a:bodyPr>
        <a:lstStyle/>
        <a:p>
          <a:pPr marL="0" lvl="0" indent="0" algn="ctr" defTabSz="488950">
            <a:lnSpc>
              <a:spcPct val="90000"/>
            </a:lnSpc>
            <a:spcBef>
              <a:spcPct val="0"/>
            </a:spcBef>
            <a:spcAft>
              <a:spcPct val="35000"/>
            </a:spcAft>
            <a:buNone/>
          </a:pPr>
          <a:r>
            <a:rPr lang="fr-BE" sz="1100" kern="1200"/>
            <a:t>5.2.1) La création (si nécessaire), la diffusion et la mise à disposition d'outils d'information et de sensibilisation et des ressources relatifs aux droits de l'enfant </a:t>
          </a:r>
        </a:p>
      </dsp:txBody>
      <dsp:txXfrm>
        <a:off x="5983214" y="3851309"/>
        <a:ext cx="2129111" cy="1102359"/>
      </dsp:txXfrm>
    </dsp:sp>
    <dsp:sp modelId="{5BC65185-9C95-41DF-94E3-B4896A7F302C}">
      <dsp:nvSpPr>
        <dsp:cNvPr id="0" name=""/>
        <dsp:cNvSpPr/>
      </dsp:nvSpPr>
      <dsp:spPr>
        <a:xfrm>
          <a:off x="6877298" y="4785134"/>
          <a:ext cx="1539283" cy="219891"/>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fr-BE" sz="1100" kern="1200"/>
            <a:t>Activité 5.2.1</a:t>
          </a:r>
        </a:p>
      </dsp:txBody>
      <dsp:txXfrm>
        <a:off x="6877298" y="4785134"/>
        <a:ext cx="1539283" cy="21989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BD8E-5609-4163-9542-06D00ED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9</Pages>
  <Words>2714</Words>
  <Characters>14931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lefebvre</dc:creator>
  <cp:keywords/>
  <dc:description/>
  <cp:lastModifiedBy>Sylvie lefebvre - Promemploi</cp:lastModifiedBy>
  <cp:revision>1059</cp:revision>
  <cp:lastPrinted>2022-02-02T14:12:00Z</cp:lastPrinted>
  <dcterms:created xsi:type="dcterms:W3CDTF">2021-08-03T13:40:00Z</dcterms:created>
  <dcterms:modified xsi:type="dcterms:W3CDTF">2022-03-09T14:24:00Z</dcterms:modified>
</cp:coreProperties>
</file>